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11" w:rsidRDefault="00DF4611" w:rsidP="00D26CBD">
      <w:pPr>
        <w:autoSpaceDE w:val="0"/>
        <w:autoSpaceDN w:val="0"/>
      </w:pPr>
    </w:p>
    <w:p w:rsidR="00DF4611" w:rsidRDefault="00DF4611" w:rsidP="00D26CBD">
      <w:pPr>
        <w:jc w:val="center"/>
        <w:rPr>
          <w:rFonts w:ascii="Calibri" w:hAnsi="Calibri" w:cs="Calibri"/>
          <w:sz w:val="22"/>
          <w:szCs w:val="22"/>
        </w:rPr>
      </w:pPr>
      <w:r>
        <w:rPr>
          <w:b/>
          <w:bCs/>
          <w:noProof/>
        </w:rPr>
        <w:drawing>
          <wp:inline distT="0" distB="0" distL="0" distR="0">
            <wp:extent cx="5486400" cy="967740"/>
            <wp:effectExtent l="19050" t="0" r="0" b="0"/>
            <wp:docPr id="1" name="Picture 1" descr="cid:image001.png@01CC591D.4D8AA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91D.4D8AAFC0"/>
                    <pic:cNvPicPr>
                      <a:picLocks noChangeAspect="1" noChangeArrowheads="1"/>
                    </pic:cNvPicPr>
                  </pic:nvPicPr>
                  <pic:blipFill>
                    <a:blip r:embed="rId5" r:link="rId6" cstate="print"/>
                    <a:srcRect/>
                    <a:stretch>
                      <a:fillRect/>
                    </a:stretch>
                  </pic:blipFill>
                  <pic:spPr bwMode="auto">
                    <a:xfrm>
                      <a:off x="0" y="0"/>
                      <a:ext cx="5486400" cy="967740"/>
                    </a:xfrm>
                    <a:prstGeom prst="rect">
                      <a:avLst/>
                    </a:prstGeom>
                    <a:noFill/>
                    <a:ln w="9525">
                      <a:noFill/>
                      <a:miter lim="800000"/>
                      <a:headEnd/>
                      <a:tailEnd/>
                    </a:ln>
                  </pic:spPr>
                </pic:pic>
              </a:graphicData>
            </a:graphic>
          </wp:inline>
        </w:drawing>
      </w:r>
    </w:p>
    <w:p w:rsidR="00DF4611" w:rsidRDefault="00DF4611" w:rsidP="00D26CB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F4611" w:rsidRPr="00DF4611" w:rsidRDefault="00DF4611" w:rsidP="00D26CBD">
      <w:pPr>
        <w:ind w:left="6480" w:hanging="6480"/>
        <w:rPr>
          <w:rFonts w:ascii="Times New Roman" w:hAnsi="Times New Roman" w:cs="Times New Roman"/>
          <w:sz w:val="24"/>
          <w:szCs w:val="24"/>
        </w:rPr>
      </w:pPr>
      <w:r w:rsidRPr="00DF4611">
        <w:rPr>
          <w:rFonts w:ascii="Times New Roman" w:hAnsi="Times New Roman" w:cs="Times New Roman"/>
          <w:sz w:val="24"/>
          <w:szCs w:val="24"/>
        </w:rPr>
        <w:t>FOR IMMEDIATE RELEASE</w:t>
      </w:r>
      <w:r w:rsidR="000703EC">
        <w:rPr>
          <w:rFonts w:ascii="Times New Roman" w:hAnsi="Times New Roman" w:cs="Times New Roman"/>
          <w:sz w:val="24"/>
          <w:szCs w:val="24"/>
        </w:rPr>
        <w:t xml:space="preserve">                     </w:t>
      </w:r>
      <w:r w:rsidR="00995F8A">
        <w:rPr>
          <w:rFonts w:ascii="Times New Roman" w:hAnsi="Times New Roman" w:cs="Times New Roman"/>
          <w:sz w:val="24"/>
          <w:szCs w:val="24"/>
        </w:rPr>
        <w:tab/>
      </w:r>
      <w:r w:rsidR="00995F8A">
        <w:rPr>
          <w:rFonts w:ascii="Times New Roman" w:hAnsi="Times New Roman" w:cs="Times New Roman"/>
          <w:sz w:val="24"/>
          <w:szCs w:val="24"/>
        </w:rPr>
        <w:tab/>
      </w:r>
      <w:r w:rsidR="00995F8A">
        <w:rPr>
          <w:rFonts w:ascii="Times New Roman" w:hAnsi="Times New Roman" w:cs="Times New Roman"/>
          <w:sz w:val="24"/>
          <w:szCs w:val="24"/>
        </w:rPr>
        <w:tab/>
      </w:r>
      <w:r w:rsidR="00995F8A">
        <w:rPr>
          <w:rFonts w:ascii="Times New Roman" w:hAnsi="Times New Roman" w:cs="Times New Roman"/>
          <w:sz w:val="24"/>
          <w:szCs w:val="24"/>
        </w:rPr>
        <w:tab/>
      </w:r>
      <w:r w:rsidR="000703EC">
        <w:rPr>
          <w:rFonts w:ascii="Times New Roman" w:hAnsi="Times New Roman" w:cs="Times New Roman"/>
          <w:sz w:val="24"/>
          <w:szCs w:val="24"/>
        </w:rPr>
        <w:t xml:space="preserve">   </w:t>
      </w:r>
      <w:r w:rsidR="00D02F64">
        <w:rPr>
          <w:rFonts w:ascii="Times New Roman" w:hAnsi="Times New Roman" w:cs="Times New Roman"/>
          <w:sz w:val="24"/>
          <w:szCs w:val="24"/>
        </w:rPr>
        <w:t xml:space="preserve">   </w:t>
      </w:r>
      <w:r w:rsidR="00995F8A">
        <w:rPr>
          <w:rFonts w:ascii="Times New Roman" w:hAnsi="Times New Roman" w:cs="Times New Roman"/>
          <w:sz w:val="24"/>
          <w:szCs w:val="24"/>
        </w:rPr>
        <w:t>AT</w:t>
      </w:r>
    </w:p>
    <w:p w:rsidR="00DF4611" w:rsidRDefault="009E7ECA" w:rsidP="00D26CBD">
      <w:pPr>
        <w:ind w:left="6480" w:hanging="6480"/>
        <w:rPr>
          <w:rFonts w:ascii="Times New Roman" w:hAnsi="Times New Roman" w:cs="Times New Roman"/>
          <w:sz w:val="24"/>
          <w:szCs w:val="24"/>
        </w:rPr>
      </w:pPr>
      <w:r>
        <w:rPr>
          <w:rFonts w:ascii="Times New Roman" w:hAnsi="Times New Roman" w:cs="Times New Roman"/>
          <w:sz w:val="24"/>
          <w:szCs w:val="24"/>
        </w:rPr>
        <w:t>WEDNESDAY</w:t>
      </w:r>
      <w:r w:rsidR="00DF4611" w:rsidRPr="00DF4611">
        <w:rPr>
          <w:rFonts w:ascii="Times New Roman" w:hAnsi="Times New Roman" w:cs="Times New Roman"/>
          <w:sz w:val="24"/>
          <w:szCs w:val="24"/>
        </w:rPr>
        <w:t xml:space="preserve">, </w:t>
      </w:r>
      <w:r w:rsidR="00627880">
        <w:rPr>
          <w:rFonts w:ascii="Times New Roman" w:hAnsi="Times New Roman" w:cs="Times New Roman"/>
          <w:sz w:val="24"/>
          <w:szCs w:val="24"/>
        </w:rPr>
        <w:t>MAY 8, 2013</w:t>
      </w:r>
      <w:r>
        <w:rPr>
          <w:rFonts w:ascii="Times New Roman" w:hAnsi="Times New Roman" w:cs="Times New Roman"/>
          <w:sz w:val="24"/>
          <w:szCs w:val="24"/>
        </w:rPr>
        <w:tab/>
      </w:r>
      <w:r w:rsidR="000703EC">
        <w:rPr>
          <w:rFonts w:ascii="Times New Roman" w:hAnsi="Times New Roman" w:cs="Times New Roman"/>
          <w:sz w:val="24"/>
          <w:szCs w:val="24"/>
        </w:rPr>
        <w:t xml:space="preserve">           </w:t>
      </w:r>
      <w:r w:rsidR="00D02F64">
        <w:rPr>
          <w:rFonts w:ascii="Times New Roman" w:hAnsi="Times New Roman" w:cs="Times New Roman"/>
          <w:sz w:val="24"/>
          <w:szCs w:val="24"/>
        </w:rPr>
        <w:t xml:space="preserve">          </w:t>
      </w:r>
      <w:r>
        <w:rPr>
          <w:rFonts w:ascii="Times New Roman" w:hAnsi="Times New Roman" w:cs="Times New Roman"/>
          <w:sz w:val="24"/>
          <w:szCs w:val="24"/>
        </w:rPr>
        <w:t xml:space="preserve"> </w:t>
      </w:r>
      <w:r w:rsidR="00995F8A">
        <w:rPr>
          <w:rFonts w:ascii="Times New Roman" w:hAnsi="Times New Roman" w:cs="Times New Roman"/>
          <w:sz w:val="24"/>
          <w:szCs w:val="24"/>
        </w:rPr>
        <w:t>(202</w:t>
      </w:r>
      <w:r w:rsidR="00DF4611" w:rsidRPr="00DF4611">
        <w:rPr>
          <w:rFonts w:ascii="Times New Roman" w:hAnsi="Times New Roman" w:cs="Times New Roman"/>
          <w:sz w:val="24"/>
          <w:szCs w:val="24"/>
        </w:rPr>
        <w:t xml:space="preserve">) </w:t>
      </w:r>
      <w:r w:rsidR="00995F8A">
        <w:rPr>
          <w:rFonts w:ascii="Times New Roman" w:hAnsi="Times New Roman" w:cs="Times New Roman"/>
          <w:sz w:val="24"/>
          <w:szCs w:val="24"/>
        </w:rPr>
        <w:t>514-2007</w:t>
      </w:r>
    </w:p>
    <w:p w:rsidR="00995F8A" w:rsidRPr="00DF4611" w:rsidRDefault="001B05A0" w:rsidP="00D26CBD">
      <w:pPr>
        <w:rPr>
          <w:rFonts w:ascii="Times New Roman" w:hAnsi="Times New Roman" w:cs="Times New Roman"/>
          <w:sz w:val="24"/>
          <w:szCs w:val="24"/>
        </w:rPr>
      </w:pPr>
      <w:hyperlink r:id="rId7" w:history="1">
        <w:r w:rsidR="00995F8A" w:rsidRPr="0099592D">
          <w:rPr>
            <w:rStyle w:val="Hyperlink"/>
            <w:rFonts w:ascii="Times New Roman" w:hAnsi="Times New Roman" w:cs="Times New Roman"/>
            <w:caps/>
            <w:sz w:val="24"/>
            <w:szCs w:val="24"/>
          </w:rPr>
          <w:t>www.justice.gov</w:t>
        </w:r>
      </w:hyperlink>
      <w:r w:rsidR="00995F8A" w:rsidRPr="00DF4611">
        <w:rPr>
          <w:rFonts w:ascii="Times New Roman" w:hAnsi="Times New Roman" w:cs="Times New Roman"/>
          <w:caps/>
          <w:color w:val="FFFFFF"/>
          <w:sz w:val="24"/>
          <w:szCs w:val="24"/>
        </w:rPr>
        <w:t>.</w:t>
      </w:r>
      <w:r w:rsidR="00995F8A">
        <w:rPr>
          <w:rFonts w:ascii="Times New Roman" w:hAnsi="Times New Roman" w:cs="Times New Roman"/>
          <w:caps/>
          <w:color w:val="FFFFFF"/>
          <w:sz w:val="24"/>
          <w:szCs w:val="24"/>
        </w:rPr>
        <w:tab/>
      </w:r>
      <w:r w:rsidR="00995F8A">
        <w:rPr>
          <w:rFonts w:ascii="Times New Roman" w:hAnsi="Times New Roman" w:cs="Times New Roman"/>
          <w:caps/>
          <w:color w:val="FFFFFF"/>
          <w:sz w:val="24"/>
          <w:szCs w:val="24"/>
        </w:rPr>
        <w:tab/>
      </w:r>
      <w:r w:rsidR="00995F8A">
        <w:rPr>
          <w:rFonts w:ascii="Times New Roman" w:hAnsi="Times New Roman" w:cs="Times New Roman"/>
          <w:caps/>
          <w:color w:val="FFFFFF"/>
          <w:sz w:val="24"/>
          <w:szCs w:val="24"/>
        </w:rPr>
        <w:tab/>
      </w:r>
      <w:r w:rsidR="00995F8A">
        <w:rPr>
          <w:rFonts w:ascii="Times New Roman" w:hAnsi="Times New Roman" w:cs="Times New Roman"/>
          <w:caps/>
          <w:color w:val="FFFFFF"/>
          <w:sz w:val="24"/>
          <w:szCs w:val="24"/>
        </w:rPr>
        <w:tab/>
      </w:r>
      <w:r w:rsidR="00995F8A">
        <w:rPr>
          <w:rFonts w:ascii="Times New Roman" w:hAnsi="Times New Roman" w:cs="Times New Roman"/>
          <w:caps/>
          <w:color w:val="FFFFFF"/>
          <w:sz w:val="24"/>
          <w:szCs w:val="24"/>
        </w:rPr>
        <w:tab/>
      </w:r>
      <w:r w:rsidR="00995F8A">
        <w:rPr>
          <w:rFonts w:ascii="Times New Roman" w:hAnsi="Times New Roman" w:cs="Times New Roman"/>
          <w:caps/>
          <w:color w:val="FFFFFF"/>
          <w:sz w:val="24"/>
          <w:szCs w:val="24"/>
        </w:rPr>
        <w:tab/>
      </w:r>
      <w:r w:rsidR="00995F8A">
        <w:rPr>
          <w:rFonts w:ascii="Times New Roman" w:hAnsi="Times New Roman" w:cs="Times New Roman"/>
          <w:caps/>
          <w:color w:val="FFFFFF"/>
          <w:sz w:val="24"/>
          <w:szCs w:val="24"/>
        </w:rPr>
        <w:tab/>
      </w:r>
      <w:r w:rsidR="000703EC">
        <w:rPr>
          <w:rFonts w:ascii="Times New Roman" w:hAnsi="Times New Roman" w:cs="Times New Roman"/>
          <w:caps/>
          <w:color w:val="FFFFFF"/>
          <w:sz w:val="24"/>
          <w:szCs w:val="24"/>
        </w:rPr>
        <w:t xml:space="preserve"> </w:t>
      </w:r>
      <w:r w:rsidR="00995F8A">
        <w:rPr>
          <w:rFonts w:ascii="Times New Roman" w:hAnsi="Times New Roman" w:cs="Times New Roman"/>
          <w:sz w:val="24"/>
          <w:szCs w:val="24"/>
        </w:rPr>
        <w:t>TTY (866) 544-5309</w:t>
      </w:r>
    </w:p>
    <w:p w:rsidR="009E7ECA" w:rsidRPr="006C70F9" w:rsidRDefault="00995F8A" w:rsidP="006C70F9">
      <w:pPr>
        <w:autoSpaceDE w:val="0"/>
        <w:autoSpaceDN w:val="0"/>
        <w:rPr>
          <w:rFonts w:ascii="Times New Roman" w:hAnsi="Times New Roman" w:cs="Times New Roman"/>
          <w:color w:val="FFFFFF"/>
          <w:sz w:val="24"/>
          <w:szCs w:val="24"/>
        </w:rPr>
      </w:pPr>
      <w:r>
        <w:rPr>
          <w:rFonts w:ascii="Times New Roman" w:hAnsi="Times New Roman" w:cs="Times New Roman"/>
          <w:caps/>
          <w:color w:val="FFFFFF"/>
          <w:sz w:val="24"/>
          <w:szCs w:val="24"/>
        </w:rPr>
        <w:tab/>
      </w:r>
      <w:r w:rsidRPr="00A05C7A">
        <w:rPr>
          <w:rFonts w:ascii="Times New Roman" w:hAnsi="Times New Roman" w:cs="Times New Roman"/>
          <w:caps/>
          <w:color w:val="FFFFFF"/>
          <w:sz w:val="24"/>
          <w:szCs w:val="24"/>
        </w:rPr>
        <w:tab/>
      </w:r>
      <w:r w:rsidRPr="00A05C7A">
        <w:rPr>
          <w:rFonts w:ascii="Times New Roman" w:hAnsi="Times New Roman" w:cs="Times New Roman"/>
          <w:caps/>
          <w:color w:val="FFFFFF"/>
          <w:sz w:val="24"/>
          <w:szCs w:val="24"/>
        </w:rPr>
        <w:tab/>
      </w:r>
      <w:r w:rsidRPr="00A05C7A">
        <w:rPr>
          <w:rFonts w:ascii="Times New Roman" w:hAnsi="Times New Roman" w:cs="Times New Roman"/>
          <w:caps/>
          <w:color w:val="FFFFFF"/>
          <w:sz w:val="24"/>
          <w:szCs w:val="24"/>
        </w:rPr>
        <w:tab/>
      </w:r>
      <w:r w:rsidRPr="00A05C7A">
        <w:rPr>
          <w:rFonts w:ascii="Times New Roman" w:hAnsi="Times New Roman" w:cs="Times New Roman"/>
          <w:caps/>
          <w:color w:val="FFFFFF"/>
          <w:sz w:val="24"/>
          <w:szCs w:val="24"/>
        </w:rPr>
        <w:tab/>
      </w:r>
    </w:p>
    <w:p w:rsidR="00845CC4" w:rsidRDefault="001B05A0" w:rsidP="00D26CBD">
      <w:pPr>
        <w:jc w:val="center"/>
        <w:rPr>
          <w:rFonts w:ascii="Times New Roman" w:hAnsi="Times New Roman" w:cs="Times New Roman"/>
          <w:b/>
          <w:sz w:val="24"/>
          <w:szCs w:val="24"/>
          <w:u w:val="single"/>
          <w:lang w:val="en-CA"/>
        </w:rPr>
      </w:pPr>
      <w:r w:rsidRPr="00845CC4">
        <w:rPr>
          <w:rFonts w:ascii="Times New Roman" w:hAnsi="Times New Roman" w:cs="Times New Roman"/>
          <w:b/>
          <w:sz w:val="24"/>
          <w:szCs w:val="24"/>
          <w:u w:val="single"/>
          <w:lang w:val="en-CA"/>
        </w:rPr>
        <w:fldChar w:fldCharType="begin"/>
      </w:r>
      <w:r w:rsidR="00DF4611" w:rsidRPr="00845CC4">
        <w:rPr>
          <w:rFonts w:ascii="Times New Roman" w:hAnsi="Times New Roman" w:cs="Times New Roman"/>
          <w:b/>
          <w:sz w:val="24"/>
          <w:szCs w:val="24"/>
          <w:u w:val="single"/>
          <w:lang w:val="en-CA"/>
        </w:rPr>
        <w:instrText xml:space="preserve"> SEQ CHAPTER \h \r 1</w:instrText>
      </w:r>
      <w:r w:rsidRPr="00845CC4">
        <w:rPr>
          <w:rFonts w:ascii="Times New Roman" w:hAnsi="Times New Roman" w:cs="Times New Roman"/>
          <w:b/>
          <w:sz w:val="24"/>
          <w:szCs w:val="24"/>
          <w:u w:val="single"/>
          <w:lang w:val="en-CA"/>
        </w:rPr>
        <w:fldChar w:fldCharType="end"/>
      </w:r>
      <w:r w:rsidR="006D14C0" w:rsidRPr="00845CC4">
        <w:rPr>
          <w:rFonts w:ascii="Times New Roman" w:hAnsi="Times New Roman" w:cs="Times New Roman"/>
          <w:b/>
          <w:sz w:val="24"/>
          <w:szCs w:val="24"/>
          <w:u w:val="single"/>
          <w:lang w:val="en-CA"/>
        </w:rPr>
        <w:t xml:space="preserve">NORTHERN CALIFORNIA REAL ESTATE INVESTOR </w:t>
      </w:r>
      <w:r w:rsidR="00845CC4" w:rsidRPr="00845CC4">
        <w:rPr>
          <w:rFonts w:ascii="Times New Roman" w:hAnsi="Times New Roman" w:cs="Times New Roman"/>
          <w:b/>
          <w:sz w:val="24"/>
          <w:szCs w:val="24"/>
          <w:u w:val="single"/>
          <w:lang w:val="en-CA"/>
        </w:rPr>
        <w:t xml:space="preserve">INDICTED </w:t>
      </w:r>
    </w:p>
    <w:p w:rsidR="00DF4611" w:rsidRPr="00DF4611" w:rsidRDefault="00845CC4" w:rsidP="00D26CBD">
      <w:pPr>
        <w:jc w:val="center"/>
        <w:rPr>
          <w:rFonts w:ascii="Times New Roman" w:hAnsi="Times New Roman" w:cs="Times New Roman"/>
          <w:b/>
          <w:bCs/>
          <w:sz w:val="24"/>
          <w:szCs w:val="24"/>
          <w:u w:val="single"/>
        </w:rPr>
      </w:pPr>
      <w:r w:rsidRPr="00845CC4">
        <w:rPr>
          <w:rFonts w:ascii="Times New Roman" w:hAnsi="Times New Roman" w:cs="Times New Roman"/>
          <w:b/>
          <w:sz w:val="24"/>
          <w:szCs w:val="24"/>
          <w:u w:val="single"/>
          <w:lang w:val="en-CA"/>
        </w:rPr>
        <w:t>ON ADDITIONAL CHARGE</w:t>
      </w:r>
      <w:r w:rsidR="000703EC">
        <w:rPr>
          <w:rFonts w:ascii="Times New Roman" w:hAnsi="Times New Roman" w:cs="Times New Roman"/>
          <w:b/>
          <w:sz w:val="24"/>
          <w:szCs w:val="24"/>
          <w:u w:val="single"/>
          <w:lang w:val="en-CA"/>
        </w:rPr>
        <w:t xml:space="preserve"> </w:t>
      </w:r>
    </w:p>
    <w:p w:rsidR="00DF4611" w:rsidRPr="00DF4611" w:rsidRDefault="00DF4611" w:rsidP="00D26CBD">
      <w:pPr>
        <w:rPr>
          <w:rFonts w:ascii="Times New Roman" w:hAnsi="Times New Roman" w:cs="Times New Roman"/>
          <w:b/>
          <w:bCs/>
          <w:sz w:val="24"/>
          <w:szCs w:val="24"/>
          <w:u w:val="single"/>
        </w:rPr>
      </w:pPr>
    </w:p>
    <w:p w:rsidR="00DF4611" w:rsidRPr="00DF4611" w:rsidRDefault="00845CC4" w:rsidP="00D26CBD">
      <w:pPr>
        <w:jc w:val="center"/>
        <w:rPr>
          <w:rFonts w:ascii="Times New Roman" w:hAnsi="Times New Roman" w:cs="Times New Roman"/>
          <w:b/>
          <w:bCs/>
          <w:sz w:val="24"/>
          <w:szCs w:val="24"/>
          <w:u w:val="single"/>
        </w:rPr>
      </w:pPr>
      <w:r>
        <w:rPr>
          <w:rFonts w:ascii="Times New Roman" w:hAnsi="Times New Roman" w:cs="Times New Roman"/>
          <w:b/>
          <w:bCs/>
          <w:i/>
          <w:iCs/>
          <w:sz w:val="24"/>
          <w:szCs w:val="24"/>
        </w:rPr>
        <w:t>Superseding Indictment Adds Obstruction of Justice to Bid</w:t>
      </w:r>
      <w:r w:rsidR="00D02F64">
        <w:rPr>
          <w:rFonts w:ascii="Times New Roman" w:hAnsi="Times New Roman" w:cs="Times New Roman"/>
          <w:b/>
          <w:bCs/>
          <w:i/>
          <w:iCs/>
          <w:sz w:val="24"/>
          <w:szCs w:val="24"/>
        </w:rPr>
        <w:t>-</w:t>
      </w:r>
      <w:r>
        <w:rPr>
          <w:rFonts w:ascii="Times New Roman" w:hAnsi="Times New Roman" w:cs="Times New Roman"/>
          <w:b/>
          <w:bCs/>
          <w:i/>
          <w:iCs/>
          <w:sz w:val="24"/>
          <w:szCs w:val="24"/>
        </w:rPr>
        <w:t xml:space="preserve">Rigging </w:t>
      </w:r>
      <w:r w:rsidR="000164D3">
        <w:rPr>
          <w:rFonts w:ascii="Times New Roman" w:hAnsi="Times New Roman" w:cs="Times New Roman"/>
          <w:b/>
          <w:bCs/>
          <w:i/>
          <w:iCs/>
          <w:sz w:val="24"/>
          <w:szCs w:val="24"/>
        </w:rPr>
        <w:t xml:space="preserve">and Mail Fraud </w:t>
      </w:r>
      <w:r>
        <w:rPr>
          <w:rFonts w:ascii="Times New Roman" w:hAnsi="Times New Roman" w:cs="Times New Roman"/>
          <w:b/>
          <w:bCs/>
          <w:i/>
          <w:iCs/>
          <w:sz w:val="24"/>
          <w:szCs w:val="24"/>
        </w:rPr>
        <w:t>Charges</w:t>
      </w:r>
    </w:p>
    <w:p w:rsidR="00DF4611" w:rsidRPr="00DF4611" w:rsidRDefault="00DF4611" w:rsidP="00D26CBD">
      <w:pPr>
        <w:rPr>
          <w:rFonts w:ascii="Times New Roman" w:hAnsi="Times New Roman" w:cs="Times New Roman"/>
          <w:b/>
          <w:bCs/>
          <w:sz w:val="24"/>
          <w:szCs w:val="24"/>
          <w:u w:val="single"/>
        </w:rPr>
      </w:pPr>
    </w:p>
    <w:p w:rsidR="00D86C06" w:rsidRDefault="00DF4611" w:rsidP="00D26CBD">
      <w:pPr>
        <w:rPr>
          <w:rFonts w:ascii="Times New Roman" w:hAnsi="Times New Roman" w:cs="Times New Roman"/>
          <w:sz w:val="24"/>
          <w:szCs w:val="24"/>
        </w:rPr>
      </w:pPr>
      <w:r w:rsidRPr="00DF4611">
        <w:rPr>
          <w:rFonts w:ascii="Times New Roman" w:hAnsi="Times New Roman" w:cs="Times New Roman"/>
          <w:sz w:val="24"/>
          <w:szCs w:val="24"/>
        </w:rPr>
        <w:tab/>
      </w:r>
      <w:r w:rsidRPr="009E7ECA">
        <w:rPr>
          <w:rFonts w:ascii="Times New Roman" w:hAnsi="Times New Roman" w:cs="Times New Roman"/>
          <w:sz w:val="24"/>
          <w:szCs w:val="24"/>
        </w:rPr>
        <w:t xml:space="preserve">WASHINGTON – </w:t>
      </w:r>
      <w:r w:rsidR="001B05A0" w:rsidRPr="009E7ECA">
        <w:rPr>
          <w:rFonts w:ascii="Times New Roman" w:hAnsi="Times New Roman" w:cs="Times New Roman"/>
          <w:sz w:val="24"/>
          <w:szCs w:val="24"/>
          <w:lang w:val="en-CA"/>
        </w:rPr>
        <w:fldChar w:fldCharType="begin"/>
      </w:r>
      <w:r w:rsidR="00FE26C2" w:rsidRPr="009E7ECA">
        <w:rPr>
          <w:rFonts w:ascii="Times New Roman" w:hAnsi="Times New Roman" w:cs="Times New Roman"/>
          <w:sz w:val="24"/>
          <w:szCs w:val="24"/>
          <w:lang w:val="en-CA"/>
        </w:rPr>
        <w:instrText xml:space="preserve"> SEQ CHAPTER \h \r 1</w:instrText>
      </w:r>
      <w:r w:rsidR="001B05A0" w:rsidRPr="009E7ECA">
        <w:rPr>
          <w:rFonts w:ascii="Times New Roman" w:hAnsi="Times New Roman" w:cs="Times New Roman"/>
          <w:sz w:val="24"/>
          <w:szCs w:val="24"/>
          <w:lang w:val="en-CA"/>
        </w:rPr>
        <w:fldChar w:fldCharType="end"/>
      </w:r>
      <w:r w:rsidR="00FE26C2" w:rsidRPr="009E7ECA">
        <w:rPr>
          <w:rFonts w:ascii="Times New Roman" w:hAnsi="Times New Roman" w:cs="Times New Roman"/>
          <w:sz w:val="24"/>
          <w:szCs w:val="24"/>
        </w:rPr>
        <w:t>A federal grand jury</w:t>
      </w:r>
      <w:r w:rsidR="006D14C0">
        <w:rPr>
          <w:rFonts w:ascii="Times New Roman" w:hAnsi="Times New Roman" w:cs="Times New Roman"/>
          <w:sz w:val="24"/>
          <w:szCs w:val="24"/>
        </w:rPr>
        <w:t xml:space="preserve"> in</w:t>
      </w:r>
      <w:r w:rsidR="004B40F4">
        <w:rPr>
          <w:rFonts w:ascii="Times New Roman" w:hAnsi="Times New Roman" w:cs="Times New Roman"/>
          <w:sz w:val="24"/>
          <w:szCs w:val="24"/>
        </w:rPr>
        <w:t xml:space="preserve"> U.S. District Court for the</w:t>
      </w:r>
      <w:r w:rsidR="0007528B">
        <w:rPr>
          <w:rFonts w:ascii="Times New Roman" w:hAnsi="Times New Roman" w:cs="Times New Roman"/>
          <w:sz w:val="24"/>
          <w:szCs w:val="24"/>
        </w:rPr>
        <w:t xml:space="preserve"> Eastern District of California</w:t>
      </w:r>
      <w:r w:rsidR="004B40F4">
        <w:rPr>
          <w:rFonts w:ascii="Times New Roman" w:hAnsi="Times New Roman" w:cs="Times New Roman"/>
          <w:sz w:val="24"/>
          <w:szCs w:val="24"/>
        </w:rPr>
        <w:t xml:space="preserve"> in</w:t>
      </w:r>
      <w:r w:rsidR="006D14C0">
        <w:rPr>
          <w:rFonts w:ascii="Times New Roman" w:hAnsi="Times New Roman" w:cs="Times New Roman"/>
          <w:sz w:val="24"/>
          <w:szCs w:val="24"/>
        </w:rPr>
        <w:t xml:space="preserve"> Sacramento today returned a superseding</w:t>
      </w:r>
      <w:r w:rsidR="00FE26C2" w:rsidRPr="009E7ECA">
        <w:rPr>
          <w:rFonts w:ascii="Times New Roman" w:hAnsi="Times New Roman" w:cs="Times New Roman"/>
          <w:sz w:val="24"/>
          <w:szCs w:val="24"/>
        </w:rPr>
        <w:t xml:space="preserve"> indictment </w:t>
      </w:r>
      <w:r w:rsidR="00845CC4">
        <w:rPr>
          <w:rFonts w:ascii="Times New Roman" w:hAnsi="Times New Roman" w:cs="Times New Roman"/>
          <w:sz w:val="24"/>
          <w:szCs w:val="24"/>
        </w:rPr>
        <w:t>charging Andrew B. Katakis</w:t>
      </w:r>
      <w:r w:rsidR="004B40F4">
        <w:rPr>
          <w:rFonts w:ascii="Times New Roman" w:hAnsi="Times New Roman" w:cs="Times New Roman"/>
          <w:sz w:val="24"/>
          <w:szCs w:val="24"/>
        </w:rPr>
        <w:t>,</w:t>
      </w:r>
      <w:r w:rsidR="00845CC4">
        <w:rPr>
          <w:rFonts w:ascii="Times New Roman" w:hAnsi="Times New Roman" w:cs="Times New Roman"/>
          <w:sz w:val="24"/>
          <w:szCs w:val="24"/>
        </w:rPr>
        <w:t xml:space="preserve"> of Danville, Calif., wit</w:t>
      </w:r>
      <w:r w:rsidR="00E51F27">
        <w:rPr>
          <w:rFonts w:ascii="Times New Roman" w:hAnsi="Times New Roman" w:cs="Times New Roman"/>
          <w:sz w:val="24"/>
          <w:szCs w:val="24"/>
        </w:rPr>
        <w:t xml:space="preserve">h obstruction of justice related to a federal investigation into </w:t>
      </w:r>
      <w:r w:rsidR="00E51F27" w:rsidRPr="009E7ECA">
        <w:rPr>
          <w:rFonts w:ascii="Times New Roman" w:hAnsi="Times New Roman" w:cs="Times New Roman"/>
          <w:sz w:val="24"/>
          <w:szCs w:val="24"/>
        </w:rPr>
        <w:t>conspiracies to rig bids and commit mail fraud at public real estate foreclosure auctions held in San Joaquin</w:t>
      </w:r>
      <w:r w:rsidR="00E51F27">
        <w:rPr>
          <w:rFonts w:ascii="Times New Roman" w:hAnsi="Times New Roman" w:cs="Times New Roman"/>
          <w:sz w:val="24"/>
          <w:szCs w:val="24"/>
        </w:rPr>
        <w:t xml:space="preserve"> County, Calif., </w:t>
      </w:r>
      <w:r w:rsidR="00E51F27" w:rsidRPr="009E7ECA">
        <w:rPr>
          <w:rFonts w:ascii="Times New Roman" w:hAnsi="Times New Roman" w:cs="Times New Roman"/>
          <w:sz w:val="24"/>
          <w:szCs w:val="24"/>
        </w:rPr>
        <w:t>the Department of Justice</w:t>
      </w:r>
      <w:r w:rsidR="00D86C06">
        <w:rPr>
          <w:rFonts w:ascii="Times New Roman" w:hAnsi="Times New Roman" w:cs="Times New Roman"/>
          <w:sz w:val="24"/>
          <w:szCs w:val="24"/>
        </w:rPr>
        <w:t xml:space="preserve"> announced</w:t>
      </w:r>
      <w:r w:rsidR="00E51F27">
        <w:rPr>
          <w:rFonts w:ascii="Times New Roman" w:hAnsi="Times New Roman" w:cs="Times New Roman"/>
          <w:sz w:val="24"/>
          <w:szCs w:val="24"/>
        </w:rPr>
        <w:t>.</w:t>
      </w:r>
      <w:r w:rsidR="000703EC">
        <w:rPr>
          <w:rFonts w:ascii="Times New Roman" w:hAnsi="Times New Roman" w:cs="Times New Roman"/>
          <w:sz w:val="24"/>
          <w:szCs w:val="24"/>
        </w:rPr>
        <w:t xml:space="preserve"> </w:t>
      </w:r>
    </w:p>
    <w:p w:rsidR="00D86C06" w:rsidRDefault="00D86C06" w:rsidP="00D26CBD">
      <w:pPr>
        <w:rPr>
          <w:rFonts w:ascii="Times New Roman" w:hAnsi="Times New Roman" w:cs="Times New Roman"/>
          <w:sz w:val="24"/>
          <w:szCs w:val="24"/>
        </w:rPr>
      </w:pPr>
    </w:p>
    <w:p w:rsidR="00845CC4" w:rsidRDefault="00D86C06" w:rsidP="00D26CBD">
      <w:pPr>
        <w:rPr>
          <w:rFonts w:ascii="Times New Roman" w:hAnsi="Times New Roman" w:cs="Times New Roman"/>
          <w:sz w:val="24"/>
          <w:szCs w:val="24"/>
        </w:rPr>
      </w:pPr>
      <w:r>
        <w:rPr>
          <w:rFonts w:ascii="Times New Roman" w:hAnsi="Times New Roman" w:cs="Times New Roman"/>
          <w:sz w:val="24"/>
          <w:szCs w:val="24"/>
        </w:rPr>
        <w:tab/>
      </w:r>
      <w:r w:rsidR="00E51F27">
        <w:rPr>
          <w:rFonts w:ascii="Times New Roman" w:hAnsi="Times New Roman" w:cs="Times New Roman"/>
          <w:sz w:val="24"/>
          <w:szCs w:val="24"/>
        </w:rPr>
        <w:t>The remaining allegations are unchanged from the original indictment, which was returned by a federal grand jury on Dec</w:t>
      </w:r>
      <w:r>
        <w:rPr>
          <w:rFonts w:ascii="Times New Roman" w:hAnsi="Times New Roman" w:cs="Times New Roman"/>
          <w:sz w:val="24"/>
          <w:szCs w:val="24"/>
        </w:rPr>
        <w:t>.</w:t>
      </w:r>
      <w:r w:rsidR="00E51F27">
        <w:rPr>
          <w:rFonts w:ascii="Times New Roman" w:hAnsi="Times New Roman" w:cs="Times New Roman"/>
          <w:sz w:val="24"/>
          <w:szCs w:val="24"/>
        </w:rPr>
        <w:t xml:space="preserve"> 7, 2011.</w:t>
      </w:r>
      <w:r w:rsidR="000703EC">
        <w:rPr>
          <w:rFonts w:ascii="Times New Roman" w:hAnsi="Times New Roman" w:cs="Times New Roman"/>
          <w:sz w:val="24"/>
          <w:szCs w:val="24"/>
        </w:rPr>
        <w:t xml:space="preserve"> </w:t>
      </w:r>
      <w:r w:rsidR="00E51F27">
        <w:rPr>
          <w:rFonts w:ascii="Times New Roman" w:hAnsi="Times New Roman" w:cs="Times New Roman"/>
          <w:sz w:val="24"/>
          <w:szCs w:val="24"/>
        </w:rPr>
        <w:t>The pre</w:t>
      </w:r>
      <w:r w:rsidR="000E125E">
        <w:rPr>
          <w:rFonts w:ascii="Times New Roman" w:hAnsi="Times New Roman" w:cs="Times New Roman"/>
          <w:sz w:val="24"/>
          <w:szCs w:val="24"/>
        </w:rPr>
        <w:t>-</w:t>
      </w:r>
      <w:r w:rsidR="00E51F27">
        <w:rPr>
          <w:rFonts w:ascii="Times New Roman" w:hAnsi="Times New Roman" w:cs="Times New Roman"/>
          <w:sz w:val="24"/>
          <w:szCs w:val="24"/>
        </w:rPr>
        <w:t xml:space="preserve">existing counts charge </w:t>
      </w:r>
      <w:r w:rsidR="00E51F27" w:rsidRPr="00FF5EAD">
        <w:rPr>
          <w:rFonts w:ascii="Times New Roman" w:hAnsi="Times New Roman" w:cs="Times New Roman"/>
          <w:sz w:val="24"/>
          <w:szCs w:val="24"/>
        </w:rPr>
        <w:t>Katakis, Donal</w:t>
      </w:r>
      <w:r w:rsidR="004B40F4">
        <w:rPr>
          <w:rFonts w:ascii="Times New Roman" w:hAnsi="Times New Roman" w:cs="Times New Roman"/>
          <w:sz w:val="24"/>
          <w:szCs w:val="24"/>
        </w:rPr>
        <w:t>d M. Parker, Anthony B. Joachim</w:t>
      </w:r>
      <w:r w:rsidR="00E51F27" w:rsidRPr="00FF5EAD">
        <w:rPr>
          <w:rFonts w:ascii="Times New Roman" w:hAnsi="Times New Roman" w:cs="Times New Roman"/>
          <w:sz w:val="24"/>
          <w:szCs w:val="24"/>
        </w:rPr>
        <w:t xml:space="preserve"> and W. Theodore Longley with conspiring with other unnamed co</w:t>
      </w:r>
      <w:r>
        <w:rPr>
          <w:rFonts w:ascii="Times New Roman" w:hAnsi="Times New Roman" w:cs="Times New Roman"/>
          <w:sz w:val="24"/>
          <w:szCs w:val="24"/>
        </w:rPr>
        <w:t>-</w:t>
      </w:r>
      <w:r w:rsidR="00E51F27" w:rsidRPr="00FF5EAD">
        <w:rPr>
          <w:rFonts w:ascii="Times New Roman" w:hAnsi="Times New Roman" w:cs="Times New Roman"/>
          <w:sz w:val="24"/>
          <w:szCs w:val="24"/>
        </w:rPr>
        <w:t>conspirators to rig bids and commit mail fraud when purchasing selected properties at public real estate foreclosure auctions.</w:t>
      </w:r>
      <w:r w:rsidR="000703EC">
        <w:rPr>
          <w:rFonts w:ascii="Times New Roman" w:hAnsi="Times New Roman" w:cs="Times New Roman"/>
          <w:sz w:val="24"/>
          <w:szCs w:val="24"/>
        </w:rPr>
        <w:t xml:space="preserve"> </w:t>
      </w:r>
      <w:r w:rsidR="00D02F64">
        <w:rPr>
          <w:rFonts w:ascii="Times New Roman" w:hAnsi="Times New Roman" w:cs="Times New Roman"/>
          <w:sz w:val="24"/>
          <w:szCs w:val="24"/>
        </w:rPr>
        <w:t>Wiley C. Chandler, another real estate investor who was also charged in the original indictment, pleaded guilty on Feb. 24, 2012.</w:t>
      </w:r>
    </w:p>
    <w:p w:rsidR="00FF5EAD" w:rsidRDefault="00FF5EAD" w:rsidP="00D26CBD">
      <w:pPr>
        <w:rPr>
          <w:rFonts w:ascii="Times New Roman" w:hAnsi="Times New Roman" w:cs="Times New Roman"/>
          <w:sz w:val="24"/>
          <w:szCs w:val="24"/>
        </w:rPr>
      </w:pPr>
    </w:p>
    <w:p w:rsidR="00D62739" w:rsidRDefault="00D62739" w:rsidP="00D26CBD">
      <w:pPr>
        <w:ind w:firstLine="720"/>
        <w:rPr>
          <w:rFonts w:ascii="Times New Roman" w:hAnsi="Times New Roman" w:cs="Times New Roman"/>
          <w:sz w:val="24"/>
          <w:szCs w:val="24"/>
        </w:rPr>
      </w:pPr>
      <w:r>
        <w:rPr>
          <w:rFonts w:ascii="Times New Roman" w:hAnsi="Times New Roman" w:cs="Times New Roman"/>
          <w:sz w:val="24"/>
          <w:szCs w:val="24"/>
        </w:rPr>
        <w:t xml:space="preserve">The added charge alleges that after Katakis received a letter notifying him that a federal grand jury had subpoenaed his bank account, he deleted and caused others to delete electronic records and documents related to the conspiracies. The superseding indictment alleges that Katakis also installed and caused others to install and use a software program that overwrote deleted electronic records and documents so that </w:t>
      </w:r>
      <w:r w:rsidR="000164D3">
        <w:rPr>
          <w:rFonts w:ascii="Times New Roman" w:hAnsi="Times New Roman" w:cs="Times New Roman"/>
          <w:sz w:val="24"/>
          <w:szCs w:val="24"/>
        </w:rPr>
        <w:t>they</w:t>
      </w:r>
      <w:r>
        <w:rPr>
          <w:rFonts w:ascii="Times New Roman" w:hAnsi="Times New Roman" w:cs="Times New Roman"/>
          <w:sz w:val="24"/>
          <w:szCs w:val="24"/>
        </w:rPr>
        <w:t xml:space="preserve"> could not be viewed or recovered.</w:t>
      </w:r>
    </w:p>
    <w:p w:rsidR="00D62739" w:rsidRDefault="00D62739" w:rsidP="00D26CBD">
      <w:pPr>
        <w:rPr>
          <w:rFonts w:ascii="Times New Roman" w:hAnsi="Times New Roman" w:cs="Times New Roman"/>
          <w:sz w:val="24"/>
          <w:szCs w:val="24"/>
        </w:rPr>
      </w:pPr>
    </w:p>
    <w:p w:rsidR="004B40F4" w:rsidRDefault="004B40F4" w:rsidP="004B40F4">
      <w:pPr>
        <w:ind w:firstLine="720"/>
        <w:rPr>
          <w:rFonts w:ascii="Times New Roman" w:hAnsi="Times New Roman" w:cs="Times New Roman"/>
          <w:sz w:val="24"/>
          <w:szCs w:val="24"/>
        </w:rPr>
      </w:pPr>
      <w:r w:rsidRPr="00D62739">
        <w:rPr>
          <w:rFonts w:ascii="Times New Roman" w:hAnsi="Times New Roman" w:cs="Times New Roman"/>
          <w:sz w:val="24"/>
          <w:szCs w:val="24"/>
        </w:rPr>
        <w:t>“Obstruction of a grand jury investigation is a crime the Antitrust Division takes seriously,” said Bill Baer, Assistant Attorney General in charge of the Department of Justice's Antitrust Division. “</w:t>
      </w:r>
      <w:r w:rsidR="00A802B7">
        <w:rPr>
          <w:rFonts w:ascii="Times New Roman" w:hAnsi="Times New Roman" w:cs="Times New Roman"/>
          <w:sz w:val="24"/>
          <w:szCs w:val="24"/>
        </w:rPr>
        <w:t>We will prosecute</w:t>
      </w:r>
      <w:r w:rsidRPr="00D62739">
        <w:rPr>
          <w:rFonts w:ascii="Times New Roman" w:hAnsi="Times New Roman" w:cs="Times New Roman"/>
          <w:sz w:val="24"/>
          <w:szCs w:val="24"/>
        </w:rPr>
        <w:t xml:space="preserve"> those who subvert the competitive process, </w:t>
      </w:r>
      <w:r w:rsidR="000E7998">
        <w:rPr>
          <w:rFonts w:ascii="Times New Roman" w:hAnsi="Times New Roman" w:cs="Times New Roman"/>
          <w:sz w:val="24"/>
          <w:szCs w:val="24"/>
        </w:rPr>
        <w:t>as well as</w:t>
      </w:r>
      <w:r w:rsidR="000E7998" w:rsidRPr="00D62739">
        <w:rPr>
          <w:rFonts w:ascii="Times New Roman" w:hAnsi="Times New Roman" w:cs="Times New Roman"/>
          <w:sz w:val="24"/>
          <w:szCs w:val="24"/>
        </w:rPr>
        <w:t xml:space="preserve"> </w:t>
      </w:r>
      <w:r w:rsidRPr="00D62739">
        <w:rPr>
          <w:rFonts w:ascii="Times New Roman" w:hAnsi="Times New Roman" w:cs="Times New Roman"/>
          <w:sz w:val="24"/>
          <w:szCs w:val="24"/>
        </w:rPr>
        <w:t xml:space="preserve">those who </w:t>
      </w:r>
      <w:r w:rsidR="006A5ACA" w:rsidRPr="00D62739">
        <w:rPr>
          <w:rFonts w:ascii="Times New Roman" w:hAnsi="Times New Roman" w:cs="Times New Roman"/>
          <w:sz w:val="24"/>
          <w:szCs w:val="24"/>
        </w:rPr>
        <w:t xml:space="preserve">attempt to </w:t>
      </w:r>
      <w:r w:rsidRPr="00D62739">
        <w:rPr>
          <w:rFonts w:ascii="Times New Roman" w:hAnsi="Times New Roman" w:cs="Times New Roman"/>
          <w:sz w:val="24"/>
          <w:szCs w:val="24"/>
        </w:rPr>
        <w:t>conceal their illegal actions by destroying evidence.”</w:t>
      </w:r>
      <w:r w:rsidRPr="00DF4611">
        <w:rPr>
          <w:rFonts w:ascii="Times New Roman" w:hAnsi="Times New Roman" w:cs="Times New Roman"/>
          <w:sz w:val="24"/>
          <w:szCs w:val="24"/>
        </w:rPr>
        <w:tab/>
      </w:r>
    </w:p>
    <w:p w:rsidR="004B40F4" w:rsidRDefault="004B40F4" w:rsidP="004B40F4">
      <w:pPr>
        <w:rPr>
          <w:rFonts w:ascii="Times New Roman" w:hAnsi="Times New Roman" w:cs="Times New Roman"/>
          <w:sz w:val="24"/>
          <w:szCs w:val="24"/>
        </w:rPr>
      </w:pPr>
      <w:r w:rsidRPr="00DF4611">
        <w:rPr>
          <w:rFonts w:ascii="Times New Roman" w:hAnsi="Times New Roman" w:cs="Times New Roman"/>
          <w:sz w:val="24"/>
          <w:szCs w:val="24"/>
        </w:rPr>
        <w:tab/>
      </w:r>
    </w:p>
    <w:p w:rsidR="00DF4611" w:rsidRPr="00DF4611" w:rsidRDefault="00FF5EAD" w:rsidP="004B40F4">
      <w:pPr>
        <w:ind w:firstLine="720"/>
        <w:rPr>
          <w:rFonts w:ascii="Times New Roman" w:hAnsi="Times New Roman" w:cs="Times New Roman"/>
          <w:sz w:val="24"/>
          <w:szCs w:val="24"/>
        </w:rPr>
      </w:pPr>
      <w:r w:rsidRPr="00FF5EAD">
        <w:rPr>
          <w:rFonts w:ascii="Times New Roman" w:hAnsi="Times New Roman" w:cs="Times New Roman"/>
          <w:sz w:val="24"/>
          <w:szCs w:val="24"/>
        </w:rPr>
        <w:t xml:space="preserve">According to the </w:t>
      </w:r>
      <w:r w:rsidR="00CC357B">
        <w:rPr>
          <w:rFonts w:ascii="Times New Roman" w:hAnsi="Times New Roman" w:cs="Times New Roman"/>
          <w:sz w:val="24"/>
          <w:szCs w:val="24"/>
        </w:rPr>
        <w:t xml:space="preserve">superseding </w:t>
      </w:r>
      <w:r w:rsidRPr="00FF5EAD">
        <w:rPr>
          <w:rFonts w:ascii="Times New Roman" w:hAnsi="Times New Roman" w:cs="Times New Roman"/>
          <w:sz w:val="24"/>
          <w:szCs w:val="24"/>
        </w:rPr>
        <w:t>indictment, Ka</w:t>
      </w:r>
      <w:r w:rsidR="004B40F4">
        <w:rPr>
          <w:rFonts w:ascii="Times New Roman" w:hAnsi="Times New Roman" w:cs="Times New Roman"/>
          <w:sz w:val="24"/>
          <w:szCs w:val="24"/>
        </w:rPr>
        <w:t>takis, Parker, Joachim, Longley</w:t>
      </w:r>
      <w:r w:rsidRPr="00FF5EAD">
        <w:rPr>
          <w:rFonts w:ascii="Times New Roman" w:hAnsi="Times New Roman" w:cs="Times New Roman"/>
          <w:sz w:val="24"/>
          <w:szCs w:val="24"/>
        </w:rPr>
        <w:t xml:space="preserve"> and co</w:t>
      </w:r>
      <w:r w:rsidR="00D86C06">
        <w:rPr>
          <w:rFonts w:ascii="Times New Roman" w:hAnsi="Times New Roman" w:cs="Times New Roman"/>
          <w:sz w:val="24"/>
          <w:szCs w:val="24"/>
        </w:rPr>
        <w:t>-</w:t>
      </w:r>
      <w:r w:rsidRPr="00FF5EAD">
        <w:rPr>
          <w:rFonts w:ascii="Times New Roman" w:hAnsi="Times New Roman" w:cs="Times New Roman"/>
          <w:sz w:val="24"/>
          <w:szCs w:val="24"/>
        </w:rPr>
        <w:t xml:space="preserve">conspirators agreed to </w:t>
      </w:r>
      <w:r w:rsidR="001B05A0" w:rsidRPr="00FF5EAD">
        <w:rPr>
          <w:rFonts w:ascii="Times New Roman" w:hAnsi="Times New Roman" w:cs="Times New Roman"/>
          <w:sz w:val="24"/>
          <w:szCs w:val="24"/>
          <w:lang w:val="en-CA"/>
        </w:rPr>
        <w:fldChar w:fldCharType="begin"/>
      </w:r>
      <w:r w:rsidRPr="00FF5EAD">
        <w:rPr>
          <w:rFonts w:ascii="Times New Roman" w:hAnsi="Times New Roman" w:cs="Times New Roman"/>
          <w:sz w:val="24"/>
          <w:szCs w:val="24"/>
          <w:lang w:val="en-CA"/>
        </w:rPr>
        <w:instrText xml:space="preserve"> SEQ CHAPTER \h \r 1</w:instrText>
      </w:r>
      <w:r w:rsidR="001B05A0" w:rsidRPr="00FF5EAD">
        <w:rPr>
          <w:rFonts w:ascii="Times New Roman" w:hAnsi="Times New Roman" w:cs="Times New Roman"/>
          <w:sz w:val="24"/>
          <w:szCs w:val="24"/>
          <w:lang w:val="en-CA"/>
        </w:rPr>
        <w:fldChar w:fldCharType="end"/>
      </w:r>
      <w:r w:rsidRPr="00FF5EAD">
        <w:rPr>
          <w:rFonts w:ascii="Times New Roman" w:hAnsi="Times New Roman" w:cs="Times New Roman"/>
          <w:sz w:val="24"/>
          <w:szCs w:val="24"/>
        </w:rPr>
        <w:t>suppress and restrain competition by rigging bids to obtain selected properties offered at public aucti</w:t>
      </w:r>
      <w:r w:rsidR="0007528B">
        <w:rPr>
          <w:rFonts w:ascii="Times New Roman" w:hAnsi="Times New Roman" w:cs="Times New Roman"/>
          <w:sz w:val="24"/>
          <w:szCs w:val="24"/>
        </w:rPr>
        <w:t>ons in San Joaquin County</w:t>
      </w:r>
      <w:r w:rsidRPr="00FF5EAD">
        <w:rPr>
          <w:rFonts w:ascii="Times New Roman" w:hAnsi="Times New Roman" w:cs="Times New Roman"/>
          <w:sz w:val="24"/>
          <w:szCs w:val="24"/>
        </w:rPr>
        <w:t>.</w:t>
      </w:r>
      <w:r w:rsidR="000703EC">
        <w:rPr>
          <w:rFonts w:ascii="Times New Roman" w:hAnsi="Times New Roman" w:cs="Times New Roman"/>
          <w:sz w:val="24"/>
          <w:szCs w:val="24"/>
        </w:rPr>
        <w:t xml:space="preserve"> </w:t>
      </w:r>
      <w:r w:rsidRPr="00FF5EAD">
        <w:rPr>
          <w:rFonts w:ascii="Times New Roman" w:hAnsi="Times New Roman" w:cs="Times New Roman"/>
          <w:sz w:val="24"/>
          <w:szCs w:val="24"/>
        </w:rPr>
        <w:t xml:space="preserve">The conspirators also devised a scheme to </w:t>
      </w:r>
      <w:r w:rsidR="001B05A0" w:rsidRPr="00FF5EAD">
        <w:rPr>
          <w:rFonts w:ascii="Times New Roman" w:hAnsi="Times New Roman" w:cs="Times New Roman"/>
          <w:sz w:val="24"/>
          <w:szCs w:val="24"/>
          <w:lang w:val="en-CA"/>
        </w:rPr>
        <w:fldChar w:fldCharType="begin"/>
      </w:r>
      <w:r w:rsidRPr="00FF5EAD">
        <w:rPr>
          <w:rFonts w:ascii="Times New Roman" w:hAnsi="Times New Roman" w:cs="Times New Roman"/>
          <w:sz w:val="24"/>
          <w:szCs w:val="24"/>
          <w:lang w:val="en-CA"/>
        </w:rPr>
        <w:instrText xml:space="preserve"> SEQ CHAPTER \h \r 1</w:instrText>
      </w:r>
      <w:r w:rsidR="001B05A0" w:rsidRPr="00FF5EAD">
        <w:rPr>
          <w:rFonts w:ascii="Times New Roman" w:hAnsi="Times New Roman" w:cs="Times New Roman"/>
          <w:sz w:val="24"/>
          <w:szCs w:val="24"/>
          <w:lang w:val="en-CA"/>
        </w:rPr>
        <w:fldChar w:fldCharType="end"/>
      </w:r>
      <w:r w:rsidRPr="00FF5EAD">
        <w:rPr>
          <w:rFonts w:ascii="Times New Roman" w:hAnsi="Times New Roman" w:cs="Times New Roman"/>
          <w:sz w:val="24"/>
          <w:szCs w:val="24"/>
        </w:rPr>
        <w:t>fraudulently acquire title</w:t>
      </w:r>
      <w:r w:rsidR="00D86C06">
        <w:rPr>
          <w:rFonts w:ascii="Times New Roman" w:hAnsi="Times New Roman" w:cs="Times New Roman"/>
          <w:sz w:val="24"/>
          <w:szCs w:val="24"/>
        </w:rPr>
        <w:t>s</w:t>
      </w:r>
      <w:r w:rsidRPr="00FF5EAD">
        <w:rPr>
          <w:rFonts w:ascii="Times New Roman" w:hAnsi="Times New Roman" w:cs="Times New Roman"/>
          <w:sz w:val="24"/>
          <w:szCs w:val="24"/>
        </w:rPr>
        <w:t xml:space="preserve"> to selected properties sold at the public auctions and to divert money to co</w:t>
      </w:r>
      <w:r w:rsidR="00D86C06">
        <w:rPr>
          <w:rFonts w:ascii="Times New Roman" w:hAnsi="Times New Roman" w:cs="Times New Roman"/>
          <w:sz w:val="24"/>
          <w:szCs w:val="24"/>
        </w:rPr>
        <w:t>-</w:t>
      </w:r>
      <w:r w:rsidRPr="00FF5EAD">
        <w:rPr>
          <w:rFonts w:ascii="Times New Roman" w:hAnsi="Times New Roman" w:cs="Times New Roman"/>
          <w:sz w:val="24"/>
          <w:szCs w:val="24"/>
        </w:rPr>
        <w:t>conspirators that would have gone to</w:t>
      </w:r>
      <w:r w:rsidR="00106397">
        <w:rPr>
          <w:rFonts w:ascii="Times New Roman" w:hAnsi="Times New Roman" w:cs="Times New Roman"/>
          <w:sz w:val="24"/>
          <w:szCs w:val="24"/>
        </w:rPr>
        <w:t xml:space="preserve"> the</w:t>
      </w:r>
      <w:r w:rsidRPr="00FF5EAD">
        <w:rPr>
          <w:rFonts w:ascii="Times New Roman" w:hAnsi="Times New Roman" w:cs="Times New Roman"/>
          <w:sz w:val="24"/>
          <w:szCs w:val="24"/>
        </w:rPr>
        <w:t xml:space="preserve"> beneficiaries.</w:t>
      </w:r>
      <w:r w:rsidR="000703EC">
        <w:rPr>
          <w:rFonts w:ascii="Times New Roman" w:hAnsi="Times New Roman" w:cs="Times New Roman"/>
          <w:sz w:val="24"/>
          <w:szCs w:val="24"/>
        </w:rPr>
        <w:t xml:space="preserve"> </w:t>
      </w:r>
      <w:r w:rsidR="00106397">
        <w:rPr>
          <w:rFonts w:ascii="Times New Roman" w:hAnsi="Times New Roman" w:cs="Times New Roman"/>
          <w:sz w:val="24"/>
          <w:szCs w:val="24"/>
        </w:rPr>
        <w:t xml:space="preserve">The indictment alleges that the conspiracy lasted from at least </w:t>
      </w:r>
      <w:r w:rsidR="00D16922" w:rsidRPr="00FF5EAD">
        <w:rPr>
          <w:rFonts w:ascii="Times New Roman" w:hAnsi="Times New Roman" w:cs="Times New Roman"/>
          <w:sz w:val="24"/>
          <w:szCs w:val="24"/>
        </w:rPr>
        <w:t xml:space="preserve">September 2008 </w:t>
      </w:r>
      <w:r w:rsidR="00106397">
        <w:rPr>
          <w:rFonts w:ascii="Times New Roman" w:hAnsi="Times New Roman" w:cs="Times New Roman"/>
          <w:sz w:val="24"/>
          <w:szCs w:val="24"/>
        </w:rPr>
        <w:t>until</w:t>
      </w:r>
      <w:r w:rsidR="004B40F4">
        <w:rPr>
          <w:rFonts w:ascii="Times New Roman" w:hAnsi="Times New Roman" w:cs="Times New Roman"/>
          <w:sz w:val="24"/>
          <w:szCs w:val="24"/>
        </w:rPr>
        <w:t xml:space="preserve"> at least October 2009.</w:t>
      </w:r>
      <w:r w:rsidR="00A13E52">
        <w:rPr>
          <w:rFonts w:ascii="Times New Roman" w:hAnsi="Times New Roman" w:cs="Times New Roman"/>
          <w:sz w:val="24"/>
          <w:szCs w:val="24"/>
        </w:rPr>
        <w:t xml:space="preserve"> </w:t>
      </w:r>
    </w:p>
    <w:p w:rsidR="00D62739" w:rsidRDefault="00577427" w:rsidP="00D26CBD">
      <w:pPr>
        <w:pStyle w:val="NormalWeb"/>
        <w:spacing w:before="0" w:beforeAutospacing="0" w:after="0" w:afterAutospacing="0"/>
      </w:pPr>
      <w:r>
        <w:tab/>
      </w:r>
    </w:p>
    <w:p w:rsidR="006C70F9" w:rsidRPr="006C70F9" w:rsidRDefault="006C70F9" w:rsidP="006C70F9">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6C70F9">
        <w:rPr>
          <w:rFonts w:ascii="Times New Roman" w:eastAsia="Times New Roman" w:hAnsi="Times New Roman" w:cs="Times New Roman"/>
          <w:color w:val="000000"/>
          <w:sz w:val="24"/>
          <w:szCs w:val="24"/>
        </w:rPr>
        <w:t>This superseding indictment includes allegations that, in addition to the charges previously alleged, th</w:t>
      </w:r>
      <w:r>
        <w:rPr>
          <w:rFonts w:ascii="Times New Roman" w:eastAsia="Times New Roman" w:hAnsi="Times New Roman" w:cs="Times New Roman"/>
          <w:color w:val="000000"/>
          <w:sz w:val="24"/>
          <w:szCs w:val="24"/>
        </w:rPr>
        <w:t>is defendant obstructed justice,”</w:t>
      </w:r>
      <w:r w:rsidRPr="006C70F9">
        <w:rPr>
          <w:rFonts w:ascii="Times New Roman" w:eastAsia="Times New Roman" w:hAnsi="Times New Roman" w:cs="Times New Roman"/>
          <w:color w:val="000000"/>
          <w:sz w:val="24"/>
          <w:szCs w:val="24"/>
        </w:rPr>
        <w:t> said</w:t>
      </w:r>
      <w:r>
        <w:rPr>
          <w:rFonts w:ascii="Times New Roman" w:eastAsia="Times New Roman" w:hAnsi="Times New Roman" w:cs="Times New Roman"/>
          <w:color w:val="000000"/>
          <w:sz w:val="24"/>
          <w:szCs w:val="24"/>
        </w:rPr>
        <w:t xml:space="preserve"> Benjamin B. Wagner, U.S. Attorney for the Eastern District of California. “</w:t>
      </w:r>
      <w:r w:rsidRPr="006C70F9">
        <w:rPr>
          <w:rFonts w:ascii="Times New Roman" w:eastAsia="Times New Roman" w:hAnsi="Times New Roman" w:cs="Times New Roman"/>
          <w:color w:val="000000"/>
          <w:sz w:val="24"/>
          <w:szCs w:val="24"/>
        </w:rPr>
        <w:t>The new charge arises out of a long-running investigation that has already resulted in guilty pleas by numerous other defendants who participated in the scheme charged in this case.”</w:t>
      </w:r>
    </w:p>
    <w:p w:rsidR="00DF4611" w:rsidRPr="00DF4611" w:rsidRDefault="00DF4611" w:rsidP="00D26CBD">
      <w:pPr>
        <w:rPr>
          <w:rFonts w:ascii="Times New Roman" w:hAnsi="Times New Roman" w:cs="Times New Roman"/>
          <w:sz w:val="24"/>
          <w:szCs w:val="24"/>
        </w:rPr>
      </w:pPr>
    </w:p>
    <w:p w:rsidR="00DF4611" w:rsidRPr="000703EC" w:rsidRDefault="00DF4611" w:rsidP="00D26CBD">
      <w:pPr>
        <w:rPr>
          <w:rFonts w:ascii="Times New Roman" w:hAnsi="Times New Roman" w:cs="Times New Roman"/>
          <w:sz w:val="24"/>
          <w:szCs w:val="24"/>
        </w:rPr>
      </w:pPr>
      <w:r w:rsidRPr="00DF4611">
        <w:rPr>
          <w:rFonts w:ascii="Times New Roman" w:hAnsi="Times New Roman" w:cs="Times New Roman"/>
          <w:sz w:val="24"/>
          <w:szCs w:val="24"/>
        </w:rPr>
        <w:tab/>
      </w:r>
      <w:r w:rsidR="00C65AE7" w:rsidRPr="00FF5EAD">
        <w:rPr>
          <w:rFonts w:ascii="Times New Roman" w:hAnsi="Times New Roman" w:cs="Times New Roman"/>
          <w:sz w:val="24"/>
          <w:szCs w:val="24"/>
        </w:rPr>
        <w:t>Katakis, Parker, Joachim</w:t>
      </w:r>
      <w:r w:rsidR="00C65AE7">
        <w:rPr>
          <w:rFonts w:ascii="Times New Roman" w:hAnsi="Times New Roman" w:cs="Times New Roman"/>
          <w:sz w:val="24"/>
          <w:szCs w:val="24"/>
        </w:rPr>
        <w:t xml:space="preserve"> and</w:t>
      </w:r>
      <w:r w:rsidR="00C65AE7" w:rsidRPr="00FF5EAD">
        <w:rPr>
          <w:rFonts w:ascii="Times New Roman" w:hAnsi="Times New Roman" w:cs="Times New Roman"/>
          <w:sz w:val="24"/>
          <w:szCs w:val="24"/>
        </w:rPr>
        <w:t xml:space="preserve"> Longley</w:t>
      </w:r>
      <w:r w:rsidR="00C65AE7">
        <w:rPr>
          <w:rFonts w:ascii="Times New Roman" w:hAnsi="Times New Roman" w:cs="Times New Roman"/>
          <w:sz w:val="24"/>
          <w:szCs w:val="24"/>
        </w:rPr>
        <w:t xml:space="preserve"> are charged with</w:t>
      </w:r>
      <w:r w:rsidRPr="00DF4611">
        <w:rPr>
          <w:rFonts w:ascii="Times New Roman" w:hAnsi="Times New Roman" w:cs="Times New Roman"/>
          <w:sz w:val="24"/>
          <w:szCs w:val="24"/>
        </w:rPr>
        <w:t xml:space="preserve"> bid rigging, a violation of the Sherman Act, which carries a maximum penalty of 10 years in prison and a $1 million fine</w:t>
      </w:r>
      <w:r w:rsidR="000703EC">
        <w:rPr>
          <w:rFonts w:ascii="Times New Roman" w:hAnsi="Times New Roman" w:cs="Times New Roman"/>
          <w:sz w:val="24"/>
          <w:szCs w:val="24"/>
        </w:rPr>
        <w:t xml:space="preserve"> for individuals</w:t>
      </w:r>
      <w:r w:rsidRPr="00DF4611">
        <w:rPr>
          <w:rFonts w:ascii="Times New Roman" w:hAnsi="Times New Roman" w:cs="Times New Roman"/>
          <w:sz w:val="24"/>
          <w:szCs w:val="24"/>
        </w:rPr>
        <w:t>.</w:t>
      </w:r>
      <w:r w:rsidR="000703EC">
        <w:rPr>
          <w:rFonts w:ascii="Times New Roman" w:hAnsi="Times New Roman" w:cs="Times New Roman"/>
          <w:sz w:val="24"/>
          <w:szCs w:val="24"/>
        </w:rPr>
        <w:t xml:space="preserve"> </w:t>
      </w:r>
      <w:r w:rsidRPr="00DF4611">
        <w:rPr>
          <w:rFonts w:ascii="Times New Roman" w:hAnsi="Times New Roman" w:cs="Times New Roman"/>
          <w:sz w:val="24"/>
          <w:szCs w:val="24"/>
        </w:rPr>
        <w:t>The maximum fine may be increased to twice the gain derived from the crime or twice the loss suffered by the victims of the crime, if either of those amounts is greater than the statutory maximum fine.</w:t>
      </w:r>
      <w:r w:rsidR="000703EC">
        <w:rPr>
          <w:rFonts w:ascii="Times New Roman" w:hAnsi="Times New Roman" w:cs="Times New Roman"/>
          <w:sz w:val="24"/>
          <w:szCs w:val="24"/>
        </w:rPr>
        <w:t xml:space="preserve"> </w:t>
      </w:r>
      <w:r w:rsidR="00C65AE7">
        <w:rPr>
          <w:rFonts w:ascii="Times New Roman" w:hAnsi="Times New Roman" w:cs="Times New Roman"/>
          <w:sz w:val="24"/>
          <w:szCs w:val="24"/>
        </w:rPr>
        <w:t>They are</w:t>
      </w:r>
      <w:r w:rsidRPr="00DF4611">
        <w:rPr>
          <w:rFonts w:ascii="Times New Roman" w:hAnsi="Times New Roman" w:cs="Times New Roman"/>
          <w:sz w:val="24"/>
          <w:szCs w:val="24"/>
        </w:rPr>
        <w:t xml:space="preserve"> also </w:t>
      </w:r>
      <w:r w:rsidR="00C65AE7">
        <w:rPr>
          <w:rFonts w:ascii="Times New Roman" w:hAnsi="Times New Roman" w:cs="Times New Roman"/>
          <w:sz w:val="24"/>
          <w:szCs w:val="24"/>
        </w:rPr>
        <w:t>charged with</w:t>
      </w:r>
      <w:r w:rsidRPr="00DF4611">
        <w:rPr>
          <w:rFonts w:ascii="Times New Roman" w:hAnsi="Times New Roman" w:cs="Times New Roman"/>
          <w:sz w:val="24"/>
          <w:szCs w:val="24"/>
        </w:rPr>
        <w:t xml:space="preserve"> conspiracy to commit mail fraud, which carries a maximum sentence of 30 years in prison and a $1 million f</w:t>
      </w:r>
      <w:r w:rsidRPr="000703EC">
        <w:rPr>
          <w:rFonts w:ascii="Times New Roman" w:hAnsi="Times New Roman" w:cs="Times New Roman"/>
          <w:sz w:val="24"/>
          <w:szCs w:val="24"/>
        </w:rPr>
        <w:t>ine.</w:t>
      </w:r>
      <w:r w:rsidR="000703EC" w:rsidRPr="000703EC">
        <w:rPr>
          <w:rFonts w:ascii="Times New Roman" w:hAnsi="Times New Roman" w:cs="Times New Roman"/>
          <w:sz w:val="24"/>
          <w:szCs w:val="24"/>
        </w:rPr>
        <w:t xml:space="preserve"> The government can also </w:t>
      </w:r>
      <w:bookmarkStart w:id="0" w:name="_GoBack"/>
      <w:bookmarkEnd w:id="0"/>
      <w:r w:rsidR="000703EC" w:rsidRPr="000703EC">
        <w:rPr>
          <w:rFonts w:ascii="Times New Roman" w:hAnsi="Times New Roman" w:cs="Times New Roman"/>
          <w:sz w:val="24"/>
          <w:szCs w:val="24"/>
        </w:rPr>
        <w:t>seek to forfeit the proceeds earned from participating in the conspiracy to commit mail fraud.</w:t>
      </w:r>
      <w:r w:rsidR="000703EC">
        <w:rPr>
          <w:rFonts w:ascii="Times New Roman" w:hAnsi="Times New Roman" w:cs="Times New Roman"/>
          <w:sz w:val="24"/>
          <w:szCs w:val="24"/>
        </w:rPr>
        <w:t xml:space="preserve"> </w:t>
      </w:r>
      <w:r w:rsidR="00667EB9" w:rsidRPr="000703EC">
        <w:rPr>
          <w:rFonts w:ascii="Times New Roman" w:hAnsi="Times New Roman" w:cs="Times New Roman"/>
          <w:sz w:val="24"/>
          <w:szCs w:val="24"/>
        </w:rPr>
        <w:t xml:space="preserve">The newly added </w:t>
      </w:r>
      <w:r w:rsidR="008839CD" w:rsidRPr="000703EC">
        <w:rPr>
          <w:rFonts w:ascii="Times New Roman" w:hAnsi="Times New Roman" w:cs="Times New Roman"/>
          <w:sz w:val="24"/>
          <w:szCs w:val="24"/>
        </w:rPr>
        <w:t xml:space="preserve">obstruction of justice </w:t>
      </w:r>
      <w:r w:rsidR="00667EB9" w:rsidRPr="000703EC">
        <w:rPr>
          <w:rFonts w:ascii="Times New Roman" w:hAnsi="Times New Roman" w:cs="Times New Roman"/>
          <w:sz w:val="24"/>
          <w:szCs w:val="24"/>
        </w:rPr>
        <w:t xml:space="preserve">charge against Katakis carries a maximum sentence of </w:t>
      </w:r>
      <w:r w:rsidR="008839CD" w:rsidRPr="000703EC">
        <w:rPr>
          <w:rFonts w:ascii="Times New Roman" w:hAnsi="Times New Roman" w:cs="Times New Roman"/>
          <w:sz w:val="24"/>
          <w:szCs w:val="24"/>
        </w:rPr>
        <w:t>20 years and a $250,000 fine.</w:t>
      </w:r>
    </w:p>
    <w:p w:rsidR="00DF4611" w:rsidRDefault="00DF4611" w:rsidP="00D26CBD">
      <w:pPr>
        <w:rPr>
          <w:rFonts w:ascii="Times New Roman" w:hAnsi="Times New Roman" w:cs="Times New Roman"/>
          <w:sz w:val="24"/>
          <w:szCs w:val="24"/>
        </w:rPr>
      </w:pPr>
    </w:p>
    <w:p w:rsidR="004B40F4" w:rsidRPr="00DF4611" w:rsidRDefault="004B40F4" w:rsidP="004B40F4">
      <w:pPr>
        <w:ind w:firstLine="720"/>
        <w:rPr>
          <w:rFonts w:ascii="Times New Roman" w:hAnsi="Times New Roman" w:cs="Times New Roman"/>
          <w:sz w:val="24"/>
          <w:szCs w:val="24"/>
        </w:rPr>
      </w:pPr>
      <w:r w:rsidRPr="00DF4611">
        <w:rPr>
          <w:rFonts w:ascii="Times New Roman" w:hAnsi="Times New Roman" w:cs="Times New Roman"/>
          <w:sz w:val="24"/>
          <w:szCs w:val="24"/>
        </w:rPr>
        <w:t xml:space="preserve">To date, </w:t>
      </w:r>
      <w:r w:rsidR="004E59D3">
        <w:rPr>
          <w:rFonts w:ascii="Times New Roman" w:hAnsi="Times New Roman" w:cs="Times New Roman"/>
          <w:sz w:val="24"/>
          <w:szCs w:val="24"/>
        </w:rPr>
        <w:t>10</w:t>
      </w:r>
      <w:r w:rsidRPr="00DF4611">
        <w:rPr>
          <w:rFonts w:ascii="Times New Roman" w:hAnsi="Times New Roman" w:cs="Times New Roman"/>
          <w:sz w:val="24"/>
          <w:szCs w:val="24"/>
        </w:rPr>
        <w:t xml:space="preserve"> individuals</w:t>
      </w:r>
      <w:r>
        <w:rPr>
          <w:rFonts w:ascii="Times New Roman" w:hAnsi="Times New Roman" w:cs="Times New Roman"/>
          <w:sz w:val="24"/>
          <w:szCs w:val="24"/>
        </w:rPr>
        <w:t xml:space="preserve"> </w:t>
      </w:r>
      <w:r w:rsidRPr="00DF4611">
        <w:rPr>
          <w:rFonts w:ascii="Times New Roman" w:hAnsi="Times New Roman" w:cs="Times New Roman"/>
          <w:sz w:val="24"/>
          <w:szCs w:val="24"/>
        </w:rPr>
        <w:t>have pleaded guilty in U.S. District Court for the Eastern District of Ca</w:t>
      </w:r>
      <w:r>
        <w:rPr>
          <w:rFonts w:ascii="Times New Roman" w:hAnsi="Times New Roman" w:cs="Times New Roman"/>
          <w:sz w:val="24"/>
          <w:szCs w:val="24"/>
        </w:rPr>
        <w:t>lifornia in connection with the</w:t>
      </w:r>
      <w:r w:rsidRPr="00DF4611">
        <w:rPr>
          <w:rFonts w:ascii="Times New Roman" w:hAnsi="Times New Roman" w:cs="Times New Roman"/>
          <w:sz w:val="24"/>
          <w:szCs w:val="24"/>
        </w:rPr>
        <w:t xml:space="preserve"> investigation: Anthony B. Ghio, John R. Vanzetti, Theodore B. Hutz, Richard W. Northcutt, Yama Marifat, Gregory L. J</w:t>
      </w:r>
      <w:r>
        <w:rPr>
          <w:rFonts w:ascii="Times New Roman" w:hAnsi="Times New Roman" w:cs="Times New Roman"/>
          <w:sz w:val="24"/>
          <w:szCs w:val="24"/>
        </w:rPr>
        <w:t>ackson,</w:t>
      </w:r>
      <w:r w:rsidRPr="00DF4611">
        <w:rPr>
          <w:rFonts w:ascii="Times New Roman" w:hAnsi="Times New Roman" w:cs="Times New Roman"/>
          <w:sz w:val="24"/>
          <w:szCs w:val="24"/>
        </w:rPr>
        <w:t xml:space="preserve"> Walter Daniel Olmstead</w:t>
      </w:r>
      <w:r>
        <w:rPr>
          <w:rFonts w:ascii="Times New Roman" w:hAnsi="Times New Roman" w:cs="Times New Roman"/>
          <w:sz w:val="24"/>
          <w:szCs w:val="24"/>
        </w:rPr>
        <w:t xml:space="preserve">, Robert Rose, Kenneth Swanger and Chandler. </w:t>
      </w:r>
    </w:p>
    <w:p w:rsidR="004B40F4" w:rsidRPr="000703EC" w:rsidRDefault="004B40F4" w:rsidP="00D26CBD">
      <w:pPr>
        <w:rPr>
          <w:rFonts w:ascii="Times New Roman" w:hAnsi="Times New Roman" w:cs="Times New Roman"/>
          <w:sz w:val="24"/>
          <w:szCs w:val="24"/>
        </w:rPr>
      </w:pPr>
    </w:p>
    <w:p w:rsidR="00DF4611" w:rsidRDefault="00DF4611" w:rsidP="00D26CBD">
      <w:pPr>
        <w:rPr>
          <w:rFonts w:ascii="Times New Roman" w:hAnsi="Times New Roman" w:cs="Times New Roman"/>
          <w:sz w:val="24"/>
          <w:szCs w:val="24"/>
        </w:rPr>
      </w:pPr>
      <w:r w:rsidRPr="00DF4611">
        <w:rPr>
          <w:rFonts w:ascii="Times New Roman" w:hAnsi="Times New Roman" w:cs="Times New Roman"/>
          <w:sz w:val="24"/>
          <w:szCs w:val="24"/>
        </w:rPr>
        <w:tab/>
        <w:t>T</w:t>
      </w:r>
      <w:r w:rsidR="000703EC">
        <w:rPr>
          <w:rFonts w:ascii="Times New Roman" w:hAnsi="Times New Roman" w:cs="Times New Roman"/>
          <w:sz w:val="24"/>
          <w:szCs w:val="24"/>
        </w:rPr>
        <w:t>he additional charge today is the latest filed by the department in its</w:t>
      </w:r>
      <w:r w:rsidRPr="00DF4611">
        <w:rPr>
          <w:rFonts w:ascii="Times New Roman" w:hAnsi="Times New Roman" w:cs="Times New Roman"/>
          <w:sz w:val="24"/>
          <w:szCs w:val="24"/>
        </w:rPr>
        <w:t xml:space="preserve"> ongoing federal antitrust investigation of fraud and bidding irregularities in certain real estate auctions in San Joaquin County.</w:t>
      </w:r>
      <w:r w:rsidR="000703EC">
        <w:rPr>
          <w:rFonts w:ascii="Times New Roman" w:hAnsi="Times New Roman" w:cs="Times New Roman"/>
          <w:sz w:val="24"/>
          <w:szCs w:val="24"/>
        </w:rPr>
        <w:t xml:space="preserve"> </w:t>
      </w:r>
      <w:r w:rsidRPr="00DF4611">
        <w:rPr>
          <w:rFonts w:ascii="Times New Roman" w:hAnsi="Times New Roman" w:cs="Times New Roman"/>
          <w:sz w:val="24"/>
          <w:szCs w:val="24"/>
        </w:rPr>
        <w:t xml:space="preserve">The investigation is being conducted by the Antitrust </w:t>
      </w:r>
      <w:r w:rsidR="00CC357B">
        <w:rPr>
          <w:rFonts w:ascii="Times New Roman" w:hAnsi="Times New Roman" w:cs="Times New Roman"/>
          <w:sz w:val="24"/>
          <w:szCs w:val="24"/>
        </w:rPr>
        <w:t xml:space="preserve">Division’s San Francisco </w:t>
      </w:r>
      <w:r w:rsidR="000703EC">
        <w:rPr>
          <w:rFonts w:ascii="Times New Roman" w:hAnsi="Times New Roman" w:cs="Times New Roman"/>
          <w:sz w:val="24"/>
          <w:szCs w:val="24"/>
        </w:rPr>
        <w:t>o</w:t>
      </w:r>
      <w:r w:rsidR="00CC357B">
        <w:rPr>
          <w:rFonts w:ascii="Times New Roman" w:hAnsi="Times New Roman" w:cs="Times New Roman"/>
          <w:sz w:val="24"/>
          <w:szCs w:val="24"/>
        </w:rPr>
        <w:t>ffice</w:t>
      </w:r>
      <w:r w:rsidR="00062886">
        <w:rPr>
          <w:rFonts w:ascii="Times New Roman" w:hAnsi="Times New Roman" w:cs="Times New Roman"/>
          <w:sz w:val="24"/>
          <w:szCs w:val="24"/>
        </w:rPr>
        <w:t>, the U.S. Attorney’s Office for the Eastern District of California, the FBI’s Sacramento Division, and the San Joaquin County District Attorney’s Office.</w:t>
      </w:r>
      <w:r w:rsidR="000703EC">
        <w:rPr>
          <w:rFonts w:ascii="Times New Roman" w:hAnsi="Times New Roman" w:cs="Times New Roman"/>
          <w:sz w:val="24"/>
          <w:szCs w:val="24"/>
        </w:rPr>
        <w:t xml:space="preserve"> </w:t>
      </w:r>
      <w:r w:rsidRPr="00DF4611">
        <w:rPr>
          <w:rFonts w:ascii="Times New Roman" w:hAnsi="Times New Roman" w:cs="Times New Roman"/>
          <w:sz w:val="24"/>
          <w:szCs w:val="24"/>
        </w:rPr>
        <w:t>Anyone with information concerning bid rigging or fraud related to real estate foreclosure auctions should contact the Antitrust Division’s San F</w:t>
      </w:r>
      <w:r w:rsidR="000703EC">
        <w:rPr>
          <w:rFonts w:ascii="Times New Roman" w:hAnsi="Times New Roman" w:cs="Times New Roman"/>
          <w:sz w:val="24"/>
          <w:szCs w:val="24"/>
        </w:rPr>
        <w:t>rancisco o</w:t>
      </w:r>
      <w:r w:rsidR="00A40498">
        <w:rPr>
          <w:rFonts w:ascii="Times New Roman" w:hAnsi="Times New Roman" w:cs="Times New Roman"/>
          <w:sz w:val="24"/>
          <w:szCs w:val="24"/>
        </w:rPr>
        <w:t>ffice at 415-436-6660,</w:t>
      </w:r>
      <w:r w:rsidRPr="00DF4611">
        <w:rPr>
          <w:rFonts w:ascii="Times New Roman" w:hAnsi="Times New Roman" w:cs="Times New Roman"/>
          <w:sz w:val="24"/>
          <w:szCs w:val="24"/>
        </w:rPr>
        <w:t xml:space="preserve"> visit </w:t>
      </w:r>
      <w:r w:rsidRPr="00DF4611">
        <w:rPr>
          <w:rStyle w:val="SYSHYPERTEXT"/>
          <w:rFonts w:ascii="Times New Roman" w:hAnsi="Times New Roman" w:cs="Times New Roman"/>
          <w:sz w:val="24"/>
          <w:szCs w:val="24"/>
        </w:rPr>
        <w:t>www.justice.gov/atr/contact/newcase.htm</w:t>
      </w:r>
      <w:r w:rsidRPr="00DF4611">
        <w:rPr>
          <w:rFonts w:ascii="Times New Roman" w:hAnsi="Times New Roman" w:cs="Times New Roman"/>
          <w:sz w:val="24"/>
          <w:szCs w:val="24"/>
        </w:rPr>
        <w:t xml:space="preserve">, </w:t>
      </w:r>
      <w:r w:rsidR="00A40498">
        <w:rPr>
          <w:rFonts w:ascii="Times New Roman" w:hAnsi="Times New Roman" w:cs="Times New Roman"/>
          <w:sz w:val="24"/>
          <w:szCs w:val="24"/>
        </w:rPr>
        <w:t xml:space="preserve">contact </w:t>
      </w:r>
      <w:r w:rsidRPr="00DF4611">
        <w:rPr>
          <w:rFonts w:ascii="Times New Roman" w:hAnsi="Times New Roman" w:cs="Times New Roman"/>
          <w:sz w:val="24"/>
          <w:szCs w:val="24"/>
        </w:rPr>
        <w:t xml:space="preserve">the U.S. Attorney’s Office for the Eastern District of California at 916-554-2700 or </w:t>
      </w:r>
      <w:r w:rsidR="00A40498">
        <w:rPr>
          <w:rFonts w:ascii="Times New Roman" w:hAnsi="Times New Roman" w:cs="Times New Roman"/>
          <w:sz w:val="24"/>
          <w:szCs w:val="24"/>
        </w:rPr>
        <w:t xml:space="preserve">contact </w:t>
      </w:r>
      <w:r w:rsidRPr="00DF4611">
        <w:rPr>
          <w:rFonts w:ascii="Times New Roman" w:hAnsi="Times New Roman" w:cs="Times New Roman"/>
          <w:sz w:val="24"/>
          <w:szCs w:val="24"/>
        </w:rPr>
        <w:t>the FBI’s Sacramento Division at 916-481-9110.</w:t>
      </w:r>
    </w:p>
    <w:p w:rsidR="004B40F4" w:rsidRDefault="004B40F4" w:rsidP="00D26CBD">
      <w:pPr>
        <w:rPr>
          <w:rFonts w:ascii="Times New Roman" w:hAnsi="Times New Roman" w:cs="Times New Roman"/>
          <w:sz w:val="24"/>
          <w:szCs w:val="24"/>
        </w:rPr>
      </w:pPr>
    </w:p>
    <w:p w:rsidR="000703EC" w:rsidRPr="000703EC" w:rsidRDefault="000703EC" w:rsidP="00D26CBD">
      <w:pPr>
        <w:pStyle w:val="NormalWeb"/>
        <w:spacing w:before="0" w:beforeAutospacing="0" w:after="0" w:afterAutospacing="0"/>
      </w:pPr>
      <w:r>
        <w:tab/>
      </w:r>
      <w:r w:rsidRPr="000703EC">
        <w:t>Today</w:t>
      </w:r>
      <w:r w:rsidR="004E59D3">
        <w:t>’</w:t>
      </w:r>
      <w:r w:rsidRPr="000703EC">
        <w:t>s charges were brought i</w:t>
      </w:r>
      <w:r w:rsidR="004E59D3">
        <w:t>n connection with the President’</w:t>
      </w:r>
      <w:r w:rsidRPr="000703EC">
        <w:t>s Financial Fraud Enforcement Task Force. The task force was established to wage an aggressive, coordinated and proactive effort to investigate and prosecute financial crimes. With more than 20 feder</w:t>
      </w:r>
      <w:r w:rsidR="004E59D3">
        <w:t xml:space="preserve">al agencies, 94 U.S. attorneys’ </w:t>
      </w:r>
      <w:r w:rsidRPr="000703EC">
        <w:t>offices and state and local partners, it</w:t>
      </w:r>
      <w:r w:rsidR="004E59D3">
        <w:t>’</w:t>
      </w:r>
      <w:r w:rsidRPr="000703EC">
        <w:t xml:space="preserve">s the broadest coalition of law enforcement, investigatory and regulatory agencies ever assembled to combat fraud. Since its formation, the task force has made great strides in facilitating increased investigation and prosecution of financial crimes; enhancing coordination and cooperation among federal, state and local authorities; addressing discrimination in the lending and financial markets and conducting outreach to the public, victims, financial institutions and other organizations. Over the past three fiscal years, the Justice Department has filed nearly 10,000 financial fraud cases against nearly 15,000 defendants including more than 2,900 mortgage fraud defendants. For more information on the task force, please visit </w:t>
      </w:r>
      <w:hyperlink r:id="rId8" w:history="1">
        <w:r w:rsidR="0007528B" w:rsidRPr="00C4161C">
          <w:rPr>
            <w:rStyle w:val="Hyperlink"/>
          </w:rPr>
          <w:t>www.StopFraud.gov</w:t>
        </w:r>
      </w:hyperlink>
      <w:r w:rsidR="0007528B">
        <w:t>.</w:t>
      </w:r>
    </w:p>
    <w:p w:rsidR="000703EC" w:rsidRPr="000703EC" w:rsidRDefault="000703EC" w:rsidP="00D26CBD">
      <w:pPr>
        <w:rPr>
          <w:rFonts w:ascii="Times New Roman" w:hAnsi="Times New Roman" w:cs="Times New Roman"/>
          <w:sz w:val="24"/>
          <w:szCs w:val="24"/>
        </w:rPr>
      </w:pPr>
    </w:p>
    <w:p w:rsidR="00DF4611" w:rsidRDefault="00DF4611" w:rsidP="00D26CBD">
      <w:pPr>
        <w:jc w:val="center"/>
        <w:rPr>
          <w:rFonts w:ascii="Times New Roman" w:hAnsi="Times New Roman" w:cs="Times New Roman"/>
          <w:sz w:val="24"/>
          <w:szCs w:val="24"/>
        </w:rPr>
      </w:pPr>
      <w:r w:rsidRPr="000703EC">
        <w:rPr>
          <w:rFonts w:ascii="Times New Roman" w:hAnsi="Times New Roman" w:cs="Times New Roman"/>
          <w:sz w:val="24"/>
          <w:szCs w:val="24"/>
        </w:rPr>
        <w:t># # #</w:t>
      </w:r>
    </w:p>
    <w:p w:rsidR="00F37A97" w:rsidRDefault="00F37A97" w:rsidP="00D26CBD">
      <w:pPr>
        <w:jc w:val="center"/>
        <w:rPr>
          <w:rFonts w:ascii="Times New Roman" w:hAnsi="Times New Roman" w:cs="Times New Roman"/>
          <w:sz w:val="24"/>
          <w:szCs w:val="24"/>
        </w:rPr>
      </w:pPr>
    </w:p>
    <w:p w:rsidR="0007528B" w:rsidRPr="000703EC" w:rsidRDefault="0007528B" w:rsidP="0007528B">
      <w:pPr>
        <w:rPr>
          <w:rFonts w:ascii="Times New Roman" w:hAnsi="Times New Roman" w:cs="Times New Roman"/>
          <w:sz w:val="24"/>
          <w:szCs w:val="24"/>
          <w:highlight w:val="yellow"/>
        </w:rPr>
      </w:pPr>
      <w:r>
        <w:rPr>
          <w:rFonts w:ascii="Times New Roman" w:hAnsi="Times New Roman" w:cs="Times New Roman"/>
          <w:sz w:val="24"/>
          <w:szCs w:val="24"/>
        </w:rPr>
        <w:t>13-526</w:t>
      </w:r>
    </w:p>
    <w:sectPr w:rsidR="0007528B" w:rsidRPr="000703EC" w:rsidSect="007D7736">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rsids>
    <w:rsidRoot w:val="00DF4611"/>
    <w:rsid w:val="000164D3"/>
    <w:rsid w:val="00043922"/>
    <w:rsid w:val="00062886"/>
    <w:rsid w:val="0006631F"/>
    <w:rsid w:val="000703EC"/>
    <w:rsid w:val="0007528B"/>
    <w:rsid w:val="000917C9"/>
    <w:rsid w:val="000E125E"/>
    <w:rsid w:val="000E7998"/>
    <w:rsid w:val="00106397"/>
    <w:rsid w:val="00145088"/>
    <w:rsid w:val="00166ADD"/>
    <w:rsid w:val="00174A28"/>
    <w:rsid w:val="00184217"/>
    <w:rsid w:val="001848BA"/>
    <w:rsid w:val="00194A61"/>
    <w:rsid w:val="001A59F9"/>
    <w:rsid w:val="001B05A0"/>
    <w:rsid w:val="001C5BF3"/>
    <w:rsid w:val="001D682A"/>
    <w:rsid w:val="0022560D"/>
    <w:rsid w:val="00226D92"/>
    <w:rsid w:val="00250428"/>
    <w:rsid w:val="002903A8"/>
    <w:rsid w:val="002A1DA6"/>
    <w:rsid w:val="003505AC"/>
    <w:rsid w:val="003559CB"/>
    <w:rsid w:val="0037066B"/>
    <w:rsid w:val="004B26B3"/>
    <w:rsid w:val="004B40F4"/>
    <w:rsid w:val="004E54EA"/>
    <w:rsid w:val="004E59D3"/>
    <w:rsid w:val="00504C2F"/>
    <w:rsid w:val="0052754A"/>
    <w:rsid w:val="005518D3"/>
    <w:rsid w:val="0056564C"/>
    <w:rsid w:val="00577427"/>
    <w:rsid w:val="00586508"/>
    <w:rsid w:val="005D7472"/>
    <w:rsid w:val="005F6FBF"/>
    <w:rsid w:val="006014C2"/>
    <w:rsid w:val="00611576"/>
    <w:rsid w:val="006217BB"/>
    <w:rsid w:val="00624168"/>
    <w:rsid w:val="00627880"/>
    <w:rsid w:val="00630651"/>
    <w:rsid w:val="00667EB9"/>
    <w:rsid w:val="00696942"/>
    <w:rsid w:val="006A5ACA"/>
    <w:rsid w:val="006A5FF0"/>
    <w:rsid w:val="006B273F"/>
    <w:rsid w:val="006C70F9"/>
    <w:rsid w:val="006D14C0"/>
    <w:rsid w:val="006E1620"/>
    <w:rsid w:val="007127AE"/>
    <w:rsid w:val="00722ADE"/>
    <w:rsid w:val="00760347"/>
    <w:rsid w:val="00775A23"/>
    <w:rsid w:val="00785312"/>
    <w:rsid w:val="007B1D4B"/>
    <w:rsid w:val="007B25E8"/>
    <w:rsid w:val="007D7736"/>
    <w:rsid w:val="0080432C"/>
    <w:rsid w:val="008305FE"/>
    <w:rsid w:val="00831182"/>
    <w:rsid w:val="00837A09"/>
    <w:rsid w:val="00845CC4"/>
    <w:rsid w:val="008839CD"/>
    <w:rsid w:val="008E38E1"/>
    <w:rsid w:val="008F3388"/>
    <w:rsid w:val="00913BA7"/>
    <w:rsid w:val="009805D7"/>
    <w:rsid w:val="00995F8A"/>
    <w:rsid w:val="009E4B5F"/>
    <w:rsid w:val="009E7ECA"/>
    <w:rsid w:val="00A05C7A"/>
    <w:rsid w:val="00A13E52"/>
    <w:rsid w:val="00A267AC"/>
    <w:rsid w:val="00A40498"/>
    <w:rsid w:val="00A56BBE"/>
    <w:rsid w:val="00A7799B"/>
    <w:rsid w:val="00A802B7"/>
    <w:rsid w:val="00AB1C95"/>
    <w:rsid w:val="00AC2C39"/>
    <w:rsid w:val="00AC495B"/>
    <w:rsid w:val="00AD621D"/>
    <w:rsid w:val="00AD6476"/>
    <w:rsid w:val="00B159FC"/>
    <w:rsid w:val="00B653C0"/>
    <w:rsid w:val="00B718FC"/>
    <w:rsid w:val="00C06740"/>
    <w:rsid w:val="00C22DED"/>
    <w:rsid w:val="00C65AE7"/>
    <w:rsid w:val="00C67345"/>
    <w:rsid w:val="00C85288"/>
    <w:rsid w:val="00C87F90"/>
    <w:rsid w:val="00CC357B"/>
    <w:rsid w:val="00CE2BB2"/>
    <w:rsid w:val="00CE64E7"/>
    <w:rsid w:val="00D02F64"/>
    <w:rsid w:val="00D16922"/>
    <w:rsid w:val="00D20B5A"/>
    <w:rsid w:val="00D26CBD"/>
    <w:rsid w:val="00D27249"/>
    <w:rsid w:val="00D62739"/>
    <w:rsid w:val="00D66F0F"/>
    <w:rsid w:val="00D7093D"/>
    <w:rsid w:val="00D86C06"/>
    <w:rsid w:val="00D9169F"/>
    <w:rsid w:val="00DA467C"/>
    <w:rsid w:val="00DF32B2"/>
    <w:rsid w:val="00DF4611"/>
    <w:rsid w:val="00E025F9"/>
    <w:rsid w:val="00E03633"/>
    <w:rsid w:val="00E06839"/>
    <w:rsid w:val="00E51F27"/>
    <w:rsid w:val="00EA71E0"/>
    <w:rsid w:val="00EF2477"/>
    <w:rsid w:val="00F1190C"/>
    <w:rsid w:val="00F37A97"/>
    <w:rsid w:val="00F5341F"/>
    <w:rsid w:val="00F85B03"/>
    <w:rsid w:val="00FC1E25"/>
    <w:rsid w:val="00FC4D03"/>
    <w:rsid w:val="00FE26C2"/>
    <w:rsid w:val="00FF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11"/>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A46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467C"/>
    <w:pPr>
      <w:spacing w:before="100" w:beforeAutospacing="1" w:after="100" w:afterAutospacing="1"/>
      <w:outlineLvl w:val="2"/>
    </w:pPr>
    <w:rPr>
      <w:rFonts w:ascii="Times New Roman" w:eastAsiaTheme="majorEastAsia" w:hAnsi="Times New Roman" w:cstheme="majorBidi"/>
      <w:b/>
      <w:bCs/>
      <w:sz w:val="27"/>
      <w:szCs w:val="27"/>
    </w:rPr>
  </w:style>
  <w:style w:type="paragraph" w:styleId="Heading4">
    <w:name w:val="heading 4"/>
    <w:basedOn w:val="Normal"/>
    <w:next w:val="Normal"/>
    <w:link w:val="Heading4Char"/>
    <w:uiPriority w:val="9"/>
    <w:semiHidden/>
    <w:unhideWhenUsed/>
    <w:qFormat/>
    <w:rsid w:val="00DA467C"/>
    <w:pPr>
      <w:keepNext/>
      <w:keepLines/>
      <w:spacing w:before="200"/>
      <w:outlineLvl w:val="3"/>
    </w:pPr>
    <w:rPr>
      <w:rFonts w:asciiTheme="majorHAnsi" w:eastAsiaTheme="majorEastAsia" w:hAnsiTheme="majorHAnsi" w:cstheme="majorBidi"/>
      <w:b/>
      <w:bCs/>
      <w:i/>
      <w:iCs/>
      <w:color w:val="4F81BD" w:themeColor="accent1"/>
      <w:sz w:val="24"/>
      <w:szCs w:val="22"/>
    </w:rPr>
  </w:style>
  <w:style w:type="paragraph" w:styleId="Heading5">
    <w:name w:val="heading 5"/>
    <w:basedOn w:val="Normal"/>
    <w:next w:val="Normal"/>
    <w:link w:val="Heading5Char"/>
    <w:uiPriority w:val="9"/>
    <w:semiHidden/>
    <w:unhideWhenUsed/>
    <w:qFormat/>
    <w:rsid w:val="00DA467C"/>
    <w:pPr>
      <w:keepNext/>
      <w:keepLines/>
      <w:spacing w:before="200"/>
      <w:outlineLvl w:val="4"/>
    </w:pPr>
    <w:rPr>
      <w:rFonts w:asciiTheme="majorHAnsi" w:eastAsiaTheme="majorEastAsia" w:hAnsiTheme="majorHAnsi" w:cstheme="majorBidi"/>
      <w:color w:val="243F60" w:themeColor="accent1" w:themeShade="7F"/>
      <w:sz w:val="24"/>
      <w:szCs w:val="22"/>
    </w:rPr>
  </w:style>
  <w:style w:type="paragraph" w:styleId="Heading6">
    <w:name w:val="heading 6"/>
    <w:basedOn w:val="Normal"/>
    <w:next w:val="Normal"/>
    <w:link w:val="Heading6Char"/>
    <w:uiPriority w:val="9"/>
    <w:semiHidden/>
    <w:unhideWhenUsed/>
    <w:qFormat/>
    <w:rsid w:val="00DA467C"/>
    <w:pPr>
      <w:keepNext/>
      <w:keepLines/>
      <w:spacing w:before="200"/>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unhideWhenUsed/>
    <w:qFormat/>
    <w:rsid w:val="00DA467C"/>
    <w:pPr>
      <w:keepNext/>
      <w:keepLines/>
      <w:spacing w:before="200"/>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unhideWhenUsed/>
    <w:qFormat/>
    <w:rsid w:val="00DA46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A46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DA467C"/>
    <w:rPr>
      <w:rFonts w:ascii="Times New Roman" w:hAnsi="Times New Roman" w:cs="Times New Roman"/>
      <w:sz w:val="24"/>
      <w:szCs w:val="24"/>
      <w:lang w:bidi="en-US"/>
    </w:rPr>
  </w:style>
  <w:style w:type="character" w:customStyle="1" w:styleId="Heading1Char">
    <w:name w:val="Heading 1 Char"/>
    <w:basedOn w:val="DefaultParagraphFont"/>
    <w:link w:val="Heading1"/>
    <w:uiPriority w:val="9"/>
    <w:rsid w:val="00DA46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6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67C"/>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DA467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467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467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467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46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467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4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6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46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67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A467C"/>
    <w:rPr>
      <w:b/>
      <w:bCs/>
    </w:rPr>
  </w:style>
  <w:style w:type="character" w:styleId="Emphasis">
    <w:name w:val="Emphasis"/>
    <w:uiPriority w:val="20"/>
    <w:qFormat/>
    <w:rsid w:val="00DA467C"/>
    <w:rPr>
      <w:i/>
      <w:iCs/>
    </w:rPr>
  </w:style>
  <w:style w:type="paragraph" w:styleId="NoSpacing">
    <w:name w:val="No Spacing"/>
    <w:basedOn w:val="Normal"/>
    <w:uiPriority w:val="1"/>
    <w:qFormat/>
    <w:rsid w:val="00DA467C"/>
    <w:rPr>
      <w:rFonts w:ascii="Times New Roman" w:hAnsi="Times New Roman" w:cstheme="minorBidi"/>
      <w:sz w:val="24"/>
      <w:szCs w:val="22"/>
    </w:rPr>
  </w:style>
  <w:style w:type="paragraph" w:styleId="ListParagraph">
    <w:name w:val="List Paragraph"/>
    <w:basedOn w:val="Normal"/>
    <w:uiPriority w:val="34"/>
    <w:qFormat/>
    <w:rsid w:val="00DA467C"/>
    <w:pPr>
      <w:ind w:left="720"/>
      <w:contextualSpacing/>
    </w:pPr>
    <w:rPr>
      <w:rFonts w:ascii="Times New Roman" w:hAnsi="Times New Roman" w:cstheme="minorBidi"/>
      <w:sz w:val="24"/>
      <w:szCs w:val="22"/>
    </w:rPr>
  </w:style>
  <w:style w:type="paragraph" w:styleId="Quote">
    <w:name w:val="Quote"/>
    <w:basedOn w:val="Normal"/>
    <w:next w:val="Normal"/>
    <w:link w:val="QuoteChar"/>
    <w:uiPriority w:val="29"/>
    <w:qFormat/>
    <w:rsid w:val="00DA467C"/>
    <w:rPr>
      <w:rFonts w:ascii="Times New Roman" w:hAnsi="Times New Roman" w:cstheme="minorBidi"/>
      <w:i/>
      <w:iCs/>
      <w:color w:val="000000" w:themeColor="text1"/>
      <w:sz w:val="24"/>
      <w:szCs w:val="22"/>
    </w:rPr>
  </w:style>
  <w:style w:type="character" w:customStyle="1" w:styleId="QuoteChar">
    <w:name w:val="Quote Char"/>
    <w:basedOn w:val="DefaultParagraphFont"/>
    <w:link w:val="Quote"/>
    <w:uiPriority w:val="29"/>
    <w:rsid w:val="00DA467C"/>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DA467C"/>
    <w:pPr>
      <w:pBdr>
        <w:bottom w:val="single" w:sz="4" w:space="4" w:color="4F81BD" w:themeColor="accent1"/>
      </w:pBdr>
      <w:spacing w:before="200" w:after="280"/>
      <w:ind w:left="936" w:right="936"/>
    </w:pPr>
    <w:rPr>
      <w:rFonts w:ascii="Times New Roman" w:hAnsi="Times New Roman" w:cstheme="minorBidi"/>
      <w:b/>
      <w:bCs/>
      <w:i/>
      <w:iCs/>
      <w:color w:val="4F81BD" w:themeColor="accent1"/>
      <w:sz w:val="24"/>
      <w:szCs w:val="22"/>
    </w:rPr>
  </w:style>
  <w:style w:type="character" w:customStyle="1" w:styleId="IntenseQuoteChar">
    <w:name w:val="Intense Quote Char"/>
    <w:basedOn w:val="DefaultParagraphFont"/>
    <w:link w:val="IntenseQuote"/>
    <w:uiPriority w:val="30"/>
    <w:rsid w:val="00DA467C"/>
    <w:rPr>
      <w:rFonts w:ascii="Times New Roman" w:hAnsi="Times New Roman"/>
      <w:b/>
      <w:bCs/>
      <w:i/>
      <w:iCs/>
      <w:color w:val="4F81BD" w:themeColor="accent1"/>
      <w:sz w:val="24"/>
    </w:rPr>
  </w:style>
  <w:style w:type="character" w:styleId="SubtleEmphasis">
    <w:name w:val="Subtle Emphasis"/>
    <w:uiPriority w:val="19"/>
    <w:qFormat/>
    <w:rsid w:val="00DA467C"/>
    <w:rPr>
      <w:i/>
      <w:iCs/>
      <w:color w:val="808080" w:themeColor="text1" w:themeTint="7F"/>
    </w:rPr>
  </w:style>
  <w:style w:type="character" w:styleId="IntenseEmphasis">
    <w:name w:val="Intense Emphasis"/>
    <w:uiPriority w:val="21"/>
    <w:qFormat/>
    <w:rsid w:val="00DA467C"/>
    <w:rPr>
      <w:b/>
      <w:bCs/>
      <w:i/>
      <w:iCs/>
      <w:color w:val="4F81BD" w:themeColor="accent1"/>
    </w:rPr>
  </w:style>
  <w:style w:type="character" w:styleId="SubtleReference">
    <w:name w:val="Subtle Reference"/>
    <w:uiPriority w:val="31"/>
    <w:qFormat/>
    <w:rsid w:val="00DA467C"/>
    <w:rPr>
      <w:smallCaps/>
      <w:color w:val="C0504D" w:themeColor="accent2"/>
      <w:u w:val="single"/>
    </w:rPr>
  </w:style>
  <w:style w:type="character" w:styleId="IntenseReference">
    <w:name w:val="Intense Reference"/>
    <w:uiPriority w:val="32"/>
    <w:qFormat/>
    <w:rsid w:val="00DA467C"/>
    <w:rPr>
      <w:b/>
      <w:bCs/>
      <w:smallCaps/>
      <w:color w:val="C0504D" w:themeColor="accent2"/>
      <w:spacing w:val="5"/>
      <w:u w:val="single"/>
    </w:rPr>
  </w:style>
  <w:style w:type="character" w:styleId="BookTitle">
    <w:name w:val="Book Title"/>
    <w:uiPriority w:val="33"/>
    <w:qFormat/>
    <w:rsid w:val="00DA467C"/>
    <w:rPr>
      <w:b/>
      <w:bCs/>
      <w:smallCaps/>
      <w:spacing w:val="5"/>
    </w:rPr>
  </w:style>
  <w:style w:type="paragraph" w:styleId="TOCHeading">
    <w:name w:val="TOC Heading"/>
    <w:basedOn w:val="Heading1"/>
    <w:next w:val="Normal"/>
    <w:uiPriority w:val="39"/>
    <w:semiHidden/>
    <w:unhideWhenUsed/>
    <w:qFormat/>
    <w:rsid w:val="00DA467C"/>
    <w:pPr>
      <w:outlineLvl w:val="9"/>
    </w:pPr>
  </w:style>
  <w:style w:type="character" w:customStyle="1" w:styleId="SYSHYPERTEXT">
    <w:name w:val="SYS_HYPERTEXT"/>
    <w:uiPriority w:val="99"/>
    <w:rsid w:val="00DF4611"/>
    <w:rPr>
      <w:color w:val="0000FF"/>
      <w:u w:val="single"/>
    </w:rPr>
  </w:style>
  <w:style w:type="paragraph" w:styleId="BalloonText">
    <w:name w:val="Balloon Text"/>
    <w:basedOn w:val="Normal"/>
    <w:link w:val="BalloonTextChar"/>
    <w:uiPriority w:val="99"/>
    <w:semiHidden/>
    <w:unhideWhenUsed/>
    <w:rsid w:val="00DF4611"/>
    <w:rPr>
      <w:rFonts w:ascii="Tahoma" w:hAnsi="Tahoma" w:cs="Tahoma"/>
      <w:sz w:val="16"/>
      <w:szCs w:val="16"/>
    </w:rPr>
  </w:style>
  <w:style w:type="character" w:customStyle="1" w:styleId="BalloonTextChar">
    <w:name w:val="Balloon Text Char"/>
    <w:basedOn w:val="DefaultParagraphFont"/>
    <w:link w:val="BalloonText"/>
    <w:uiPriority w:val="99"/>
    <w:semiHidden/>
    <w:rsid w:val="00DF4611"/>
    <w:rPr>
      <w:rFonts w:ascii="Tahoma" w:hAnsi="Tahoma" w:cs="Tahoma"/>
      <w:sz w:val="16"/>
      <w:szCs w:val="16"/>
    </w:rPr>
  </w:style>
  <w:style w:type="character" w:styleId="Hyperlink">
    <w:name w:val="Hyperlink"/>
    <w:basedOn w:val="DefaultParagraphFont"/>
    <w:uiPriority w:val="99"/>
    <w:unhideWhenUsed/>
    <w:rsid w:val="00995F8A"/>
    <w:rPr>
      <w:color w:val="0000FF" w:themeColor="hyperlink"/>
      <w:u w:val="single"/>
    </w:rPr>
  </w:style>
  <w:style w:type="paragraph" w:styleId="NormalWeb">
    <w:name w:val="Normal (Web)"/>
    <w:basedOn w:val="Normal"/>
    <w:uiPriority w:val="99"/>
    <w:unhideWhenUsed/>
    <w:rsid w:val="000703EC"/>
    <w:pPr>
      <w:spacing w:before="100" w:beforeAutospacing="1" w:after="100" w:afterAutospacing="1"/>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62739"/>
    <w:rPr>
      <w:sz w:val="16"/>
      <w:szCs w:val="16"/>
    </w:rPr>
  </w:style>
  <w:style w:type="paragraph" w:styleId="CommentText">
    <w:name w:val="annotation text"/>
    <w:basedOn w:val="Normal"/>
    <w:link w:val="CommentTextChar"/>
    <w:uiPriority w:val="99"/>
    <w:semiHidden/>
    <w:unhideWhenUsed/>
    <w:rsid w:val="00D62739"/>
  </w:style>
  <w:style w:type="character" w:customStyle="1" w:styleId="CommentTextChar">
    <w:name w:val="Comment Text Char"/>
    <w:basedOn w:val="DefaultParagraphFont"/>
    <w:link w:val="CommentText"/>
    <w:uiPriority w:val="99"/>
    <w:semiHidden/>
    <w:rsid w:val="00D627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62739"/>
    <w:rPr>
      <w:b/>
      <w:bCs/>
    </w:rPr>
  </w:style>
  <w:style w:type="character" w:customStyle="1" w:styleId="CommentSubjectChar">
    <w:name w:val="Comment Subject Char"/>
    <w:basedOn w:val="CommentTextChar"/>
    <w:link w:val="CommentSubject"/>
    <w:uiPriority w:val="99"/>
    <w:semiHidden/>
    <w:rsid w:val="00D62739"/>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11"/>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A46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467C"/>
    <w:pPr>
      <w:spacing w:before="100" w:beforeAutospacing="1" w:after="100" w:afterAutospacing="1"/>
      <w:outlineLvl w:val="2"/>
    </w:pPr>
    <w:rPr>
      <w:rFonts w:ascii="Times New Roman" w:eastAsiaTheme="majorEastAsia" w:hAnsi="Times New Roman" w:cstheme="majorBidi"/>
      <w:b/>
      <w:bCs/>
      <w:sz w:val="27"/>
      <w:szCs w:val="27"/>
    </w:rPr>
  </w:style>
  <w:style w:type="paragraph" w:styleId="Heading4">
    <w:name w:val="heading 4"/>
    <w:basedOn w:val="Normal"/>
    <w:next w:val="Normal"/>
    <w:link w:val="Heading4Char"/>
    <w:uiPriority w:val="9"/>
    <w:semiHidden/>
    <w:unhideWhenUsed/>
    <w:qFormat/>
    <w:rsid w:val="00DA467C"/>
    <w:pPr>
      <w:keepNext/>
      <w:keepLines/>
      <w:spacing w:before="200"/>
      <w:outlineLvl w:val="3"/>
    </w:pPr>
    <w:rPr>
      <w:rFonts w:asciiTheme="majorHAnsi" w:eastAsiaTheme="majorEastAsia" w:hAnsiTheme="majorHAnsi" w:cstheme="majorBidi"/>
      <w:b/>
      <w:bCs/>
      <w:i/>
      <w:iCs/>
      <w:color w:val="4F81BD" w:themeColor="accent1"/>
      <w:sz w:val="24"/>
      <w:szCs w:val="22"/>
    </w:rPr>
  </w:style>
  <w:style w:type="paragraph" w:styleId="Heading5">
    <w:name w:val="heading 5"/>
    <w:basedOn w:val="Normal"/>
    <w:next w:val="Normal"/>
    <w:link w:val="Heading5Char"/>
    <w:uiPriority w:val="9"/>
    <w:semiHidden/>
    <w:unhideWhenUsed/>
    <w:qFormat/>
    <w:rsid w:val="00DA467C"/>
    <w:pPr>
      <w:keepNext/>
      <w:keepLines/>
      <w:spacing w:before="200"/>
      <w:outlineLvl w:val="4"/>
    </w:pPr>
    <w:rPr>
      <w:rFonts w:asciiTheme="majorHAnsi" w:eastAsiaTheme="majorEastAsia" w:hAnsiTheme="majorHAnsi" w:cstheme="majorBidi"/>
      <w:color w:val="243F60" w:themeColor="accent1" w:themeShade="7F"/>
      <w:sz w:val="24"/>
      <w:szCs w:val="22"/>
    </w:rPr>
  </w:style>
  <w:style w:type="paragraph" w:styleId="Heading6">
    <w:name w:val="heading 6"/>
    <w:basedOn w:val="Normal"/>
    <w:next w:val="Normal"/>
    <w:link w:val="Heading6Char"/>
    <w:uiPriority w:val="9"/>
    <w:semiHidden/>
    <w:unhideWhenUsed/>
    <w:qFormat/>
    <w:rsid w:val="00DA467C"/>
    <w:pPr>
      <w:keepNext/>
      <w:keepLines/>
      <w:spacing w:before="200"/>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unhideWhenUsed/>
    <w:qFormat/>
    <w:rsid w:val="00DA467C"/>
    <w:pPr>
      <w:keepNext/>
      <w:keepLines/>
      <w:spacing w:before="200"/>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unhideWhenUsed/>
    <w:qFormat/>
    <w:rsid w:val="00DA46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A46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DA467C"/>
    <w:rPr>
      <w:rFonts w:ascii="Times New Roman" w:hAnsi="Times New Roman" w:cs="Times New Roman"/>
      <w:sz w:val="24"/>
      <w:szCs w:val="24"/>
      <w:lang w:bidi="en-US"/>
    </w:rPr>
  </w:style>
  <w:style w:type="character" w:customStyle="1" w:styleId="Heading1Char">
    <w:name w:val="Heading 1 Char"/>
    <w:basedOn w:val="DefaultParagraphFont"/>
    <w:link w:val="Heading1"/>
    <w:uiPriority w:val="9"/>
    <w:rsid w:val="00DA46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6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67C"/>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DA467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467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467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467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46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467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4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6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46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67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A467C"/>
    <w:rPr>
      <w:b/>
      <w:bCs/>
    </w:rPr>
  </w:style>
  <w:style w:type="character" w:styleId="Emphasis">
    <w:name w:val="Emphasis"/>
    <w:uiPriority w:val="20"/>
    <w:qFormat/>
    <w:rsid w:val="00DA467C"/>
    <w:rPr>
      <w:i/>
      <w:iCs/>
    </w:rPr>
  </w:style>
  <w:style w:type="paragraph" w:styleId="NoSpacing">
    <w:name w:val="No Spacing"/>
    <w:basedOn w:val="Normal"/>
    <w:uiPriority w:val="1"/>
    <w:qFormat/>
    <w:rsid w:val="00DA467C"/>
    <w:rPr>
      <w:rFonts w:ascii="Times New Roman" w:hAnsi="Times New Roman" w:cstheme="minorBidi"/>
      <w:sz w:val="24"/>
      <w:szCs w:val="22"/>
    </w:rPr>
  </w:style>
  <w:style w:type="paragraph" w:styleId="ListParagraph">
    <w:name w:val="List Paragraph"/>
    <w:basedOn w:val="Normal"/>
    <w:uiPriority w:val="34"/>
    <w:qFormat/>
    <w:rsid w:val="00DA467C"/>
    <w:pPr>
      <w:ind w:left="720"/>
      <w:contextualSpacing/>
    </w:pPr>
    <w:rPr>
      <w:rFonts w:ascii="Times New Roman" w:hAnsi="Times New Roman" w:cstheme="minorBidi"/>
      <w:sz w:val="24"/>
      <w:szCs w:val="22"/>
    </w:rPr>
  </w:style>
  <w:style w:type="paragraph" w:styleId="Quote">
    <w:name w:val="Quote"/>
    <w:basedOn w:val="Normal"/>
    <w:next w:val="Normal"/>
    <w:link w:val="QuoteChar"/>
    <w:uiPriority w:val="29"/>
    <w:qFormat/>
    <w:rsid w:val="00DA467C"/>
    <w:rPr>
      <w:rFonts w:ascii="Times New Roman" w:hAnsi="Times New Roman" w:cstheme="minorBidi"/>
      <w:i/>
      <w:iCs/>
      <w:color w:val="000000" w:themeColor="text1"/>
      <w:sz w:val="24"/>
      <w:szCs w:val="22"/>
    </w:rPr>
  </w:style>
  <w:style w:type="character" w:customStyle="1" w:styleId="QuoteChar">
    <w:name w:val="Quote Char"/>
    <w:basedOn w:val="DefaultParagraphFont"/>
    <w:link w:val="Quote"/>
    <w:uiPriority w:val="29"/>
    <w:rsid w:val="00DA467C"/>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DA467C"/>
    <w:pPr>
      <w:pBdr>
        <w:bottom w:val="single" w:sz="4" w:space="4" w:color="4F81BD" w:themeColor="accent1"/>
      </w:pBdr>
      <w:spacing w:before="200" w:after="280"/>
      <w:ind w:left="936" w:right="936"/>
    </w:pPr>
    <w:rPr>
      <w:rFonts w:ascii="Times New Roman" w:hAnsi="Times New Roman" w:cstheme="minorBidi"/>
      <w:b/>
      <w:bCs/>
      <w:i/>
      <w:iCs/>
      <w:color w:val="4F81BD" w:themeColor="accent1"/>
      <w:sz w:val="24"/>
      <w:szCs w:val="22"/>
    </w:rPr>
  </w:style>
  <w:style w:type="character" w:customStyle="1" w:styleId="IntenseQuoteChar">
    <w:name w:val="Intense Quote Char"/>
    <w:basedOn w:val="DefaultParagraphFont"/>
    <w:link w:val="IntenseQuote"/>
    <w:uiPriority w:val="30"/>
    <w:rsid w:val="00DA467C"/>
    <w:rPr>
      <w:rFonts w:ascii="Times New Roman" w:hAnsi="Times New Roman"/>
      <w:b/>
      <w:bCs/>
      <w:i/>
      <w:iCs/>
      <w:color w:val="4F81BD" w:themeColor="accent1"/>
      <w:sz w:val="24"/>
    </w:rPr>
  </w:style>
  <w:style w:type="character" w:styleId="SubtleEmphasis">
    <w:name w:val="Subtle Emphasis"/>
    <w:uiPriority w:val="19"/>
    <w:qFormat/>
    <w:rsid w:val="00DA467C"/>
    <w:rPr>
      <w:i/>
      <w:iCs/>
      <w:color w:val="808080" w:themeColor="text1" w:themeTint="7F"/>
    </w:rPr>
  </w:style>
  <w:style w:type="character" w:styleId="IntenseEmphasis">
    <w:name w:val="Intense Emphasis"/>
    <w:uiPriority w:val="21"/>
    <w:qFormat/>
    <w:rsid w:val="00DA467C"/>
    <w:rPr>
      <w:b/>
      <w:bCs/>
      <w:i/>
      <w:iCs/>
      <w:color w:val="4F81BD" w:themeColor="accent1"/>
    </w:rPr>
  </w:style>
  <w:style w:type="character" w:styleId="SubtleReference">
    <w:name w:val="Subtle Reference"/>
    <w:uiPriority w:val="31"/>
    <w:qFormat/>
    <w:rsid w:val="00DA467C"/>
    <w:rPr>
      <w:smallCaps/>
      <w:color w:val="C0504D" w:themeColor="accent2"/>
      <w:u w:val="single"/>
    </w:rPr>
  </w:style>
  <w:style w:type="character" w:styleId="IntenseReference">
    <w:name w:val="Intense Reference"/>
    <w:uiPriority w:val="32"/>
    <w:qFormat/>
    <w:rsid w:val="00DA467C"/>
    <w:rPr>
      <w:b/>
      <w:bCs/>
      <w:smallCaps/>
      <w:color w:val="C0504D" w:themeColor="accent2"/>
      <w:spacing w:val="5"/>
      <w:u w:val="single"/>
    </w:rPr>
  </w:style>
  <w:style w:type="character" w:styleId="BookTitle">
    <w:name w:val="Book Title"/>
    <w:uiPriority w:val="33"/>
    <w:qFormat/>
    <w:rsid w:val="00DA467C"/>
    <w:rPr>
      <w:b/>
      <w:bCs/>
      <w:smallCaps/>
      <w:spacing w:val="5"/>
    </w:rPr>
  </w:style>
  <w:style w:type="paragraph" w:styleId="TOCHeading">
    <w:name w:val="TOC Heading"/>
    <w:basedOn w:val="Heading1"/>
    <w:next w:val="Normal"/>
    <w:uiPriority w:val="39"/>
    <w:semiHidden/>
    <w:unhideWhenUsed/>
    <w:qFormat/>
    <w:rsid w:val="00DA467C"/>
    <w:pPr>
      <w:outlineLvl w:val="9"/>
    </w:pPr>
  </w:style>
  <w:style w:type="character" w:customStyle="1" w:styleId="SYSHYPERTEXT">
    <w:name w:val="SYS_HYPERTEXT"/>
    <w:uiPriority w:val="99"/>
    <w:rsid w:val="00DF4611"/>
    <w:rPr>
      <w:color w:val="0000FF"/>
      <w:u w:val="single"/>
    </w:rPr>
  </w:style>
  <w:style w:type="paragraph" w:styleId="BalloonText">
    <w:name w:val="Balloon Text"/>
    <w:basedOn w:val="Normal"/>
    <w:link w:val="BalloonTextChar"/>
    <w:uiPriority w:val="99"/>
    <w:semiHidden/>
    <w:unhideWhenUsed/>
    <w:rsid w:val="00DF4611"/>
    <w:rPr>
      <w:rFonts w:ascii="Tahoma" w:hAnsi="Tahoma" w:cs="Tahoma"/>
      <w:sz w:val="16"/>
      <w:szCs w:val="16"/>
    </w:rPr>
  </w:style>
  <w:style w:type="character" w:customStyle="1" w:styleId="BalloonTextChar">
    <w:name w:val="Balloon Text Char"/>
    <w:basedOn w:val="DefaultParagraphFont"/>
    <w:link w:val="BalloonText"/>
    <w:uiPriority w:val="99"/>
    <w:semiHidden/>
    <w:rsid w:val="00DF4611"/>
    <w:rPr>
      <w:rFonts w:ascii="Tahoma" w:hAnsi="Tahoma" w:cs="Tahoma"/>
      <w:sz w:val="16"/>
      <w:szCs w:val="16"/>
    </w:rPr>
  </w:style>
  <w:style w:type="character" w:styleId="Hyperlink">
    <w:name w:val="Hyperlink"/>
    <w:basedOn w:val="DefaultParagraphFont"/>
    <w:uiPriority w:val="99"/>
    <w:unhideWhenUsed/>
    <w:rsid w:val="00995F8A"/>
    <w:rPr>
      <w:color w:val="0000FF" w:themeColor="hyperlink"/>
      <w:u w:val="single"/>
    </w:rPr>
  </w:style>
  <w:style w:type="paragraph" w:styleId="NormalWeb">
    <w:name w:val="Normal (Web)"/>
    <w:basedOn w:val="Normal"/>
    <w:uiPriority w:val="99"/>
    <w:unhideWhenUsed/>
    <w:rsid w:val="000703EC"/>
    <w:pPr>
      <w:spacing w:before="100" w:beforeAutospacing="1" w:after="100" w:afterAutospacing="1"/>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62739"/>
    <w:rPr>
      <w:sz w:val="16"/>
      <w:szCs w:val="16"/>
    </w:rPr>
  </w:style>
  <w:style w:type="paragraph" w:styleId="CommentText">
    <w:name w:val="annotation text"/>
    <w:basedOn w:val="Normal"/>
    <w:link w:val="CommentTextChar"/>
    <w:uiPriority w:val="99"/>
    <w:semiHidden/>
    <w:unhideWhenUsed/>
    <w:rsid w:val="00D62739"/>
  </w:style>
  <w:style w:type="character" w:customStyle="1" w:styleId="CommentTextChar">
    <w:name w:val="Comment Text Char"/>
    <w:basedOn w:val="DefaultParagraphFont"/>
    <w:link w:val="CommentText"/>
    <w:uiPriority w:val="99"/>
    <w:semiHidden/>
    <w:rsid w:val="00D627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62739"/>
    <w:rPr>
      <w:b/>
      <w:bCs/>
    </w:rPr>
  </w:style>
  <w:style w:type="character" w:customStyle="1" w:styleId="CommentSubjectChar">
    <w:name w:val="Comment Subject Char"/>
    <w:basedOn w:val="CommentTextChar"/>
    <w:link w:val="CommentSubject"/>
    <w:uiPriority w:val="99"/>
    <w:semiHidden/>
    <w:rsid w:val="00D62739"/>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581067155">
      <w:bodyDiv w:val="1"/>
      <w:marLeft w:val="0"/>
      <w:marRight w:val="0"/>
      <w:marTop w:val="0"/>
      <w:marBottom w:val="0"/>
      <w:divBdr>
        <w:top w:val="none" w:sz="0" w:space="0" w:color="auto"/>
        <w:left w:val="none" w:sz="0" w:space="0" w:color="auto"/>
        <w:bottom w:val="none" w:sz="0" w:space="0" w:color="auto"/>
        <w:right w:val="none" w:sz="0" w:space="0" w:color="auto"/>
      </w:divBdr>
    </w:div>
    <w:div w:id="1165365090">
      <w:bodyDiv w:val="1"/>
      <w:marLeft w:val="0"/>
      <w:marRight w:val="0"/>
      <w:marTop w:val="0"/>
      <w:marBottom w:val="0"/>
      <w:divBdr>
        <w:top w:val="none" w:sz="0" w:space="0" w:color="auto"/>
        <w:left w:val="none" w:sz="0" w:space="0" w:color="auto"/>
        <w:bottom w:val="none" w:sz="0" w:space="0" w:color="auto"/>
        <w:right w:val="none" w:sz="0" w:space="0" w:color="auto"/>
      </w:divBdr>
    </w:div>
    <w:div w:id="15325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Fraud.gov" TargetMode="External"/><Relationship Id="rId3" Type="http://schemas.openxmlformats.org/officeDocument/2006/relationships/settings" Target="settings.xml"/><Relationship Id="rId7" Type="http://schemas.openxmlformats.org/officeDocument/2006/relationships/hyperlink" Target="http://www.justic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CC591D.4D8AAFC0"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D5D0-1740-43C1-89A3-177A8663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grantmt</cp:lastModifiedBy>
  <cp:revision>2</cp:revision>
  <cp:lastPrinted>2013-05-08T20:55:00Z</cp:lastPrinted>
  <dcterms:created xsi:type="dcterms:W3CDTF">2013-05-08T21:02:00Z</dcterms:created>
  <dcterms:modified xsi:type="dcterms:W3CDTF">2013-05-08T21:02:00Z</dcterms:modified>
</cp:coreProperties>
</file>