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45C" w:rsidRDefault="0077245C" w:rsidP="0077245C">
      <w:r>
        <w:t>SETTLEMENT AGREEMENT BETWEEN THE UNITED STATES OF AMERICA AND DR. HARESH K. MIRANI</w:t>
      </w:r>
    </w:p>
    <w:p w:rsidR="0077245C" w:rsidRDefault="0077245C" w:rsidP="0077245C">
      <w:r>
        <w:t xml:space="preserve">                  UNDER THE AMERICANS WITH DISABILITIES ACT</w:t>
      </w:r>
    </w:p>
    <w:p w:rsidR="0077245C" w:rsidRDefault="0077245C" w:rsidP="0077245C">
      <w:r>
        <w:t>Background and Jurisdiction</w:t>
      </w:r>
    </w:p>
    <w:p w:rsidR="0077245C" w:rsidRDefault="0077245C" w:rsidP="0077245C">
      <w:r>
        <w:t xml:space="preserve">        1. The parties to this agreement are the United States of</w:t>
      </w:r>
      <w:r w:rsidR="00370082">
        <w:t xml:space="preserve"> </w:t>
      </w:r>
      <w:r>
        <w:t xml:space="preserve">America and Dr. </w:t>
      </w:r>
      <w:proofErr w:type="spellStart"/>
      <w:r>
        <w:t>Haresh</w:t>
      </w:r>
      <w:proofErr w:type="spellEnd"/>
      <w:r>
        <w:t xml:space="preserve"> K. Mirani.</w:t>
      </w:r>
    </w:p>
    <w:p w:rsidR="0077245C" w:rsidRDefault="0077245C" w:rsidP="0077245C">
      <w:r>
        <w:t xml:space="preserve">        2. This matter was initiated in August 1994 by a complaint</w:t>
      </w:r>
      <w:r w:rsidR="00370082">
        <w:t xml:space="preserve"> </w:t>
      </w:r>
      <w:r>
        <w:t xml:space="preserve">filed with the Department of Justice ("Department") by </w:t>
      </w:r>
      <w:r w:rsidR="00370082">
        <w:t>XX XXXX</w:t>
      </w:r>
      <w:r>
        <w:t xml:space="preserve"> ("Ms. </w:t>
      </w:r>
      <w:r w:rsidR="00370082">
        <w:t>XXXX</w:t>
      </w:r>
      <w:r>
        <w:t xml:space="preserve">"), against Dr. </w:t>
      </w:r>
      <w:proofErr w:type="spellStart"/>
      <w:r>
        <w:t>Haresh</w:t>
      </w:r>
      <w:proofErr w:type="spellEnd"/>
      <w:r>
        <w:t xml:space="preserve"> K. Mirani</w:t>
      </w:r>
      <w:r w:rsidR="00370082">
        <w:t xml:space="preserve"> </w:t>
      </w:r>
      <w:r>
        <w:t>("Respondent") alleging that he refused to accept her as a patient</w:t>
      </w:r>
      <w:r w:rsidR="00370082">
        <w:t xml:space="preserve"> </w:t>
      </w:r>
      <w:r>
        <w:t>because she is deaf. The complaint was investigated by the</w:t>
      </w:r>
      <w:r w:rsidR="00370082">
        <w:t xml:space="preserve"> </w:t>
      </w:r>
      <w:r>
        <w:t>Disability Rights Section of the Civil Rights Division of the</w:t>
      </w:r>
      <w:r w:rsidR="00370082">
        <w:t xml:space="preserve"> </w:t>
      </w:r>
      <w:r>
        <w:t>United States Department Justice under the authority granted by</w:t>
      </w:r>
      <w:r w:rsidR="00370082">
        <w:t xml:space="preserve"> </w:t>
      </w:r>
      <w:r>
        <w:t>title III of the Americans with Disabilities Act ("ADA"), 42 U.S.C.</w:t>
      </w:r>
      <w:r w:rsidR="00370082">
        <w:t xml:space="preserve"> </w:t>
      </w:r>
      <w:r>
        <w:t>S 12188.</w:t>
      </w:r>
    </w:p>
    <w:p w:rsidR="0077245C" w:rsidRDefault="0077245C" w:rsidP="0077245C">
      <w:r>
        <w:t xml:space="preserve">        3. The complaint alleges that Respondent violated title III</w:t>
      </w:r>
      <w:r w:rsidR="00370082">
        <w:t xml:space="preserve"> </w:t>
      </w:r>
      <w:r>
        <w:t xml:space="preserve">of the ADA by refusing to treat Ms. </w:t>
      </w:r>
      <w:r w:rsidR="00370082">
        <w:t xml:space="preserve"> XXXX</w:t>
      </w:r>
      <w:r>
        <w:t xml:space="preserve"> and refusing to accept</w:t>
      </w:r>
      <w:r w:rsidR="00370082">
        <w:t xml:space="preserve"> </w:t>
      </w:r>
      <w:r>
        <w:t>her as a patient because she is deaf.</w:t>
      </w:r>
    </w:p>
    <w:p w:rsidR="0077245C" w:rsidRDefault="0077245C" w:rsidP="0077245C">
      <w:r>
        <w:t xml:space="preserve">        4. Respondent is a doctor in Knoxville, Tennessee, and owns</w:t>
      </w:r>
      <w:r w:rsidR="00370082">
        <w:t xml:space="preserve"> </w:t>
      </w:r>
      <w:r>
        <w:t>and operates a place of public accommodation as defined in section</w:t>
      </w:r>
      <w:r w:rsidR="00370082">
        <w:t xml:space="preserve"> </w:t>
      </w:r>
      <w:r>
        <w:t>301(7</w:t>
      </w:r>
      <w:proofErr w:type="gramStart"/>
      <w:r>
        <w:t>)(</w:t>
      </w:r>
      <w:proofErr w:type="gramEnd"/>
      <w:r>
        <w:t>F) of the ADA.</w:t>
      </w:r>
    </w:p>
    <w:p w:rsidR="0077245C" w:rsidRDefault="0077245C" w:rsidP="0077245C">
      <w:r>
        <w:t xml:space="preserve">        5. The ADA applies to the Respondent's medical practice</w:t>
      </w:r>
      <w:r w:rsidR="00370082">
        <w:t xml:space="preserve"> </w:t>
      </w:r>
      <w:r>
        <w:t>because it is a public accommodation as defined in section</w:t>
      </w:r>
      <w:r w:rsidR="00370082">
        <w:t xml:space="preserve"> </w:t>
      </w:r>
      <w:r>
        <w:t>301(7) (A) of the ADA and section 36.104 of the Department's</w:t>
      </w:r>
      <w:r w:rsidR="00370082">
        <w:t xml:space="preserve"> </w:t>
      </w:r>
      <w:r>
        <w:t>implementing regulation. 42 U.S.C. S 12181; 28 C.F.R. S 36.104.</w:t>
      </w:r>
    </w:p>
    <w:p w:rsidR="0077245C" w:rsidRDefault="0077245C" w:rsidP="0077245C">
      <w:r>
        <w:t xml:space="preserve">        6. Ms. </w:t>
      </w:r>
      <w:r w:rsidR="00370082">
        <w:t>XXXX</w:t>
      </w:r>
      <w:r>
        <w:t xml:space="preserve"> alleges that in or about July or August of</w:t>
      </w:r>
      <w:r w:rsidR="00370082">
        <w:t xml:space="preserve"> </w:t>
      </w:r>
      <w:r>
        <w:t>1994, she scheduled an appointment for medical services with</w:t>
      </w:r>
      <w:r w:rsidR="00370082">
        <w:t xml:space="preserve"> </w:t>
      </w:r>
      <w:r>
        <w:t>Respondent through the relay service of Tennessee.</w:t>
      </w:r>
    </w:p>
    <w:p w:rsidR="0077245C" w:rsidRDefault="0077245C" w:rsidP="0077245C">
      <w:r>
        <w:t xml:space="preserve">        7. Ms. </w:t>
      </w:r>
      <w:r w:rsidR="00370082">
        <w:t>XXXX</w:t>
      </w:r>
      <w:r>
        <w:t xml:space="preserve"> further alleges that when she arrived at</w:t>
      </w:r>
      <w:r w:rsidR="00370082">
        <w:t xml:space="preserve"> </w:t>
      </w:r>
      <w:r>
        <w:t>Dr. Mirani's office on August 2, 1994, accompanied by an</w:t>
      </w:r>
      <w:r w:rsidR="00370082">
        <w:t xml:space="preserve"> </w:t>
      </w:r>
      <w:r>
        <w:t>interpreter, she was refused treatment because she is deaf.</w:t>
      </w:r>
    </w:p>
    <w:p w:rsidR="00370082" w:rsidRDefault="0077245C" w:rsidP="0077245C">
      <w:r>
        <w:t xml:space="preserve">        8. The Respondent denies Ms. </w:t>
      </w:r>
      <w:r w:rsidR="00370082">
        <w:t>XXXX</w:t>
      </w:r>
      <w:r>
        <w:t>'s allegations.</w:t>
      </w:r>
      <w:r w:rsidR="00370082">
        <w:t xml:space="preserve"> </w:t>
      </w:r>
    </w:p>
    <w:p w:rsidR="0077245C" w:rsidRDefault="0077245C" w:rsidP="0077245C">
      <w:r>
        <w:t xml:space="preserve">        9. However, the parties desire to settle this matter without</w:t>
      </w:r>
      <w:r w:rsidR="00370082">
        <w:t xml:space="preserve"> </w:t>
      </w:r>
      <w:r>
        <w:t>resort to litigation and have, therefore, entered into this</w:t>
      </w:r>
      <w:r w:rsidR="00370082">
        <w:t xml:space="preserve"> </w:t>
      </w:r>
      <w:r>
        <w:t>Settlement Agreement.</w:t>
      </w:r>
    </w:p>
    <w:p w:rsidR="0077245C" w:rsidRDefault="0077245C" w:rsidP="0077245C">
      <w:r>
        <w:t>01-07324</w:t>
      </w:r>
      <w:r>
        <w:br w:type="page"/>
      </w:r>
    </w:p>
    <w:p w:rsidR="0077245C" w:rsidRDefault="0077245C" w:rsidP="0077245C">
      <w:r>
        <w:lastRenderedPageBreak/>
        <w:t xml:space="preserve">                                -2-</w:t>
      </w:r>
    </w:p>
    <w:p w:rsidR="0077245C" w:rsidRDefault="0077245C" w:rsidP="0077245C">
      <w:r>
        <w:t>Agreement</w:t>
      </w:r>
    </w:p>
    <w:p w:rsidR="0077245C" w:rsidRDefault="0077245C" w:rsidP="0077245C">
      <w:r>
        <w:t xml:space="preserve">        The parties agree as follows:</w:t>
      </w:r>
    </w:p>
    <w:p w:rsidR="0077245C" w:rsidRDefault="0077245C" w:rsidP="0077245C">
      <w:r>
        <w:t xml:space="preserve">        10. The Attorney General of the United States is authorized,</w:t>
      </w:r>
      <w:r w:rsidR="00370082">
        <w:t xml:space="preserve"> </w:t>
      </w:r>
      <w:r>
        <w:t>pursuant to section 308 (b) (1) (B) of the ADA, to bring a civil</w:t>
      </w:r>
      <w:r w:rsidR="00370082">
        <w:t xml:space="preserve"> </w:t>
      </w:r>
      <w:r>
        <w:t>action under title III, enforcing the ADA in any situation where a</w:t>
      </w:r>
      <w:r w:rsidR="00370082">
        <w:t xml:space="preserve"> </w:t>
      </w:r>
      <w:r>
        <w:t>pattern or practice of discrimination is believed to exist or a</w:t>
      </w:r>
      <w:r w:rsidR="00370082">
        <w:t xml:space="preserve"> </w:t>
      </w:r>
      <w:r>
        <w:t>matter of general public importance is raised. In consideration of</w:t>
      </w:r>
      <w:r w:rsidR="00370082">
        <w:t xml:space="preserve"> </w:t>
      </w:r>
      <w:r>
        <w:t>the terms of this agreement, the Attorney General agrees to refrain</w:t>
      </w:r>
      <w:r w:rsidR="00370082">
        <w:t xml:space="preserve"> </w:t>
      </w:r>
      <w:r>
        <w:t>from undertaking further investigation of this complaint or from</w:t>
      </w:r>
      <w:r w:rsidR="00370082">
        <w:t xml:space="preserve"> </w:t>
      </w:r>
      <w:r>
        <w:t>filing civil suit under title III of the ADA related to this</w:t>
      </w:r>
      <w:r w:rsidR="00370082">
        <w:t xml:space="preserve"> </w:t>
      </w:r>
      <w:r>
        <w:t>complaint, so long as Respondent carries out his obligations as set</w:t>
      </w:r>
      <w:r w:rsidR="00370082">
        <w:t xml:space="preserve"> </w:t>
      </w:r>
      <w:r>
        <w:t>forth in this agreement.</w:t>
      </w:r>
    </w:p>
    <w:p w:rsidR="0077245C" w:rsidRDefault="0077245C" w:rsidP="0077245C">
      <w:r>
        <w:t xml:space="preserve">        11. The Respondent agrees to: (1) compensate Ms. </w:t>
      </w:r>
      <w:r w:rsidR="00370082">
        <w:t>XXXX</w:t>
      </w:r>
      <w:r>
        <w:t xml:space="preserve"> for</w:t>
      </w:r>
      <w:r w:rsidR="00370082">
        <w:t xml:space="preserve"> </w:t>
      </w:r>
      <w:r>
        <w:t>the alleged denial of treatment to her; (2) pay a civil penalty to</w:t>
      </w:r>
      <w:r w:rsidR="00370082">
        <w:t xml:space="preserve"> </w:t>
      </w:r>
      <w:r>
        <w:t>the United States to vindicate the public interest; (3) develop a</w:t>
      </w:r>
      <w:r w:rsidR="00370082">
        <w:t xml:space="preserve"> </w:t>
      </w:r>
      <w:r>
        <w:t>written policy of nondiscrimination regarding treatment of patients</w:t>
      </w:r>
      <w:r w:rsidR="00370082">
        <w:t xml:space="preserve"> </w:t>
      </w:r>
      <w:r>
        <w:t>with disabilities and specifically patients who are deaf; and (4)</w:t>
      </w:r>
      <w:r w:rsidR="00370082">
        <w:t xml:space="preserve"> </w:t>
      </w:r>
      <w:r>
        <w:t>ensure that Respondent's employees are appropriately trained to</w:t>
      </w:r>
      <w:r w:rsidR="00370082">
        <w:t xml:space="preserve"> </w:t>
      </w:r>
      <w:r>
        <w:t>follow that policy of nondiscrimination.</w:t>
      </w:r>
    </w:p>
    <w:p w:rsidR="0077245C" w:rsidRDefault="0077245C" w:rsidP="0077245C">
      <w:r>
        <w:t xml:space="preserve">            a. No later than 30 days after the effective date of</w:t>
      </w:r>
      <w:r w:rsidR="00370082">
        <w:t xml:space="preserve"> </w:t>
      </w:r>
      <w:r>
        <w:t xml:space="preserve">this agreement, Respondent shall deliver to Ms. </w:t>
      </w:r>
      <w:r w:rsidR="00370082">
        <w:t>XX XXXX</w:t>
      </w:r>
      <w:r>
        <w:t xml:space="preserve"> a check in the amount of $2,000, payable to Ms. </w:t>
      </w:r>
      <w:r w:rsidR="00370082">
        <w:t>XX</w:t>
      </w:r>
      <w:r>
        <w:t xml:space="preserve"> </w:t>
      </w:r>
      <w:r w:rsidR="00370082">
        <w:t>XXXX</w:t>
      </w:r>
      <w:r>
        <w:t>.</w:t>
      </w:r>
    </w:p>
    <w:p w:rsidR="0077245C" w:rsidRDefault="0077245C" w:rsidP="0077245C">
      <w:r>
        <w:t xml:space="preserve">            b. No later than 30 days after the effective date </w:t>
      </w:r>
      <w:r w:rsidR="000624F9">
        <w:t>of this</w:t>
      </w:r>
      <w:r>
        <w:t xml:space="preserve"> agreement, Respondent shall deliver to the United States a check in the amount of $1,000, payable to the United States</w:t>
      </w:r>
    </w:p>
    <w:p w:rsidR="0077245C" w:rsidRDefault="0077245C" w:rsidP="0077245C">
      <w:r>
        <w:t xml:space="preserve">        Department of Justice;</w:t>
      </w:r>
    </w:p>
    <w:p w:rsidR="0077245C" w:rsidRDefault="0077245C" w:rsidP="0077245C">
      <w:r>
        <w:t xml:space="preserve">            c. No later than 30 days after the effective date of</w:t>
      </w:r>
      <w:r w:rsidR="00370082">
        <w:t xml:space="preserve"> </w:t>
      </w:r>
      <w:r>
        <w:t>this agreement, Respondent shall notify every member of his staff in writing that it is the policy of Respondent's office</w:t>
      </w:r>
      <w:r w:rsidR="00370082">
        <w:t xml:space="preserve"> </w:t>
      </w:r>
      <w:r>
        <w:t xml:space="preserve"> to treat patients who are deaf, and not to refuse to treat any  individual solely because he or she is deaf or solely on the  basis of disability. Within 30 days of the effective date of this agreement, Respondent will provide the Department with a copy of this non-discrimination policy.</w:t>
      </w:r>
    </w:p>
    <w:p w:rsidR="0077245C" w:rsidRDefault="0077245C" w:rsidP="0077245C">
      <w:r>
        <w:t xml:space="preserve">            d. Responde</w:t>
      </w:r>
      <w:r w:rsidR="00370082">
        <w:t>n</w:t>
      </w:r>
      <w:r>
        <w:t>t shall ensure that its future staff member learn the nondiscrimination policy described in subparagraph</w:t>
      </w:r>
      <w:r w:rsidR="00370082">
        <w:t xml:space="preserve"> </w:t>
      </w:r>
      <w:r>
        <w:t>c, above, by notifying such individuals in writing, at the outset of employment, that it is Respondent's policy to treat patients who are deaf and not to refuse to treat a patient solely on the basis of his or her deafness or other disability.</w:t>
      </w:r>
    </w:p>
    <w:p w:rsidR="0077245C" w:rsidRDefault="0077245C" w:rsidP="0077245C">
      <w:r>
        <w:t>01-07325</w:t>
      </w:r>
      <w:r>
        <w:br w:type="page"/>
      </w:r>
    </w:p>
    <w:p w:rsidR="0077245C" w:rsidRDefault="0077245C" w:rsidP="0077245C">
      <w:r>
        <w:lastRenderedPageBreak/>
        <w:t xml:space="preserve">                                -3-</w:t>
      </w:r>
    </w:p>
    <w:p w:rsidR="0077245C" w:rsidRDefault="0077245C" w:rsidP="0077245C">
      <w:r>
        <w:t xml:space="preserve">        12. The Department may review compliance with this agreement</w:t>
      </w:r>
      <w:r w:rsidR="00370082">
        <w:t xml:space="preserve"> </w:t>
      </w:r>
      <w:r>
        <w:t>at any time. If the Department believes that this agreement has</w:t>
      </w:r>
      <w:r w:rsidR="00370082">
        <w:t xml:space="preserve"> </w:t>
      </w:r>
      <w:r>
        <w:t>been violated, it may institute a civil action in the United States</w:t>
      </w:r>
      <w:r w:rsidR="00370082">
        <w:t xml:space="preserve"> </w:t>
      </w:r>
      <w:r>
        <w:t>District Court for the Eastern District of Tennessee to enforce</w:t>
      </w:r>
      <w:r w:rsidR="00370082">
        <w:t xml:space="preserve"> </w:t>
      </w:r>
      <w:r>
        <w:t>this agreement under the ADA.</w:t>
      </w:r>
    </w:p>
    <w:p w:rsidR="0077245C" w:rsidRDefault="0077245C" w:rsidP="0077245C">
      <w:r>
        <w:t xml:space="preserve">        13. Failure by the Department to enforce this entire</w:t>
      </w:r>
      <w:r w:rsidR="00370082">
        <w:t xml:space="preserve"> </w:t>
      </w:r>
      <w:r>
        <w:t>agreement or any provision thereof shall not be construed as a</w:t>
      </w:r>
      <w:r w:rsidR="00370082">
        <w:t xml:space="preserve"> </w:t>
      </w:r>
      <w:r>
        <w:t>waiver of its right to do so with regard to any other provisions of</w:t>
      </w:r>
      <w:r w:rsidR="00370082">
        <w:t xml:space="preserve"> </w:t>
      </w:r>
      <w:r>
        <w:t>this agreement.</w:t>
      </w:r>
    </w:p>
    <w:p w:rsidR="0077245C" w:rsidRDefault="0077245C" w:rsidP="0077245C">
      <w:r>
        <w:t xml:space="preserve">        14. In the event that the Respondent fails to comply in a</w:t>
      </w:r>
      <w:r w:rsidR="00370082">
        <w:t xml:space="preserve"> </w:t>
      </w:r>
      <w:r>
        <w:t>timely fashion with any requirement of this agreement without</w:t>
      </w:r>
      <w:r w:rsidR="00370082">
        <w:t xml:space="preserve"> </w:t>
      </w:r>
      <w:r>
        <w:t>obtaining sufficient advance written agreement with the Department</w:t>
      </w:r>
      <w:r w:rsidR="00370082">
        <w:t xml:space="preserve"> </w:t>
      </w:r>
      <w:r>
        <w:t>as to a temporary modification of the relevant terms of the</w:t>
      </w:r>
      <w:r w:rsidR="00370082">
        <w:t xml:space="preserve"> </w:t>
      </w:r>
      <w:r>
        <w:t>Agreement, the parties agree that all terms of this agreement shall</w:t>
      </w:r>
      <w:r w:rsidR="00370082">
        <w:t xml:space="preserve"> </w:t>
      </w:r>
      <w:r>
        <w:t>become enforceable in the United States District Court for the</w:t>
      </w:r>
      <w:r w:rsidR="00370082">
        <w:t xml:space="preserve"> </w:t>
      </w:r>
      <w:r>
        <w:t>Eastern District of Tennessee.</w:t>
      </w:r>
    </w:p>
    <w:p w:rsidR="0077245C" w:rsidRDefault="0077245C" w:rsidP="0077245C">
      <w:r>
        <w:t xml:space="preserve">        15. This document is a public agreement. A copy of this</w:t>
      </w:r>
      <w:r w:rsidR="00370082">
        <w:t xml:space="preserve"> </w:t>
      </w:r>
      <w:r>
        <w:t>document, or any information concerning its contents, may be made</w:t>
      </w:r>
      <w:r w:rsidR="00370082">
        <w:t xml:space="preserve"> </w:t>
      </w:r>
      <w:r>
        <w:t>available to any person.</w:t>
      </w:r>
    </w:p>
    <w:p w:rsidR="0077245C" w:rsidRDefault="0077245C" w:rsidP="0077245C">
      <w:r>
        <w:t xml:space="preserve">        16. The effective date of this agreement is the date of the</w:t>
      </w:r>
      <w:r w:rsidR="00370082">
        <w:t xml:space="preserve"> </w:t>
      </w:r>
      <w:r>
        <w:t>last signature below.</w:t>
      </w:r>
    </w:p>
    <w:p w:rsidR="0077245C" w:rsidRDefault="0077245C" w:rsidP="0077245C">
      <w:r>
        <w:t>01-07326</w:t>
      </w:r>
      <w:r>
        <w:br w:type="page"/>
      </w:r>
    </w:p>
    <w:p w:rsidR="0077245C" w:rsidRDefault="0077245C" w:rsidP="0077245C">
      <w:r>
        <w:t xml:space="preserve">                                -4-</w:t>
      </w:r>
    </w:p>
    <w:p w:rsidR="0077245C" w:rsidRDefault="0077245C" w:rsidP="0077245C">
      <w:r>
        <w:t xml:space="preserve">        17. This agreement constitutes the entire agreement between</w:t>
      </w:r>
      <w:r w:rsidR="00370082">
        <w:t xml:space="preserve"> </w:t>
      </w:r>
      <w:r>
        <w:t>the Department of Justice and the Respondent on the matters raised</w:t>
      </w:r>
      <w:r w:rsidR="00370082">
        <w:t xml:space="preserve"> </w:t>
      </w:r>
      <w:r>
        <w:t>herein. This agreement is limited to the facts set forth in</w:t>
      </w:r>
      <w:r w:rsidR="00370082">
        <w:t xml:space="preserve"> </w:t>
      </w:r>
      <w:r>
        <w:t>paragraphs 1 through 8, above, and it does not purport to remedy</w:t>
      </w:r>
      <w:r w:rsidR="00370082">
        <w:t xml:space="preserve"> </w:t>
      </w:r>
      <w:r>
        <w:t>any other potential violations of the ADA or of any other Federal</w:t>
      </w:r>
      <w:r w:rsidR="00370082">
        <w:t xml:space="preserve"> </w:t>
      </w:r>
      <w:r>
        <w:t>Law. This agreement does not affect Respondent's continuing</w:t>
      </w:r>
      <w:r w:rsidR="00370082">
        <w:t xml:space="preserve"> </w:t>
      </w:r>
      <w:r>
        <w:t>responsibility to comply with all aspects of the ADA.</w:t>
      </w:r>
    </w:p>
    <w:p w:rsidR="0077245C" w:rsidRDefault="0077245C" w:rsidP="0077245C">
      <w:r>
        <w:t>For the United States:</w:t>
      </w:r>
    </w:p>
    <w:p w:rsidR="0077245C" w:rsidRDefault="0077245C" w:rsidP="0077245C">
      <w:r>
        <w:t>Deval L. Patrick</w:t>
      </w:r>
      <w:r w:rsidR="00370082">
        <w:t xml:space="preserve">, </w:t>
      </w:r>
      <w:r>
        <w:t>Assistant Attorney General</w:t>
      </w:r>
      <w:r w:rsidR="00370082">
        <w:t xml:space="preserve">, </w:t>
      </w:r>
      <w:r>
        <w:t>Civil Rights Division</w:t>
      </w:r>
    </w:p>
    <w:p w:rsidR="0077245C" w:rsidRDefault="0077245C" w:rsidP="0077245C">
      <w:r>
        <w:t>(SIGNATURE)</w:t>
      </w:r>
    </w:p>
    <w:p w:rsidR="0077245C" w:rsidRDefault="0077245C" w:rsidP="0077245C">
      <w:r>
        <w:t xml:space="preserve">John L. </w:t>
      </w:r>
      <w:proofErr w:type="spellStart"/>
      <w:r>
        <w:t>Wodatch</w:t>
      </w:r>
      <w:proofErr w:type="spellEnd"/>
      <w:r w:rsidR="00370082">
        <w:t xml:space="preserve">; </w:t>
      </w:r>
      <w:r>
        <w:t>L. Irene Bowen</w:t>
      </w:r>
      <w:r w:rsidR="00370082">
        <w:t xml:space="preserve">; </w:t>
      </w:r>
      <w:r>
        <w:t>Alyse S. Bass</w:t>
      </w:r>
      <w:r w:rsidR="00370082">
        <w:t xml:space="preserve">; </w:t>
      </w:r>
      <w:r>
        <w:t>Attorneys</w:t>
      </w:r>
    </w:p>
    <w:p w:rsidR="0077245C" w:rsidRDefault="0077245C" w:rsidP="0077245C">
      <w:r>
        <w:t>Disability Rights Section</w:t>
      </w:r>
    </w:p>
    <w:p w:rsidR="0077245C" w:rsidRDefault="0077245C" w:rsidP="0077245C">
      <w:r>
        <w:t>U.S. Department of Justice</w:t>
      </w:r>
    </w:p>
    <w:p w:rsidR="0077245C" w:rsidRDefault="0077245C" w:rsidP="0077245C">
      <w:r>
        <w:t>P.O. Box 66738</w:t>
      </w:r>
    </w:p>
    <w:p w:rsidR="0077245C" w:rsidRDefault="0077245C" w:rsidP="0077245C">
      <w:r>
        <w:t>Washington, D.C. 20035-6738</w:t>
      </w:r>
    </w:p>
    <w:p w:rsidR="0077245C" w:rsidRDefault="0077245C" w:rsidP="0077245C">
      <w:r>
        <w:t>(202) 616-9511</w:t>
      </w:r>
    </w:p>
    <w:p w:rsidR="0077245C" w:rsidRDefault="0077245C" w:rsidP="0077245C">
      <w:r>
        <w:t xml:space="preserve">        Signed this </w:t>
      </w:r>
      <w:r w:rsidR="000624F9">
        <w:t>5 day</w:t>
      </w:r>
      <w:r>
        <w:t xml:space="preserve"> of April     , 1996.</w:t>
      </w:r>
    </w:p>
    <w:p w:rsidR="0077245C" w:rsidRDefault="0077245C" w:rsidP="0077245C">
      <w:r>
        <w:t>(Signature)</w:t>
      </w:r>
    </w:p>
    <w:p w:rsidR="0077245C" w:rsidRDefault="0077245C" w:rsidP="0077245C">
      <w:r>
        <w:t xml:space="preserve">Dr. </w:t>
      </w:r>
      <w:proofErr w:type="spellStart"/>
      <w:r>
        <w:t>Haresh</w:t>
      </w:r>
      <w:proofErr w:type="spellEnd"/>
      <w:r>
        <w:t xml:space="preserve"> K. Mirani</w:t>
      </w:r>
    </w:p>
    <w:p w:rsidR="0077245C" w:rsidRDefault="0077245C" w:rsidP="0077245C">
      <w:r>
        <w:t>Signed this   29th     day of March      , 1996.</w:t>
      </w:r>
    </w:p>
    <w:p w:rsidR="0077245C" w:rsidRDefault="0077245C" w:rsidP="0077245C">
      <w:r>
        <w:t>01-07327</w:t>
      </w:r>
      <w:r>
        <w:br w:type="page"/>
      </w:r>
    </w:p>
    <w:p w:rsidR="0077245C" w:rsidRDefault="0077245C" w:rsidP="0077245C">
      <w:r>
        <w:t xml:space="preserve">        NOTICE TO ALL PRESENT EMPLOYEES AND FUTURE EMPLOYEES OF POLICY OF NON DISCRIMINATION AS TO </w:t>
      </w:r>
      <w:bookmarkStart w:id="0" w:name="_GoBack"/>
      <w:bookmarkEnd w:id="0"/>
      <w:r w:rsidR="000624F9">
        <w:t>TREATMENT OF</w:t>
      </w:r>
      <w:r>
        <w:t xml:space="preserve"> PATIENTS</w:t>
      </w:r>
    </w:p>
    <w:p w:rsidR="0077245C" w:rsidRDefault="0077245C" w:rsidP="0077245C"/>
    <w:p w:rsidR="0077245C" w:rsidRDefault="0077245C" w:rsidP="0077245C">
      <w:r>
        <w:t xml:space="preserve">        You are hereby notified that it is the policy of all medical offices of Dr. </w:t>
      </w:r>
      <w:proofErr w:type="spellStart"/>
      <w:r>
        <w:t>H.K</w:t>
      </w:r>
      <w:proofErr w:type="spellEnd"/>
      <w:r>
        <w:t>. Mirani that the doctor and all other doctors and staff connected therewith will treat all patients who are deaf, and will not refuse to treat any individual solely because he or she is deaf or solely on the basis of any other disability.</w:t>
      </w:r>
    </w:p>
    <w:p w:rsidR="0077245C" w:rsidRDefault="0077245C" w:rsidP="0077245C">
      <w:r>
        <w:t xml:space="preserve">        Any failure on the part of any present or future employee to carry out this policy may result in immediate termination of employment.</w:t>
      </w:r>
    </w:p>
    <w:p w:rsidR="0077245C" w:rsidRDefault="0077245C" w:rsidP="0077245C">
      <w:r>
        <w:t xml:space="preserve">        This 1st day of April, 1996.</w:t>
      </w:r>
    </w:p>
    <w:p w:rsidR="0077245C" w:rsidRDefault="0077245C" w:rsidP="0077245C">
      <w:r>
        <w:t xml:space="preserve">                                H.K. MIRANI, M.D.</w:t>
      </w:r>
    </w:p>
    <w:p w:rsidR="00AE1C03" w:rsidRDefault="0077245C" w:rsidP="0077245C">
      <w:r>
        <w:t>01-07328</w:t>
      </w:r>
    </w:p>
    <w:sectPr w:rsidR="00AE1C03" w:rsidSect="00E15C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45C"/>
    <w:rsid w:val="000624F9"/>
    <w:rsid w:val="00370082"/>
    <w:rsid w:val="0077245C"/>
    <w:rsid w:val="00A72641"/>
    <w:rsid w:val="00CE323C"/>
    <w:rsid w:val="00E15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771737-68A8-4A3A-85FE-85B5341FD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C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1060</Words>
  <Characters>6045</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CRT</Company>
  <LinksUpToDate>false</LinksUpToDate>
  <CharactersWithSpaces>7091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nhermill</dc:creator>
  <cp:lastModifiedBy>Tran, Isabelle (CRT)</cp:lastModifiedBy>
  <cp:revision>2</cp:revision>
  <dcterms:created xsi:type="dcterms:W3CDTF">2016-08-25T15:28:00Z</dcterms:created>
  <dcterms:modified xsi:type="dcterms:W3CDTF">2016-08-25T15:28:00Z</dcterms:modified>
</cp:coreProperties>
</file>