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B257C" w14:textId="12BEB689" w:rsidR="00345B15" w:rsidRPr="008602C9" w:rsidRDefault="00345B15" w:rsidP="00C167CD">
      <w:pPr>
        <w:pStyle w:val="Heading1"/>
        <w:rPr>
          <w:color w:val="auto"/>
        </w:rPr>
      </w:pPr>
      <w:r w:rsidRPr="008602C9">
        <w:rPr>
          <w:color w:val="auto"/>
        </w:rPr>
        <w:t>Narrative</w:t>
      </w:r>
      <w:r w:rsidR="00E97C9B">
        <w:rPr>
          <w:color w:val="auto"/>
        </w:rPr>
        <w:t xml:space="preserve"> </w:t>
      </w:r>
    </w:p>
    <w:p w14:paraId="6142D93D" w14:textId="77777777" w:rsidR="00AD2990" w:rsidRPr="008602C9" w:rsidRDefault="00AD2990" w:rsidP="00AD2990">
      <w:pPr>
        <w:pStyle w:val="Subtitle"/>
        <w:rPr>
          <w:color w:val="auto"/>
        </w:rPr>
      </w:pPr>
      <w:r w:rsidRPr="008602C9">
        <w:rPr>
          <w:color w:val="auto"/>
        </w:rPr>
        <w:t>Purpose Area #9</w:t>
      </w:r>
      <w:r>
        <w:rPr>
          <w:color w:val="auto"/>
        </w:rPr>
        <w:t xml:space="preserve"> Narrative (10–</w:t>
      </w:r>
      <w:proofErr w:type="gramStart"/>
      <w:r>
        <w:rPr>
          <w:color w:val="auto"/>
        </w:rPr>
        <w:t xml:space="preserve">15 </w:t>
      </w:r>
      <w:r w:rsidRPr="008602C9">
        <w:rPr>
          <w:color w:val="auto"/>
        </w:rPr>
        <w:t>page</w:t>
      </w:r>
      <w:proofErr w:type="gramEnd"/>
      <w:r w:rsidRPr="008602C9">
        <w:rPr>
          <w:color w:val="auto"/>
        </w:rPr>
        <w:t xml:space="preserve"> limit including template text; answers should be double-spaced)</w:t>
      </w:r>
    </w:p>
    <w:p w14:paraId="5C94D4DF" w14:textId="77777777" w:rsidR="00AD2990" w:rsidRDefault="00AD2990" w:rsidP="001C20C4">
      <w:pPr>
        <w:pStyle w:val="ListNumber"/>
      </w:pPr>
      <w:r>
        <w:t>Please indicate which category your tribe is applying for</w:t>
      </w:r>
    </w:p>
    <w:p w14:paraId="35797C69" w14:textId="77777777" w:rsidR="00773E32" w:rsidRDefault="00773E32" w:rsidP="00773E32">
      <w:pPr>
        <w:pStyle w:val="ListNumber"/>
        <w:numPr>
          <w:ilvl w:val="1"/>
          <w:numId w:val="30"/>
        </w:numPr>
      </w:pPr>
      <w:r w:rsidRPr="002D1BAF">
        <w:t>Seeding Change Planning Grant</w:t>
      </w:r>
      <w:r>
        <w:t xml:space="preserve"> (</w:t>
      </w:r>
      <w:r w:rsidRPr="00B9626D">
        <w:t>Category 1</w:t>
      </w:r>
      <w:r>
        <w:t xml:space="preserve">) </w:t>
      </w:r>
    </w:p>
    <w:p w14:paraId="10A69ACB" w14:textId="77777777" w:rsidR="00773E32" w:rsidRDefault="00773E32" w:rsidP="00773E32">
      <w:pPr>
        <w:pStyle w:val="ListNumber"/>
        <w:numPr>
          <w:ilvl w:val="0"/>
          <w:numId w:val="0"/>
        </w:numPr>
        <w:ind w:left="720"/>
      </w:pPr>
      <w:r>
        <w:t>This category will support a dedicated planning period for tribes to develop strategies to improve and/or enhance tribal juvenile justice systems that include prevention, intervention, and treatment programs and services for youth. Tribes that have a Purpose Area 9 award with an end date in or after 2022 are not eligible to apply for this grant award.</w:t>
      </w:r>
    </w:p>
    <w:p w14:paraId="628D1EA2" w14:textId="77777777" w:rsidR="00773E32" w:rsidRDefault="00773E32" w:rsidP="00773E32">
      <w:pPr>
        <w:pStyle w:val="ListNumber"/>
        <w:numPr>
          <w:ilvl w:val="1"/>
          <w:numId w:val="30"/>
        </w:numPr>
      </w:pPr>
      <w:r w:rsidRPr="002D1BAF">
        <w:t>Cultivating Change Implementation Grant</w:t>
      </w:r>
      <w:r>
        <w:t xml:space="preserve"> (</w:t>
      </w:r>
      <w:r w:rsidRPr="00101E1E">
        <w:t>Category 2</w:t>
      </w:r>
      <w:r>
        <w:t>)</w:t>
      </w:r>
    </w:p>
    <w:p w14:paraId="5ADD123A" w14:textId="77777777" w:rsidR="00773E32" w:rsidRDefault="00773E32" w:rsidP="00773E32">
      <w:pPr>
        <w:pStyle w:val="ListNumber"/>
        <w:numPr>
          <w:ilvl w:val="0"/>
          <w:numId w:val="0"/>
        </w:numPr>
        <w:ind w:left="720"/>
      </w:pPr>
      <w:r>
        <w:t>This category will support the implementation of a new Tribal Youth Program for tribes that are seeking funding to support programs, services, and/or system improvements. Tribes that have a Purpose Area 9 award with an end date in or after 2022 are not eligible to apply for this grant award.</w:t>
      </w:r>
    </w:p>
    <w:p w14:paraId="6E11320E" w14:textId="77777777" w:rsidR="00773E32" w:rsidRDefault="00773E32" w:rsidP="00773E32">
      <w:pPr>
        <w:pStyle w:val="ListNumber"/>
        <w:numPr>
          <w:ilvl w:val="1"/>
          <w:numId w:val="30"/>
        </w:numPr>
      </w:pPr>
      <w:r w:rsidRPr="002D1BAF">
        <w:t xml:space="preserve">Harvesting Change </w:t>
      </w:r>
      <w:r>
        <w:t>Enhancement/Expansion</w:t>
      </w:r>
      <w:r w:rsidRPr="002D1BAF">
        <w:t xml:space="preserve"> Grant</w:t>
      </w:r>
      <w:r>
        <w:t xml:space="preserve"> (</w:t>
      </w:r>
      <w:r w:rsidRPr="00505A70">
        <w:t>Category 3</w:t>
      </w:r>
      <w:r>
        <w:t>)</w:t>
      </w:r>
    </w:p>
    <w:p w14:paraId="24BA2E03" w14:textId="77777777" w:rsidR="00773E32" w:rsidRDefault="00773E32" w:rsidP="00773E32">
      <w:pPr>
        <w:pStyle w:val="BodyText"/>
      </w:pPr>
      <w:bookmarkStart w:id="0" w:name="_GoBack"/>
      <w:bookmarkEnd w:id="0"/>
      <w:r w:rsidRPr="00763C77">
        <w:t>This category will supply funding to continue, expand, or enhance a current OJJDP-funded Tribal Youth Program. Only tribes that have an OJJDP-funded PA 9 award with a project period end date that occurs in 2022 are eligible to apply for this award.</w:t>
      </w:r>
    </w:p>
    <w:p w14:paraId="33CA5F7C" w14:textId="77777777" w:rsidR="00AD2990" w:rsidRDefault="00AD2990" w:rsidP="001C20C4">
      <w:pPr>
        <w:pStyle w:val="BodyText"/>
      </w:pPr>
      <w:r>
        <w:t>The following questions are intended only for Category 1 applicants:</w:t>
      </w:r>
    </w:p>
    <w:p w14:paraId="75BDE85E" w14:textId="7C9CA485" w:rsidR="00AD2990" w:rsidRPr="006D2B23" w:rsidRDefault="00AD2990" w:rsidP="001C20C4">
      <w:pPr>
        <w:pStyle w:val="ListNumber"/>
      </w:pPr>
      <w:r w:rsidRPr="006D2B23">
        <w:t xml:space="preserve">Describe any current gaps in services related to the problem(s) identified in your </w:t>
      </w:r>
      <w:r w:rsidR="001C20C4">
        <w:t>T</w:t>
      </w:r>
      <w:r w:rsidRPr="006D2B23">
        <w:t xml:space="preserve">ribal </w:t>
      </w:r>
      <w:r w:rsidR="001C20C4">
        <w:t>J</w:t>
      </w:r>
      <w:r w:rsidRPr="006D2B23">
        <w:t xml:space="preserve">ustice and </w:t>
      </w:r>
      <w:r w:rsidR="001C20C4">
        <w:t>C</w:t>
      </w:r>
      <w:r w:rsidRPr="006D2B23">
        <w:t xml:space="preserve">ommunity </w:t>
      </w:r>
      <w:r w:rsidR="001C20C4">
        <w:t>P</w:t>
      </w:r>
      <w:r w:rsidRPr="006D2B23">
        <w:t>rofile that will be addressed through this grant application</w:t>
      </w:r>
      <w:r w:rsidR="001C20C4">
        <w:t>,</w:t>
      </w:r>
      <w:r w:rsidRPr="006D2B23">
        <w:t xml:space="preserve"> and explain how your tribe identified and prioritized the problem(s) to be addressed through this grant funding.</w:t>
      </w:r>
    </w:p>
    <w:p w14:paraId="11885390" w14:textId="77777777" w:rsidR="00AD2990" w:rsidRPr="002D1BAF" w:rsidRDefault="00AD2990" w:rsidP="001C20C4">
      <w:pPr>
        <w:pStyle w:val="ListNumber"/>
      </w:pPr>
      <w:r w:rsidRPr="002C4D76">
        <w:t>Describe current or previous planning efforts</w:t>
      </w:r>
      <w:r w:rsidRPr="003D5345">
        <w:t xml:space="preserve"> related to preventing and reducing juvenile delinquency and strengthening a fair and beneficial response to delinquency for American Indian and Alaska Native youth</w:t>
      </w:r>
      <w:r w:rsidRPr="002D1BAF">
        <w:t>, if any, and state whether they were effective.</w:t>
      </w:r>
    </w:p>
    <w:p w14:paraId="35FA8711" w14:textId="77777777" w:rsidR="00AD2990" w:rsidRPr="002D1BAF" w:rsidRDefault="00AD2990" w:rsidP="001C20C4">
      <w:pPr>
        <w:pStyle w:val="ListNumber"/>
        <w:numPr>
          <w:ilvl w:val="1"/>
          <w:numId w:val="30"/>
        </w:numPr>
      </w:pPr>
      <w:r w:rsidRPr="002D1BAF">
        <w:t xml:space="preserve">Explain why your tribe believes a dedicated planning period will benefit tribal efforts to prevent and reduce juvenile delinquency. </w:t>
      </w:r>
    </w:p>
    <w:p w14:paraId="671C6327" w14:textId="77777777" w:rsidR="00AD2990" w:rsidRPr="003D5345" w:rsidRDefault="00AD2990" w:rsidP="001C20C4">
      <w:pPr>
        <w:pStyle w:val="ListNumber"/>
        <w:numPr>
          <w:ilvl w:val="1"/>
          <w:numId w:val="30"/>
        </w:numPr>
      </w:pPr>
      <w:r w:rsidRPr="002D1BAF">
        <w:t>Describe how tribal council or administration will be involved with the planning process to ensure full tribal justice system support for the project.</w:t>
      </w:r>
    </w:p>
    <w:p w14:paraId="43E1DF14" w14:textId="77777777" w:rsidR="001C20C4" w:rsidRDefault="00AD2990" w:rsidP="001C20C4">
      <w:pPr>
        <w:pStyle w:val="ListNumber"/>
      </w:pPr>
      <w:r w:rsidRPr="002C4D76">
        <w:t xml:space="preserve">Describe the makeup of the core planning team and proposed tribal representatives who will participate in the </w:t>
      </w:r>
      <w:r w:rsidRPr="003D5345">
        <w:t xml:space="preserve">juvenile justice system planning process by job title or position. Describe how </w:t>
      </w:r>
      <w:r w:rsidRPr="003D5345">
        <w:lastRenderedPageBreak/>
        <w:t>this team will collaborate with the OJJDP TTA provider to assess the</w:t>
      </w:r>
      <w:r w:rsidRPr="002D1BAF">
        <w:t xml:space="preserve"> juvenile justice system needs of the tribal community to develop a strategic plan. Members of this core team will </w:t>
      </w:r>
      <w:r w:rsidR="001C20C4">
        <w:br w:type="page"/>
      </w:r>
    </w:p>
    <w:p w14:paraId="4714B00D" w14:textId="76D77CF6" w:rsidR="00AD2990" w:rsidRPr="002D1BAF" w:rsidRDefault="00AD2990" w:rsidP="001C20C4">
      <w:pPr>
        <w:pStyle w:val="ListNumber"/>
        <w:numPr>
          <w:ilvl w:val="0"/>
          <w:numId w:val="0"/>
        </w:numPr>
        <w:ind w:left="720"/>
      </w:pPr>
      <w:r w:rsidRPr="002D1BAF">
        <w:lastRenderedPageBreak/>
        <w:t>attend and participate in planning meetings, identify short- and long-term goals for their juvenile justice system, and support efforts to organize a community needs assessment that will highlight the strengths of the juvenile justice system and identify areas for improvement.</w:t>
      </w:r>
    </w:p>
    <w:p w14:paraId="7FB2B73D" w14:textId="389C37AD" w:rsidR="00AD2990" w:rsidRDefault="00AD2990" w:rsidP="001C20C4">
      <w:pPr>
        <w:pStyle w:val="BodyText"/>
      </w:pPr>
      <w:r>
        <w:t>The following questions are intended for applicants for Categories 2 and 3.</w:t>
      </w:r>
      <w:r w:rsidR="001C20C4">
        <w:t xml:space="preserve"> </w:t>
      </w:r>
    </w:p>
    <w:p w14:paraId="062C9B2C" w14:textId="4AA65B3E" w:rsidR="00AD2990" w:rsidRDefault="00AD2990" w:rsidP="001C20C4">
      <w:pPr>
        <w:pStyle w:val="ListNumber"/>
      </w:pPr>
      <w:r w:rsidRPr="008602C9">
        <w:t xml:space="preserve">Describe any current gaps in services related to the problem(s) identified in </w:t>
      </w:r>
      <w:r>
        <w:t xml:space="preserve">your </w:t>
      </w:r>
      <w:r w:rsidR="001C20C4">
        <w:t>T</w:t>
      </w:r>
      <w:r>
        <w:t xml:space="preserve">ribal </w:t>
      </w:r>
      <w:r w:rsidR="001C20C4">
        <w:t>J</w:t>
      </w:r>
      <w:r>
        <w:t xml:space="preserve">ustice and </w:t>
      </w:r>
      <w:r w:rsidR="001C20C4">
        <w:t>C</w:t>
      </w:r>
      <w:r>
        <w:t xml:space="preserve">ommunity </w:t>
      </w:r>
      <w:r w:rsidR="001C20C4">
        <w:t>P</w:t>
      </w:r>
      <w:r>
        <w:t xml:space="preserve">rofile </w:t>
      </w:r>
      <w:r w:rsidRPr="008602C9">
        <w:t>that will be addressed through this grant application</w:t>
      </w:r>
      <w:r>
        <w:t xml:space="preserve"> and explain how</w:t>
      </w:r>
      <w:r w:rsidRPr="00787A5D">
        <w:t xml:space="preserve"> </w:t>
      </w:r>
      <w:r w:rsidRPr="008602C9">
        <w:t>your tribe identified and prioritized the problem(s) to be addressed through this grant funding</w:t>
      </w:r>
      <w:r>
        <w:t>.</w:t>
      </w:r>
    </w:p>
    <w:p w14:paraId="78498BC5" w14:textId="5CE453BF" w:rsidR="00AD2990" w:rsidRDefault="00AD2990" w:rsidP="001C20C4">
      <w:pPr>
        <w:pStyle w:val="ListNumber"/>
      </w:pPr>
      <w:r w:rsidRPr="008602C9">
        <w:t xml:space="preserve">Describe how the proposed </w:t>
      </w:r>
      <w:r>
        <w:t>grant</w:t>
      </w:r>
      <w:r w:rsidR="001C20C4">
        <w:t>-</w:t>
      </w:r>
      <w:r w:rsidRPr="008602C9">
        <w:t xml:space="preserve"> or award-funded program will address </w:t>
      </w:r>
      <w:r>
        <w:t xml:space="preserve">(or continue to address) </w:t>
      </w:r>
      <w:r w:rsidRPr="008602C9">
        <w:t xml:space="preserve">the </w:t>
      </w:r>
      <w:r>
        <w:t xml:space="preserve">juvenile crime and public safety </w:t>
      </w:r>
      <w:r w:rsidRPr="008602C9">
        <w:t>problems</w:t>
      </w:r>
      <w:r>
        <w:t xml:space="preserve"> identified in your </w:t>
      </w:r>
      <w:r w:rsidR="001C20C4">
        <w:t>T</w:t>
      </w:r>
      <w:r>
        <w:t xml:space="preserve">ribal </w:t>
      </w:r>
      <w:r w:rsidR="001C20C4">
        <w:t>J</w:t>
      </w:r>
      <w:r>
        <w:t xml:space="preserve">ustice and </w:t>
      </w:r>
      <w:r w:rsidR="001C20C4">
        <w:t>C</w:t>
      </w:r>
      <w:r>
        <w:t xml:space="preserve">ommunity </w:t>
      </w:r>
      <w:r w:rsidR="001C20C4">
        <w:t>P</w:t>
      </w:r>
      <w:r>
        <w:t>rofile</w:t>
      </w:r>
      <w:r w:rsidRPr="008602C9">
        <w:t>.</w:t>
      </w:r>
      <w:r w:rsidRPr="00787A5D">
        <w:t xml:space="preserve"> </w:t>
      </w:r>
      <w:r>
        <w:t xml:space="preserve">How will your proposal </w:t>
      </w:r>
      <w:r w:rsidRPr="00787A5D">
        <w:t>enhance tribal efforts to prevent and reduce juvenile delinquency and strengthen a fair and beneficial juvenile justice system response</w:t>
      </w:r>
      <w:r>
        <w:t xml:space="preserve"> </w:t>
      </w:r>
      <w:r w:rsidRPr="00787A5D">
        <w:t>for American Indian and Alaska Native youth</w:t>
      </w:r>
      <w:r>
        <w:t>?</w:t>
      </w:r>
    </w:p>
    <w:p w14:paraId="38840BE3" w14:textId="77777777" w:rsidR="00AD2990" w:rsidRDefault="00AD2990" w:rsidP="001C20C4">
      <w:pPr>
        <w:pStyle w:val="ListNumber"/>
      </w:pPr>
      <w:r w:rsidRPr="006D2B23">
        <w:t>Please identify the specific goals and objectives of the proposal that will be accomplished</w:t>
      </w:r>
      <w:r>
        <w:t xml:space="preserve"> </w:t>
      </w:r>
      <w:r w:rsidRPr="006D2B23">
        <w:t>during the project period. Provide information about the specific tasks and activities</w:t>
      </w:r>
      <w:r>
        <w:t xml:space="preserve"> </w:t>
      </w:r>
      <w:r w:rsidRPr="006D2B23">
        <w:t>necessary to accomplish each goal and objective.</w:t>
      </w:r>
    </w:p>
    <w:p w14:paraId="3CC8DF1A" w14:textId="0E80E601" w:rsidR="00AD2990" w:rsidRPr="008602C9" w:rsidRDefault="00AD2990" w:rsidP="001C20C4">
      <w:pPr>
        <w:pStyle w:val="ListNumber"/>
      </w:pPr>
      <w:r>
        <w:t>For Category 2 applicants only</w:t>
      </w:r>
      <w:r w:rsidR="001C20C4">
        <w:t>:</w:t>
      </w:r>
      <w:r>
        <w:t xml:space="preserve"> </w:t>
      </w:r>
      <w:r w:rsidRPr="008602C9">
        <w:t xml:space="preserve">Describe how the applicant will know if the program </w:t>
      </w:r>
      <w:r>
        <w:t>is successful</w:t>
      </w:r>
      <w:r w:rsidRPr="008602C9">
        <w:t xml:space="preserve"> and how </w:t>
      </w:r>
      <w:r>
        <w:t>success</w:t>
      </w:r>
      <w:r w:rsidRPr="008602C9">
        <w:t xml:space="preserve"> will be determined and measured. Describe how data will be collected and assessed to measure the impact of proposed efforts</w:t>
      </w:r>
      <w:r>
        <w:t xml:space="preserve"> and who will be responsible for collection and assessment of data.</w:t>
      </w:r>
    </w:p>
    <w:p w14:paraId="0123C7E8" w14:textId="1BC10983" w:rsidR="00AD2990" w:rsidRDefault="00AD2990" w:rsidP="001C20C4">
      <w:pPr>
        <w:pStyle w:val="ListNumber"/>
      </w:pPr>
      <w:r>
        <w:t>For Category 3 applicants only</w:t>
      </w:r>
      <w:r w:rsidR="001C20C4">
        <w:t>:</w:t>
      </w:r>
      <w:r>
        <w:t xml:space="preserve"> Describe how the success of your current program is defined </w:t>
      </w:r>
      <w:r w:rsidRPr="008602C9">
        <w:t>and</w:t>
      </w:r>
      <w:r>
        <w:t xml:space="preserve"> </w:t>
      </w:r>
      <w:r w:rsidRPr="002C4D76">
        <w:t xml:space="preserve">how it is being measured. Describe how data are currently being collected and assessed and what the current outcomes of your program are. Please describe any lessons learned in your first grant cycle and how you will apply them to </w:t>
      </w:r>
      <w:proofErr w:type="spellStart"/>
      <w:proofErr w:type="gramStart"/>
      <w:r w:rsidRPr="002C4D76">
        <w:t>a</w:t>
      </w:r>
      <w:proofErr w:type="spellEnd"/>
      <w:proofErr w:type="gramEnd"/>
      <w:r w:rsidRPr="002C4D76">
        <w:t xml:space="preserve"> </w:t>
      </w:r>
      <w:r w:rsidR="000C5145">
        <w:t>enhancement/expansion</w:t>
      </w:r>
      <w:r w:rsidRPr="002C4D76">
        <w:t xml:space="preserve"> of your program.</w:t>
      </w:r>
    </w:p>
    <w:p w14:paraId="54B8D27E" w14:textId="77777777" w:rsidR="00AD2990" w:rsidRDefault="00AD2990" w:rsidP="001C20C4">
      <w:pPr>
        <w:pStyle w:val="ListNumber"/>
      </w:pPr>
      <w:r w:rsidRPr="008602C9">
        <w:t xml:space="preserve">Describe the management structure, staffing, and in-house or contracted capacity to complete </w:t>
      </w:r>
      <w:r>
        <w:t xml:space="preserve">or continue </w:t>
      </w:r>
      <w:r w:rsidRPr="008602C9">
        <w:t>each of the proposed projects</w:t>
      </w:r>
      <w:r>
        <w:t xml:space="preserve">. Please also include </w:t>
      </w:r>
      <w:r w:rsidRPr="008602C9">
        <w:t>information about existing resources within the tribe and the community that will help make this project a success</w:t>
      </w:r>
      <w:r>
        <w:t xml:space="preserve"> and any </w:t>
      </w:r>
      <w:r w:rsidRPr="008602C9">
        <w:t xml:space="preserve">current government and community initiatives that complement or coordinate with the proposal and any partnerships that will be created or enhanced as a result of funding. </w:t>
      </w:r>
    </w:p>
    <w:p w14:paraId="30817317" w14:textId="526ACE23" w:rsidR="00F53998" w:rsidRPr="008602C9" w:rsidRDefault="00AD2990" w:rsidP="0096336C">
      <w:pPr>
        <w:pStyle w:val="ListNumber"/>
      </w:pPr>
      <w:r w:rsidRPr="001C20C4">
        <w:rPr>
          <w:rStyle w:val="Emphasis"/>
          <w:i w:val="0"/>
          <w:iCs w:val="0"/>
        </w:rPr>
        <w:t>Describe any plans to develop or implement a long-term strategy to sustain the project when the federal grant ends. Please also describe any challenges you anticipate in sustaining the program beyond the grant funding.</w:t>
      </w:r>
    </w:p>
    <w:sectPr w:rsidR="00F53998" w:rsidRPr="008602C9" w:rsidSect="004D0F7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620A2" w14:textId="77777777" w:rsidR="00443976" w:rsidRDefault="00443976" w:rsidP="00E07B0F">
      <w:r>
        <w:separator/>
      </w:r>
    </w:p>
  </w:endnote>
  <w:endnote w:type="continuationSeparator" w:id="0">
    <w:p w14:paraId="53F66812" w14:textId="77777777" w:rsidR="00443976" w:rsidRDefault="00443976"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5CF4" w14:textId="58D90BA0" w:rsidR="00F53998" w:rsidRDefault="00F53998" w:rsidP="004D0F76">
    <w:pPr>
      <w:pStyle w:val="Footer"/>
      <w:spacing w:after="0"/>
      <w:jc w:val="right"/>
    </w:pPr>
    <w:r>
      <w:t>F</w:t>
    </w:r>
    <w:r w:rsidR="00D23F41">
      <w:t>Y 202</w:t>
    </w:r>
    <w:r w:rsidR="00CF16D5">
      <w:t>2</w:t>
    </w:r>
  </w:p>
  <w:p w14:paraId="75858B98" w14:textId="3E5AE0E1" w:rsidR="00F53998" w:rsidRDefault="00F53998" w:rsidP="004D0F76">
    <w:pPr>
      <w:pStyle w:val="Footer"/>
      <w:spacing w:after="0"/>
      <w:jc w:val="right"/>
    </w:pPr>
    <w:r>
      <w:t xml:space="preserve">page </w:t>
    </w:r>
    <w:r>
      <w:fldChar w:fldCharType="begin"/>
    </w:r>
    <w:r>
      <w:instrText xml:space="preserve"> PAGE   \* MERGEFORMAT </w:instrText>
    </w:r>
    <w:r>
      <w:fldChar w:fldCharType="separate"/>
    </w:r>
    <w:r w:rsidR="00EF470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84A2" w14:textId="199FD2AB" w:rsidR="00F53998" w:rsidRDefault="00F53998" w:rsidP="004D0F76">
    <w:pPr>
      <w:pStyle w:val="Footer"/>
      <w:spacing w:after="0"/>
      <w:jc w:val="right"/>
    </w:pPr>
    <w:r>
      <w:t>FY 20</w:t>
    </w:r>
    <w:r w:rsidR="004B2CED">
      <w:t>2</w:t>
    </w:r>
    <w:r w:rsidR="00CF16D5">
      <w:t>2</w:t>
    </w:r>
  </w:p>
  <w:p w14:paraId="6552E15F" w14:textId="756CF251" w:rsidR="00F53998" w:rsidRDefault="00F53998" w:rsidP="004D0F76">
    <w:pPr>
      <w:pStyle w:val="Footer"/>
      <w:spacing w:after="0"/>
      <w:jc w:val="right"/>
    </w:pPr>
    <w:r>
      <w:t xml:space="preserve">page </w:t>
    </w:r>
    <w:r>
      <w:fldChar w:fldCharType="begin"/>
    </w:r>
    <w:r>
      <w:instrText xml:space="preserve"> PAGE   \* MERGEFORMAT </w:instrText>
    </w:r>
    <w:r>
      <w:fldChar w:fldCharType="separate"/>
    </w:r>
    <w:r w:rsidR="00EF470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A033E" w14:textId="77777777" w:rsidR="00443976" w:rsidRDefault="00443976" w:rsidP="00E07B0F">
      <w:r>
        <w:separator/>
      </w:r>
    </w:p>
  </w:footnote>
  <w:footnote w:type="continuationSeparator" w:id="0">
    <w:p w14:paraId="5387622C" w14:textId="77777777" w:rsidR="00443976" w:rsidRDefault="00443976"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25AC" w14:textId="7871E20E" w:rsidR="00F53998" w:rsidRDefault="00F53998" w:rsidP="00435F3A">
    <w:pPr>
      <w:pStyle w:val="Header"/>
    </w:pPr>
    <w:r>
      <w:t>Applicant Name:</w:t>
    </w:r>
  </w:p>
  <w:p w14:paraId="51B0F2D3" w14:textId="3CB8D291" w:rsidR="00F53998" w:rsidRPr="004D0F76" w:rsidRDefault="00F53998">
    <w:pPr>
      <w:pStyle w:val="Header"/>
    </w:pPr>
    <w:r>
      <w:t>Purpose Area #9 Tribal Youth Program (OJJDP)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EF5E" w14:textId="77777777" w:rsidR="00F53998" w:rsidRDefault="00F53998" w:rsidP="004D0F76">
    <w:pPr>
      <w:pStyle w:val="Header"/>
    </w:pPr>
    <w:r>
      <w:t>Applicant Name:</w:t>
    </w:r>
  </w:p>
  <w:p w14:paraId="69218B2A" w14:textId="77777777" w:rsidR="00F53998" w:rsidRDefault="00F53998" w:rsidP="004D0F76">
    <w:pPr>
      <w:pStyle w:val="Header"/>
    </w:pPr>
    <w:r>
      <w:t>Purpose Area #9 Tribal Youth Program (OJJDP)</w:t>
    </w:r>
  </w:p>
  <w:p w14:paraId="2222012E" w14:textId="3D9D4B7B" w:rsidR="00F53998" w:rsidRPr="004D0F76" w:rsidRDefault="00F53998">
    <w:pPr>
      <w:pStyle w:val="Header"/>
      <w:rPr>
        <w:u w:val="single"/>
      </w:rPr>
    </w:pPr>
    <w:r w:rsidRPr="004014EE">
      <w:t>Implementation p</w:t>
    </w:r>
    <w:r>
      <w:t>oint of contact (name, title, e</w:t>
    </w:r>
    <w:r w:rsidRPr="004014EE">
      <w:t>mail</w:t>
    </w:r>
    <w:r>
      <w:t>, and</w:t>
    </w:r>
    <w:r w:rsidRPr="004014EE">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AC53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CCD9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44D7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628C60"/>
    <w:lvl w:ilvl="0">
      <w:start w:val="1"/>
      <w:numFmt w:val="lowerRoman"/>
      <w:pStyle w:val="ListNumber2"/>
      <w:lvlText w:val="%1."/>
      <w:lvlJc w:val="right"/>
      <w:pPr>
        <w:ind w:left="720" w:hanging="360"/>
      </w:pPr>
      <w:rPr>
        <w:rFonts w:hint="default"/>
        <w:b w:val="0"/>
      </w:rPr>
    </w:lvl>
  </w:abstractNum>
  <w:abstractNum w:abstractNumId="4" w15:restartNumberingAfterBreak="0">
    <w:nsid w:val="FFFFFF80"/>
    <w:multiLevelType w:val="singleLevel"/>
    <w:tmpl w:val="E2A08E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92CA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7829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0EBB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6ED5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9EB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D7C2ADD6"/>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F39AA"/>
    <w:multiLevelType w:val="hybridMultilevel"/>
    <w:tmpl w:val="55504F52"/>
    <w:lvl w:ilvl="0" w:tplc="90C0901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7065C4"/>
    <w:multiLevelType w:val="multilevel"/>
    <w:tmpl w:val="55425654"/>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2"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4"/>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8"/>
  </w:num>
  <w:num w:numId="6">
    <w:abstractNumId w:val="16"/>
  </w:num>
  <w:num w:numId="7">
    <w:abstractNumId w:val="23"/>
  </w:num>
  <w:num w:numId="8">
    <w:abstractNumId w:val="15"/>
  </w:num>
  <w:num w:numId="9">
    <w:abstractNumId w:val="2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27"/>
  </w:num>
  <w:num w:numId="14">
    <w:abstractNumId w:val="8"/>
  </w:num>
  <w:num w:numId="15">
    <w:abstractNumId w:val="12"/>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
    <w:lvlOverride w:ilvl="0">
      <w:startOverride w:val="1"/>
    </w:lvlOverride>
  </w:num>
  <w:num w:numId="26">
    <w:abstractNumId w:val="3"/>
    <w:lvlOverride w:ilvl="0">
      <w:startOverride w:val="1"/>
    </w:lvlOverride>
  </w:num>
  <w:num w:numId="27">
    <w:abstractNumId w:val="21"/>
  </w:num>
  <w:num w:numId="28">
    <w:abstractNumId w:val="13"/>
  </w:num>
  <w:num w:numId="29">
    <w:abstractNumId w:val="14"/>
  </w:num>
  <w:num w:numId="30">
    <w:abstractNumId w:val="20"/>
  </w:num>
  <w:num w:numId="31">
    <w:abstractNumId w:val="17"/>
  </w:num>
  <w:num w:numId="32">
    <w:abstractNumId w:val="1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4189"/>
    <w:rsid w:val="00006C9C"/>
    <w:rsid w:val="00012123"/>
    <w:rsid w:val="00032EB0"/>
    <w:rsid w:val="0007351B"/>
    <w:rsid w:val="000847DA"/>
    <w:rsid w:val="000C5145"/>
    <w:rsid w:val="000E2293"/>
    <w:rsid w:val="000E2EF1"/>
    <w:rsid w:val="000F608E"/>
    <w:rsid w:val="00104C18"/>
    <w:rsid w:val="001402F9"/>
    <w:rsid w:val="00142D34"/>
    <w:rsid w:val="00167074"/>
    <w:rsid w:val="0017678B"/>
    <w:rsid w:val="0018182B"/>
    <w:rsid w:val="001B2822"/>
    <w:rsid w:val="001C20C4"/>
    <w:rsid w:val="00226B83"/>
    <w:rsid w:val="00233D89"/>
    <w:rsid w:val="00234A86"/>
    <w:rsid w:val="0024435E"/>
    <w:rsid w:val="00266224"/>
    <w:rsid w:val="002843B4"/>
    <w:rsid w:val="002A1A63"/>
    <w:rsid w:val="002A46A1"/>
    <w:rsid w:val="002A7FA8"/>
    <w:rsid w:val="003015C2"/>
    <w:rsid w:val="00307DAF"/>
    <w:rsid w:val="0031193A"/>
    <w:rsid w:val="003165EF"/>
    <w:rsid w:val="00321E67"/>
    <w:rsid w:val="00322BE2"/>
    <w:rsid w:val="00345B15"/>
    <w:rsid w:val="00362B99"/>
    <w:rsid w:val="00376425"/>
    <w:rsid w:val="003A11F3"/>
    <w:rsid w:val="003C2571"/>
    <w:rsid w:val="003E7540"/>
    <w:rsid w:val="003F4246"/>
    <w:rsid w:val="004014EE"/>
    <w:rsid w:val="00404896"/>
    <w:rsid w:val="00404A6B"/>
    <w:rsid w:val="00415D3E"/>
    <w:rsid w:val="00425E46"/>
    <w:rsid w:val="004268B2"/>
    <w:rsid w:val="00427159"/>
    <w:rsid w:val="00435F3A"/>
    <w:rsid w:val="00436475"/>
    <w:rsid w:val="00443976"/>
    <w:rsid w:val="00477E41"/>
    <w:rsid w:val="00482235"/>
    <w:rsid w:val="00483B80"/>
    <w:rsid w:val="00491D8B"/>
    <w:rsid w:val="004B2CED"/>
    <w:rsid w:val="004D0F76"/>
    <w:rsid w:val="004D7AF3"/>
    <w:rsid w:val="004E264F"/>
    <w:rsid w:val="004F49CB"/>
    <w:rsid w:val="004F664E"/>
    <w:rsid w:val="00507330"/>
    <w:rsid w:val="00516494"/>
    <w:rsid w:val="00530509"/>
    <w:rsid w:val="00546124"/>
    <w:rsid w:val="0056199D"/>
    <w:rsid w:val="00572080"/>
    <w:rsid w:val="005964D1"/>
    <w:rsid w:val="005A34E6"/>
    <w:rsid w:val="005A659C"/>
    <w:rsid w:val="005F3C18"/>
    <w:rsid w:val="00600F0F"/>
    <w:rsid w:val="00605AFB"/>
    <w:rsid w:val="00617DCE"/>
    <w:rsid w:val="00671D64"/>
    <w:rsid w:val="00673EC3"/>
    <w:rsid w:val="006A66C9"/>
    <w:rsid w:val="006C589C"/>
    <w:rsid w:val="006C611A"/>
    <w:rsid w:val="006D0581"/>
    <w:rsid w:val="006F4DB4"/>
    <w:rsid w:val="00725698"/>
    <w:rsid w:val="007624E8"/>
    <w:rsid w:val="0076671A"/>
    <w:rsid w:val="00770B3A"/>
    <w:rsid w:val="00773E32"/>
    <w:rsid w:val="007772D3"/>
    <w:rsid w:val="00785B80"/>
    <w:rsid w:val="00787A5D"/>
    <w:rsid w:val="0080288D"/>
    <w:rsid w:val="0084215F"/>
    <w:rsid w:val="00850B32"/>
    <w:rsid w:val="008602C9"/>
    <w:rsid w:val="00861C9C"/>
    <w:rsid w:val="00873A89"/>
    <w:rsid w:val="008B3DB8"/>
    <w:rsid w:val="008B7038"/>
    <w:rsid w:val="008D20AE"/>
    <w:rsid w:val="008D6F0F"/>
    <w:rsid w:val="008E2B75"/>
    <w:rsid w:val="008F6240"/>
    <w:rsid w:val="009359C1"/>
    <w:rsid w:val="009503C7"/>
    <w:rsid w:val="00950DA4"/>
    <w:rsid w:val="00954C1C"/>
    <w:rsid w:val="00954F3E"/>
    <w:rsid w:val="00986BEC"/>
    <w:rsid w:val="009A12A9"/>
    <w:rsid w:val="009B31FE"/>
    <w:rsid w:val="009B63C6"/>
    <w:rsid w:val="009D3178"/>
    <w:rsid w:val="009E1689"/>
    <w:rsid w:val="00A14907"/>
    <w:rsid w:val="00A15FE7"/>
    <w:rsid w:val="00A56A88"/>
    <w:rsid w:val="00A80F23"/>
    <w:rsid w:val="00A82234"/>
    <w:rsid w:val="00A841FC"/>
    <w:rsid w:val="00A84D0E"/>
    <w:rsid w:val="00A96270"/>
    <w:rsid w:val="00AA27B5"/>
    <w:rsid w:val="00AB34DB"/>
    <w:rsid w:val="00AC6F93"/>
    <w:rsid w:val="00AD0E59"/>
    <w:rsid w:val="00AD2990"/>
    <w:rsid w:val="00AE1144"/>
    <w:rsid w:val="00BA08AB"/>
    <w:rsid w:val="00BB4BDF"/>
    <w:rsid w:val="00BD4103"/>
    <w:rsid w:val="00BE7F9B"/>
    <w:rsid w:val="00BF091F"/>
    <w:rsid w:val="00BF2AF4"/>
    <w:rsid w:val="00C05431"/>
    <w:rsid w:val="00C1352E"/>
    <w:rsid w:val="00C13B09"/>
    <w:rsid w:val="00C167CD"/>
    <w:rsid w:val="00C22A54"/>
    <w:rsid w:val="00C30F9D"/>
    <w:rsid w:val="00C618CC"/>
    <w:rsid w:val="00CB55DF"/>
    <w:rsid w:val="00CC3990"/>
    <w:rsid w:val="00CD12EB"/>
    <w:rsid w:val="00CD26FE"/>
    <w:rsid w:val="00CD5DEE"/>
    <w:rsid w:val="00CE2B17"/>
    <w:rsid w:val="00CE347E"/>
    <w:rsid w:val="00CF16D5"/>
    <w:rsid w:val="00D00B4E"/>
    <w:rsid w:val="00D0207E"/>
    <w:rsid w:val="00D068A6"/>
    <w:rsid w:val="00D111EF"/>
    <w:rsid w:val="00D12506"/>
    <w:rsid w:val="00D23F41"/>
    <w:rsid w:val="00D433AC"/>
    <w:rsid w:val="00D74759"/>
    <w:rsid w:val="00D75CE0"/>
    <w:rsid w:val="00D778FF"/>
    <w:rsid w:val="00D82B29"/>
    <w:rsid w:val="00D864FC"/>
    <w:rsid w:val="00D8679F"/>
    <w:rsid w:val="00DC7809"/>
    <w:rsid w:val="00DE1071"/>
    <w:rsid w:val="00DE4751"/>
    <w:rsid w:val="00DE5171"/>
    <w:rsid w:val="00E07B0F"/>
    <w:rsid w:val="00E367D7"/>
    <w:rsid w:val="00E4034E"/>
    <w:rsid w:val="00E462C2"/>
    <w:rsid w:val="00E634DC"/>
    <w:rsid w:val="00E93182"/>
    <w:rsid w:val="00E95AB9"/>
    <w:rsid w:val="00E9761F"/>
    <w:rsid w:val="00E97C9B"/>
    <w:rsid w:val="00EA1D45"/>
    <w:rsid w:val="00EB13EC"/>
    <w:rsid w:val="00EB5C86"/>
    <w:rsid w:val="00EC62A0"/>
    <w:rsid w:val="00ED73CC"/>
    <w:rsid w:val="00EF470D"/>
    <w:rsid w:val="00F245B3"/>
    <w:rsid w:val="00F50F03"/>
    <w:rsid w:val="00F53998"/>
    <w:rsid w:val="00F6285D"/>
    <w:rsid w:val="00F83DDF"/>
    <w:rsid w:val="00FA2A23"/>
    <w:rsid w:val="00FB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1B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F76"/>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4D0F76"/>
    <w:pPr>
      <w:outlineLvl w:val="0"/>
    </w:pPr>
  </w:style>
  <w:style w:type="paragraph" w:styleId="Heading2">
    <w:name w:val="heading 2"/>
    <w:next w:val="Normal"/>
    <w:link w:val="Heading2Char"/>
    <w:uiPriority w:val="9"/>
    <w:semiHidden/>
    <w:unhideWhenUsed/>
    <w:qFormat/>
    <w:rsid w:val="004D0F76"/>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4D0F76"/>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4D0F76"/>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4D0F76"/>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4D0F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0F7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0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34"/>
    <w:qFormat/>
    <w:rsid w:val="004D0F76"/>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4D0F76"/>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4D0F76"/>
    <w:pPr>
      <w:spacing w:before="200" w:after="0"/>
    </w:pPr>
    <w:rPr>
      <w:rFonts w:asciiTheme="majorHAnsi" w:hAnsiTheme="majorHAnsi"/>
      <w:color w:val="1F497D" w:themeColor="text2"/>
      <w:sz w:val="20"/>
    </w:rPr>
  </w:style>
  <w:style w:type="paragraph" w:customStyle="1" w:styleId="SidebarSource">
    <w:name w:val="Sidebar Source"/>
    <w:basedOn w:val="Normal"/>
    <w:qFormat/>
    <w:rsid w:val="004D0F76"/>
    <w:pPr>
      <w:spacing w:before="60" w:after="0"/>
    </w:pPr>
    <w:rPr>
      <w:rFonts w:asciiTheme="majorHAnsi" w:hAnsiTheme="majorHAnsi"/>
      <w:color w:val="1F497D" w:themeColor="text2"/>
      <w:sz w:val="18"/>
      <w:szCs w:val="20"/>
    </w:rPr>
  </w:style>
  <w:style w:type="paragraph" w:customStyle="1" w:styleId="Byline">
    <w:name w:val="Byline"/>
    <w:basedOn w:val="BodyText"/>
    <w:qFormat/>
    <w:rsid w:val="004D0F76"/>
  </w:style>
  <w:style w:type="paragraph" w:styleId="BodyText">
    <w:name w:val="Body Text"/>
    <w:basedOn w:val="Normal"/>
    <w:link w:val="BodyTextChar"/>
    <w:uiPriority w:val="99"/>
    <w:unhideWhenUsed/>
    <w:qFormat/>
    <w:rsid w:val="004D0F76"/>
    <w:pPr>
      <w:spacing w:before="200" w:after="0"/>
    </w:pPr>
    <w:rPr>
      <w:rFonts w:cstheme="minorHAnsi"/>
    </w:rPr>
  </w:style>
  <w:style w:type="character" w:customStyle="1" w:styleId="BodyTextChar">
    <w:name w:val="Body Text Char"/>
    <w:basedOn w:val="DefaultParagraphFont"/>
    <w:link w:val="BodyText"/>
    <w:uiPriority w:val="99"/>
    <w:rsid w:val="004D0F76"/>
    <w:rPr>
      <w:rFonts w:asciiTheme="minorHAnsi" w:eastAsia="MS Mincho" w:hAnsiTheme="minorHAnsi" w:cstheme="minorHAnsi"/>
      <w:szCs w:val="24"/>
    </w:rPr>
  </w:style>
  <w:style w:type="character" w:customStyle="1" w:styleId="FootenoteHyperlink">
    <w:name w:val="Footenote Hyperlink"/>
    <w:uiPriority w:val="1"/>
    <w:rsid w:val="00C167CD"/>
    <w:rPr>
      <w:rFonts w:asciiTheme="minorHAnsi" w:hAnsiTheme="minorHAnsi"/>
      <w:color w:val="0000FF"/>
      <w:sz w:val="20"/>
      <w:u w:val="single"/>
    </w:rPr>
  </w:style>
  <w:style w:type="paragraph" w:customStyle="1" w:styleId="SidebarFootnoteText">
    <w:name w:val="Sidebar Footnote Text"/>
    <w:basedOn w:val="SidebarBodyText"/>
    <w:qFormat/>
    <w:rsid w:val="004D0F76"/>
    <w:pPr>
      <w:spacing w:before="60"/>
    </w:pPr>
    <w:rPr>
      <w:sz w:val="18"/>
    </w:rPr>
  </w:style>
  <w:style w:type="paragraph" w:customStyle="1" w:styleId="SidebarNote">
    <w:name w:val="Sidebar Note"/>
    <w:basedOn w:val="SidebarSource"/>
    <w:qFormat/>
    <w:rsid w:val="004D0F76"/>
    <w:rPr>
      <w:i/>
    </w:rPr>
  </w:style>
  <w:style w:type="paragraph" w:customStyle="1" w:styleId="SidebarListBullet">
    <w:name w:val="Sidebar List Bullet"/>
    <w:qFormat/>
    <w:rsid w:val="004D0F76"/>
    <w:pPr>
      <w:numPr>
        <w:numId w:val="32"/>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4D0F76"/>
    <w:pPr>
      <w:numPr>
        <w:numId w:val="29"/>
      </w:numPr>
      <w:spacing w:before="120" w:after="0"/>
    </w:pPr>
  </w:style>
  <w:style w:type="paragraph" w:customStyle="1" w:styleId="FigureTableTitles">
    <w:name w:val="Figure + Table Titles"/>
    <w:rsid w:val="00C167CD"/>
    <w:rPr>
      <w:rFonts w:asciiTheme="majorHAnsi" w:eastAsia="MS Mincho" w:hAnsiTheme="majorHAnsi"/>
      <w:b/>
      <w:bCs/>
      <w:szCs w:val="18"/>
    </w:rPr>
  </w:style>
  <w:style w:type="paragraph" w:customStyle="1" w:styleId="TableFootnoteText">
    <w:name w:val="Table Footnote Text"/>
    <w:basedOn w:val="Normal"/>
    <w:qFormat/>
    <w:rsid w:val="004D0F76"/>
    <w:pPr>
      <w:spacing w:before="60" w:after="60"/>
    </w:pPr>
    <w:rPr>
      <w:sz w:val="18"/>
    </w:rPr>
  </w:style>
  <w:style w:type="paragraph" w:customStyle="1" w:styleId="TableListBullet">
    <w:name w:val="Table List Bullet"/>
    <w:basedOn w:val="ListBullet"/>
    <w:qFormat/>
    <w:rsid w:val="004D0F76"/>
    <w:pPr>
      <w:numPr>
        <w:numId w:val="31"/>
      </w:numPr>
      <w:spacing w:before="40" w:after="40"/>
    </w:pPr>
    <w:rPr>
      <w:sz w:val="20"/>
    </w:rPr>
  </w:style>
  <w:style w:type="paragraph" w:customStyle="1" w:styleId="Source">
    <w:name w:val="Source"/>
    <w:basedOn w:val="SidebarSource"/>
    <w:qFormat/>
    <w:rsid w:val="004D0F76"/>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4D0F76"/>
    <w:rPr>
      <w:vertAlign w:val="superscript"/>
    </w:rPr>
  </w:style>
  <w:style w:type="character" w:customStyle="1" w:styleId="TableFootnoteReference">
    <w:name w:val="Table Footnote Reference"/>
    <w:basedOn w:val="DefaultParagraphFont"/>
    <w:uiPriority w:val="1"/>
    <w:qFormat/>
    <w:rsid w:val="004D0F76"/>
    <w:rPr>
      <w:vertAlign w:val="superscript"/>
    </w:rPr>
  </w:style>
  <w:style w:type="paragraph" w:customStyle="1" w:styleId="QuotePull">
    <w:name w:val="Quote + Pull"/>
    <w:qFormat/>
    <w:rsid w:val="004D0F76"/>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C167CD"/>
    <w:pPr>
      <w:numPr>
        <w:numId w:val="16"/>
      </w:numPr>
      <w:contextualSpacing/>
    </w:pPr>
  </w:style>
  <w:style w:type="character" w:customStyle="1" w:styleId="Heading1Char">
    <w:name w:val="Heading 1 Char"/>
    <w:basedOn w:val="DefaultParagraphFont"/>
    <w:link w:val="Heading1"/>
    <w:uiPriority w:val="9"/>
    <w:rsid w:val="004D0F76"/>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4D0F76"/>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4D0F76"/>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4D0F76"/>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4D0F76"/>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4D0F76"/>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4D0F7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4D0F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0F76"/>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4D0F76"/>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1C20C4"/>
    <w:pPr>
      <w:numPr>
        <w:numId w:val="30"/>
      </w:numPr>
      <w:spacing w:before="120" w:after="0"/>
    </w:pPr>
  </w:style>
  <w:style w:type="paragraph" w:styleId="Subtitle">
    <w:name w:val="Subtitle"/>
    <w:basedOn w:val="Normal"/>
    <w:next w:val="Normal"/>
    <w:link w:val="SubtitleChar"/>
    <w:uiPriority w:val="11"/>
    <w:qFormat/>
    <w:rsid w:val="004D0F76"/>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4D0F76"/>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4D0F76"/>
    <w:rPr>
      <w:b/>
      <w:bCs/>
    </w:rPr>
  </w:style>
  <w:style w:type="character" w:styleId="Emphasis">
    <w:name w:val="Emphasis"/>
    <w:uiPriority w:val="20"/>
    <w:qFormat/>
    <w:rsid w:val="004D0F76"/>
    <w:rPr>
      <w:i/>
      <w:iCs/>
    </w:rPr>
  </w:style>
  <w:style w:type="paragraph" w:styleId="NoSpacing">
    <w:name w:val="No Spacing"/>
    <w:uiPriority w:val="99"/>
    <w:qFormat/>
    <w:rsid w:val="004D0F76"/>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4D0F76"/>
    <w:pPr>
      <w:spacing w:before="240" w:after="120"/>
      <w:ind w:left="2160"/>
    </w:pPr>
    <w:rPr>
      <w:i/>
      <w:iCs/>
      <w:sz w:val="28"/>
    </w:rPr>
  </w:style>
  <w:style w:type="character" w:customStyle="1" w:styleId="QuoteChar">
    <w:name w:val="Quote Char"/>
    <w:basedOn w:val="DefaultParagraphFont"/>
    <w:link w:val="Quote"/>
    <w:uiPriority w:val="73"/>
    <w:rsid w:val="004D0F76"/>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4D0F76"/>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4D0F76"/>
    <w:pPr>
      <w:outlineLvl w:val="9"/>
    </w:pPr>
  </w:style>
  <w:style w:type="paragraph" w:styleId="ListNumber2">
    <w:name w:val="List Number 2"/>
    <w:basedOn w:val="Normal"/>
    <w:uiPriority w:val="99"/>
    <w:unhideWhenUsed/>
    <w:rsid w:val="00CD12EB"/>
    <w:pPr>
      <w:numPr>
        <w:numId w:val="21"/>
      </w:numPr>
      <w:spacing w:before="120" w:after="120"/>
    </w:pPr>
  </w:style>
  <w:style w:type="paragraph" w:styleId="ListNumber3">
    <w:name w:val="List Number 3"/>
    <w:basedOn w:val="Normal"/>
    <w:uiPriority w:val="99"/>
    <w:unhideWhenUsed/>
    <w:rsid w:val="00C167CD"/>
    <w:pPr>
      <w:numPr>
        <w:numId w:val="22"/>
      </w:numPr>
      <w:contextualSpacing/>
    </w:pPr>
  </w:style>
  <w:style w:type="paragraph" w:styleId="ListContinue">
    <w:name w:val="List Continue"/>
    <w:basedOn w:val="Normal"/>
    <w:uiPriority w:val="99"/>
    <w:unhideWhenUsed/>
    <w:rsid w:val="00C167CD"/>
    <w:pPr>
      <w:spacing w:after="120"/>
      <w:ind w:left="360"/>
      <w:contextualSpacing/>
    </w:pPr>
  </w:style>
  <w:style w:type="paragraph" w:customStyle="1" w:styleId="FigureTitle">
    <w:name w:val="Figure + Title"/>
    <w:qFormat/>
    <w:rsid w:val="004D0F76"/>
    <w:pPr>
      <w:spacing w:before="240" w:after="120"/>
    </w:pPr>
    <w:rPr>
      <w:rFonts w:asciiTheme="minorHAnsi" w:eastAsia="MS Mincho" w:hAnsiTheme="minorHAnsi"/>
      <w:b/>
      <w:bCs/>
      <w:szCs w:val="18"/>
    </w:rPr>
  </w:style>
  <w:style w:type="paragraph" w:customStyle="1" w:styleId="SidebarH3">
    <w:name w:val="Sidebar H3"/>
    <w:basedOn w:val="SidebarH2"/>
    <w:qFormat/>
    <w:rsid w:val="004D0F76"/>
    <w:rPr>
      <w:i/>
    </w:rPr>
  </w:style>
  <w:style w:type="paragraph" w:customStyle="1" w:styleId="SidebarListNumber">
    <w:name w:val="Sidebar List Number"/>
    <w:basedOn w:val="SidebarBodyText"/>
    <w:qFormat/>
    <w:rsid w:val="004D0F76"/>
    <w:pPr>
      <w:numPr>
        <w:numId w:val="33"/>
      </w:numPr>
      <w:spacing w:before="60"/>
    </w:pPr>
  </w:style>
  <w:style w:type="character" w:customStyle="1" w:styleId="FootnoteEmphasis">
    <w:name w:val="Footnote + Emphasis"/>
    <w:basedOn w:val="DefaultParagraphFont"/>
    <w:uiPriority w:val="1"/>
    <w:qFormat/>
    <w:rsid w:val="004D0F76"/>
    <w:rPr>
      <w:i/>
    </w:rPr>
  </w:style>
  <w:style w:type="character" w:customStyle="1" w:styleId="EndnoteEmphasis">
    <w:name w:val="Endnote + Emphasis"/>
    <w:basedOn w:val="DefaultParagraphFont"/>
    <w:uiPriority w:val="1"/>
    <w:qFormat/>
    <w:rsid w:val="004D0F76"/>
    <w:rPr>
      <w:i/>
    </w:rPr>
  </w:style>
  <w:style w:type="character" w:customStyle="1" w:styleId="EndnoteHyperlink">
    <w:name w:val="Endnote + Hyperlink"/>
    <w:basedOn w:val="Hyperlink"/>
    <w:uiPriority w:val="1"/>
    <w:qFormat/>
    <w:rsid w:val="004D0F76"/>
    <w:rPr>
      <w:color w:val="0000FF" w:themeColor="hyperlink"/>
      <w:u w:val="single"/>
    </w:rPr>
  </w:style>
  <w:style w:type="character" w:customStyle="1" w:styleId="FootnoteHyperlink">
    <w:name w:val="Footnote + Hyperlink"/>
    <w:basedOn w:val="Hyperlink"/>
    <w:uiPriority w:val="1"/>
    <w:qFormat/>
    <w:rsid w:val="004D0F76"/>
    <w:rPr>
      <w:color w:val="0000FF" w:themeColor="hyperlink"/>
      <w:u w:val="single"/>
    </w:rPr>
  </w:style>
  <w:style w:type="paragraph" w:customStyle="1" w:styleId="Abstract">
    <w:name w:val="Abstract"/>
    <w:basedOn w:val="Normal"/>
    <w:qFormat/>
    <w:rsid w:val="004D0F76"/>
    <w:pPr>
      <w:spacing w:before="200" w:after="0"/>
      <w:ind w:left="720" w:right="720"/>
    </w:pPr>
    <w:rPr>
      <w:rFonts w:cstheme="minorHAnsi"/>
    </w:rPr>
  </w:style>
  <w:style w:type="paragraph" w:customStyle="1" w:styleId="SidebarSeparator">
    <w:name w:val="Sidebar Separator"/>
    <w:basedOn w:val="SidebarFootnoteText"/>
    <w:qFormat/>
    <w:rsid w:val="004D0F76"/>
    <w:pPr>
      <w:spacing w:before="200"/>
    </w:pPr>
  </w:style>
  <w:style w:type="character" w:customStyle="1" w:styleId="EndnoteStrong">
    <w:name w:val="Endnote + Strong"/>
    <w:basedOn w:val="DefaultParagraphFont"/>
    <w:uiPriority w:val="1"/>
    <w:qFormat/>
    <w:rsid w:val="004D0F76"/>
    <w:rPr>
      <w:b/>
    </w:rPr>
  </w:style>
  <w:style w:type="character" w:customStyle="1" w:styleId="FootnoteStrong">
    <w:name w:val="Footnote + Strong"/>
    <w:basedOn w:val="DefaultParagraphFont"/>
    <w:uiPriority w:val="1"/>
    <w:qFormat/>
    <w:rsid w:val="004D0F76"/>
    <w:rPr>
      <w:b/>
    </w:rPr>
  </w:style>
  <w:style w:type="paragraph" w:customStyle="1" w:styleId="TableListNumber">
    <w:name w:val="Table List Number"/>
    <w:qFormat/>
    <w:rsid w:val="004D0F76"/>
    <w:pPr>
      <w:numPr>
        <w:numId w:val="34"/>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4D0F76"/>
    <w:pPr>
      <w:spacing w:before="120"/>
    </w:pPr>
    <w:rPr>
      <w:sz w:val="18"/>
    </w:rPr>
  </w:style>
  <w:style w:type="paragraph" w:customStyle="1" w:styleId="Disclaimer">
    <w:name w:val="Disclaimer"/>
    <w:basedOn w:val="BodyText"/>
    <w:qFormat/>
    <w:rsid w:val="004D0F76"/>
    <w:rPr>
      <w:sz w:val="20"/>
    </w:rPr>
  </w:style>
  <w:style w:type="paragraph" w:customStyle="1" w:styleId="BackCoverBranding">
    <w:name w:val="Back Cover Branding"/>
    <w:basedOn w:val="NoSpacing"/>
    <w:qFormat/>
    <w:rsid w:val="004D0F76"/>
    <w:pPr>
      <w:spacing w:before="200"/>
    </w:pPr>
    <w:rPr>
      <w:sz w:val="18"/>
    </w:rPr>
  </w:style>
  <w:style w:type="paragraph" w:customStyle="1" w:styleId="SeriesTitle">
    <w:name w:val="Series Title"/>
    <w:basedOn w:val="Normal"/>
    <w:qFormat/>
    <w:rsid w:val="004D0F76"/>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4D0F76"/>
  </w:style>
  <w:style w:type="paragraph" w:customStyle="1" w:styleId="SidebarSubtitle">
    <w:name w:val="Sidebar Subtitle"/>
    <w:basedOn w:val="SidebarH1"/>
    <w:qFormat/>
    <w:rsid w:val="004D0F76"/>
    <w:pPr>
      <w:spacing w:before="60"/>
    </w:pPr>
    <w:rPr>
      <w:b w:val="0"/>
      <w:i/>
    </w:rPr>
  </w:style>
  <w:style w:type="paragraph" w:customStyle="1" w:styleId="TableHeading2">
    <w:name w:val="Table Heading 2"/>
    <w:basedOn w:val="Normal"/>
    <w:qFormat/>
    <w:rsid w:val="004D0F76"/>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4D0F76"/>
    <w:pPr>
      <w:spacing w:before="0"/>
    </w:pPr>
  </w:style>
  <w:style w:type="paragraph" w:customStyle="1" w:styleId="QuoteAttribution">
    <w:name w:val="Quote + Attribution"/>
    <w:basedOn w:val="Quote"/>
    <w:qFormat/>
    <w:rsid w:val="004D0F76"/>
    <w:pPr>
      <w:spacing w:before="0" w:after="240"/>
    </w:pPr>
    <w:rPr>
      <w:i w:val="0"/>
    </w:rPr>
  </w:style>
  <w:style w:type="paragraph" w:customStyle="1" w:styleId="FigureCaption">
    <w:name w:val="Figure + Caption"/>
    <w:basedOn w:val="Normal"/>
    <w:qFormat/>
    <w:rsid w:val="004D0F76"/>
    <w:pPr>
      <w:spacing w:before="120" w:after="0"/>
    </w:pPr>
    <w:rPr>
      <w:sz w:val="18"/>
    </w:rPr>
  </w:style>
  <w:style w:type="paragraph" w:customStyle="1" w:styleId="TableTitle">
    <w:name w:val="Table + Title"/>
    <w:qFormat/>
    <w:rsid w:val="004D0F76"/>
    <w:pPr>
      <w:spacing w:before="240" w:after="120"/>
    </w:pPr>
    <w:rPr>
      <w:rFonts w:asciiTheme="minorHAnsi" w:eastAsia="MS Mincho" w:hAnsiTheme="minorHAnsi"/>
      <w:b/>
      <w:bCs/>
      <w:szCs w:val="18"/>
    </w:rPr>
  </w:style>
  <w:style w:type="paragraph" w:customStyle="1" w:styleId="SidebarH2">
    <w:name w:val="Sidebar H2"/>
    <w:qFormat/>
    <w:rsid w:val="004D0F76"/>
    <w:pPr>
      <w:spacing w:before="200" w:after="0"/>
    </w:pPr>
    <w:rPr>
      <w:rFonts w:asciiTheme="majorHAnsi" w:eastAsia="MS Mincho" w:hAnsiTheme="majorHAnsi"/>
      <w:b/>
      <w:color w:val="1F497D" w:themeColor="text2"/>
      <w:szCs w:val="24"/>
    </w:rPr>
  </w:style>
  <w:style w:type="paragraph" w:styleId="Revision">
    <w:name w:val="Revision"/>
    <w:hidden/>
    <w:uiPriority w:val="99"/>
    <w:semiHidden/>
    <w:rsid w:val="0017678B"/>
    <w:pPr>
      <w:spacing w:after="0" w:line="240" w:lineRule="auto"/>
    </w:pPr>
    <w:rPr>
      <w:rFonts w:asciiTheme="minorHAnsi" w:eastAsia="MS Mincho" w:hAnsiTheme="minorHAnsi"/>
      <w:szCs w:val="24"/>
    </w:rPr>
  </w:style>
  <w:style w:type="paragraph" w:styleId="ListContinue3">
    <w:name w:val="List Continue 3"/>
    <w:basedOn w:val="Normal"/>
    <w:uiPriority w:val="99"/>
    <w:unhideWhenUsed/>
    <w:rsid w:val="001C20C4"/>
    <w:pPr>
      <w:spacing w:before="120" w:after="120"/>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31895812">
      <w:bodyDiv w:val="1"/>
      <w:marLeft w:val="0"/>
      <w:marRight w:val="0"/>
      <w:marTop w:val="0"/>
      <w:marBottom w:val="0"/>
      <w:divBdr>
        <w:top w:val="none" w:sz="0" w:space="0" w:color="auto"/>
        <w:left w:val="none" w:sz="0" w:space="0" w:color="auto"/>
        <w:bottom w:val="none" w:sz="0" w:space="0" w:color="auto"/>
        <w:right w:val="none" w:sz="0" w:space="0" w:color="auto"/>
      </w:divBdr>
    </w:div>
    <w:div w:id="1302922005">
      <w:bodyDiv w:val="1"/>
      <w:marLeft w:val="0"/>
      <w:marRight w:val="0"/>
      <w:marTop w:val="0"/>
      <w:marBottom w:val="0"/>
      <w:divBdr>
        <w:top w:val="none" w:sz="0" w:space="0" w:color="auto"/>
        <w:left w:val="none" w:sz="0" w:space="0" w:color="auto"/>
        <w:bottom w:val="none" w:sz="0" w:space="0" w:color="auto"/>
        <w:right w:val="none" w:sz="0" w:space="0" w:color="auto"/>
      </w:divBdr>
    </w:div>
    <w:div w:id="1404134611">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E87FC-A536-4293-85A8-EEADC4ED216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3f6f517-4af9-4a26-9220-1b408f8994bc"/>
    <ds:schemaRef ds:uri="c1223718-c36c-47ce-8b68-c9dd4f83f2ac"/>
    <ds:schemaRef ds:uri="http://www.w3.org/XML/1998/namespace"/>
  </ds:schemaRefs>
</ds:datastoreItem>
</file>

<file path=customXml/itemProps2.xml><?xml version="1.0" encoding="utf-8"?>
<ds:datastoreItem xmlns:ds="http://schemas.openxmlformats.org/officeDocument/2006/customXml" ds:itemID="{B42C2618-DA0E-448B-A4BB-D4664FAF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C1708-1D75-4954-8C85-5185878DA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CTAS FY 2022 Purpose Area 9: Narrative Template</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9: Narrative Template</dc:title>
  <dc:creator/>
  <cp:lastModifiedBy/>
  <cp:revision>1</cp:revision>
  <dcterms:created xsi:type="dcterms:W3CDTF">2021-11-02T18:44:00Z</dcterms:created>
  <dcterms:modified xsi:type="dcterms:W3CDTF">2022-01-24T20:24:00Z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