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EC409" w14:textId="77777777" w:rsidR="007E2250" w:rsidRPr="007E2250" w:rsidRDefault="007E2250" w:rsidP="007E2250">
      <w:pPr>
        <w:rPr>
          <w:rFonts w:ascii="Arial" w:hAnsi="Arial" w:cs="Arial"/>
          <w:b/>
          <w:bCs/>
          <w:sz w:val="24"/>
          <w:szCs w:val="24"/>
        </w:rPr>
      </w:pPr>
      <w:r w:rsidRPr="007E2250">
        <w:rPr>
          <w:rFonts w:ascii="Arial" w:hAnsi="Arial" w:cs="Arial"/>
          <w:b/>
          <w:bCs/>
          <w:sz w:val="24"/>
          <w:szCs w:val="24"/>
        </w:rPr>
        <w:t>OVW Transitional Housing Program Application: Proposal Narrative Sample</w:t>
      </w:r>
    </w:p>
    <w:p w14:paraId="7C8B6CFA" w14:textId="3F1C1E2E" w:rsidR="007E2250" w:rsidRPr="007E2250" w:rsidRDefault="007E2250" w:rsidP="007E2250">
      <w:pPr>
        <w:rPr>
          <w:rFonts w:ascii="Arial" w:hAnsi="Arial" w:cs="Arial"/>
          <w:i/>
          <w:sz w:val="24"/>
          <w:szCs w:val="24"/>
        </w:rPr>
      </w:pPr>
    </w:p>
    <w:p w14:paraId="0BE0B6D9" w14:textId="77777777" w:rsidR="007E2250" w:rsidRPr="007E2250" w:rsidRDefault="007E2250" w:rsidP="007E2250">
      <w:pPr>
        <w:rPr>
          <w:rFonts w:ascii="Arial" w:hAnsi="Arial" w:cs="Arial"/>
          <w:sz w:val="24"/>
          <w:szCs w:val="24"/>
        </w:rPr>
      </w:pPr>
      <w:r w:rsidRPr="007E2250">
        <w:rPr>
          <w:rFonts w:ascii="Arial" w:hAnsi="Arial" w:cs="Arial"/>
          <w:b/>
          <w:bCs/>
          <w:sz w:val="24"/>
          <w:szCs w:val="24"/>
          <w:u w:val="single"/>
        </w:rPr>
        <w:t>Brief Instructions</w:t>
      </w:r>
      <w:r w:rsidRPr="007E2250">
        <w:rPr>
          <w:rFonts w:ascii="Arial" w:hAnsi="Arial" w:cs="Arial"/>
          <w:sz w:val="24"/>
          <w:szCs w:val="24"/>
        </w:rPr>
        <w:t xml:space="preserve"> </w:t>
      </w:r>
    </w:p>
    <w:p w14:paraId="5D4BE3A5" w14:textId="2A974345" w:rsidR="003F1B73" w:rsidRDefault="007E2250" w:rsidP="007E2250">
      <w:pPr>
        <w:rPr>
          <w:rFonts w:ascii="Arial" w:hAnsi="Arial" w:cs="Arial"/>
          <w:sz w:val="24"/>
          <w:szCs w:val="24"/>
        </w:rPr>
      </w:pPr>
      <w:r w:rsidRPr="007E2250">
        <w:rPr>
          <w:rFonts w:ascii="Arial" w:hAnsi="Arial" w:cs="Arial"/>
          <w:sz w:val="24"/>
          <w:szCs w:val="24"/>
        </w:rPr>
        <w:t xml:space="preserve">This Proposal Narrative Sample may be </w:t>
      </w:r>
      <w:r w:rsidR="00F35E3A">
        <w:rPr>
          <w:rFonts w:ascii="Arial" w:hAnsi="Arial" w:cs="Arial"/>
          <w:sz w:val="24"/>
          <w:szCs w:val="24"/>
        </w:rPr>
        <w:t xml:space="preserve">completed and </w:t>
      </w:r>
      <w:r w:rsidRPr="007E2250">
        <w:rPr>
          <w:rFonts w:ascii="Arial" w:hAnsi="Arial" w:cs="Arial"/>
          <w:sz w:val="24"/>
          <w:szCs w:val="24"/>
        </w:rPr>
        <w:t xml:space="preserve">submitted to fulfill the Proposal Narrative application requirements for the </w:t>
      </w:r>
      <w:r w:rsidR="00072121">
        <w:rPr>
          <w:rFonts w:ascii="Arial" w:hAnsi="Arial" w:cs="Arial"/>
          <w:sz w:val="24"/>
          <w:szCs w:val="24"/>
        </w:rPr>
        <w:t xml:space="preserve">OVW </w:t>
      </w:r>
      <w:r w:rsidRPr="007E2250">
        <w:rPr>
          <w:rFonts w:ascii="Arial" w:hAnsi="Arial" w:cs="Arial"/>
          <w:sz w:val="24"/>
          <w:szCs w:val="24"/>
        </w:rPr>
        <w:t>Transitional Housing</w:t>
      </w:r>
      <w:r w:rsidR="00072121">
        <w:rPr>
          <w:rFonts w:ascii="Arial" w:hAnsi="Arial" w:cs="Arial"/>
          <w:sz w:val="24"/>
          <w:szCs w:val="24"/>
        </w:rPr>
        <w:t xml:space="preserve"> Assistance Grant</w:t>
      </w:r>
      <w:r w:rsidRPr="007E2250">
        <w:rPr>
          <w:rFonts w:ascii="Arial" w:hAnsi="Arial" w:cs="Arial"/>
          <w:sz w:val="24"/>
          <w:szCs w:val="24"/>
        </w:rPr>
        <w:t xml:space="preserve"> Program grant application. This document may be saved and uploaded to JustGrants as a Word or PDF file. The file should be Saved As/Named: APPLICANTNAME_TH_NARRATIVE. </w:t>
      </w:r>
    </w:p>
    <w:p w14:paraId="34F362C0" w14:textId="0CBBAD17" w:rsidR="007E2250" w:rsidRPr="007E2250" w:rsidRDefault="007E2250" w:rsidP="007E2250">
      <w:pPr>
        <w:rPr>
          <w:rFonts w:ascii="Arial" w:hAnsi="Arial" w:cs="Arial"/>
          <w:sz w:val="24"/>
          <w:szCs w:val="24"/>
        </w:rPr>
      </w:pPr>
      <w:r w:rsidRPr="007E2250">
        <w:rPr>
          <w:rFonts w:ascii="Arial" w:hAnsi="Arial" w:cs="Arial"/>
          <w:sz w:val="24"/>
          <w:szCs w:val="24"/>
        </w:rPr>
        <w:t>This document should</w:t>
      </w:r>
      <w:r w:rsidR="009F6F85">
        <w:rPr>
          <w:rFonts w:ascii="Arial" w:hAnsi="Arial" w:cs="Arial"/>
          <w:sz w:val="24"/>
          <w:szCs w:val="24"/>
        </w:rPr>
        <w:t xml:space="preserve"> follow all formatting and technical requirements outlined in the NOFO and</w:t>
      </w:r>
      <w:r w:rsidRPr="007E2250">
        <w:rPr>
          <w:rFonts w:ascii="Arial" w:hAnsi="Arial" w:cs="Arial"/>
          <w:sz w:val="24"/>
          <w:szCs w:val="24"/>
        </w:rPr>
        <w:t xml:space="preserve"> not exceed 15 pages</w:t>
      </w:r>
      <w:r w:rsidR="00762155">
        <w:rPr>
          <w:rFonts w:ascii="Arial" w:hAnsi="Arial" w:cs="Arial"/>
          <w:sz w:val="24"/>
          <w:szCs w:val="24"/>
        </w:rPr>
        <w:t xml:space="preserve">. </w:t>
      </w:r>
    </w:p>
    <w:p w14:paraId="782038D6" w14:textId="1E62BBE6" w:rsidR="007E2250" w:rsidRPr="007E2250" w:rsidRDefault="007E2250" w:rsidP="007E2250">
      <w:pPr>
        <w:rPr>
          <w:rFonts w:ascii="Arial" w:hAnsi="Arial" w:cs="Arial"/>
          <w:sz w:val="24"/>
          <w:szCs w:val="24"/>
        </w:rPr>
      </w:pPr>
      <w:r w:rsidRPr="007E2250">
        <w:rPr>
          <w:rFonts w:ascii="Arial" w:hAnsi="Arial" w:cs="Arial"/>
          <w:sz w:val="24"/>
          <w:szCs w:val="24"/>
        </w:rPr>
        <w:t xml:space="preserve">Please note that </w:t>
      </w:r>
      <w:r w:rsidRPr="007E2250">
        <w:rPr>
          <w:rFonts w:ascii="Arial" w:hAnsi="Arial" w:cs="Arial"/>
          <w:b/>
          <w:bCs/>
          <w:sz w:val="24"/>
          <w:szCs w:val="24"/>
        </w:rPr>
        <w:t>ALL</w:t>
      </w:r>
      <w:r w:rsidRPr="007E2250">
        <w:rPr>
          <w:rFonts w:ascii="Arial" w:hAnsi="Arial" w:cs="Arial"/>
          <w:sz w:val="24"/>
          <w:szCs w:val="24"/>
        </w:rPr>
        <w:t xml:space="preserve"> three sections within this template must be completed: </w:t>
      </w:r>
    </w:p>
    <w:p w14:paraId="073168D3" w14:textId="5C77E5E1" w:rsidR="007E2250" w:rsidRPr="007E2250" w:rsidRDefault="007E2250" w:rsidP="007E2250">
      <w:pPr>
        <w:numPr>
          <w:ilvl w:val="0"/>
          <w:numId w:val="1"/>
        </w:numPr>
        <w:rPr>
          <w:rFonts w:ascii="Arial" w:hAnsi="Arial" w:cs="Arial"/>
          <w:sz w:val="24"/>
          <w:szCs w:val="24"/>
        </w:rPr>
      </w:pPr>
      <w:r w:rsidRPr="007E2250">
        <w:rPr>
          <w:rFonts w:ascii="Arial" w:hAnsi="Arial" w:cs="Arial"/>
          <w:sz w:val="24"/>
          <w:szCs w:val="24"/>
        </w:rPr>
        <w:t xml:space="preserve">Purpose of </w:t>
      </w:r>
      <w:r w:rsidR="00FA63EF">
        <w:rPr>
          <w:rFonts w:ascii="Arial" w:hAnsi="Arial" w:cs="Arial"/>
          <w:sz w:val="24"/>
          <w:szCs w:val="24"/>
        </w:rPr>
        <w:t xml:space="preserve">the </w:t>
      </w:r>
      <w:r w:rsidRPr="007E2250">
        <w:rPr>
          <w:rFonts w:ascii="Arial" w:hAnsi="Arial" w:cs="Arial"/>
          <w:sz w:val="24"/>
          <w:szCs w:val="24"/>
        </w:rPr>
        <w:t>Proposal</w:t>
      </w:r>
      <w:r w:rsidR="00142C0C">
        <w:rPr>
          <w:rFonts w:ascii="Arial" w:hAnsi="Arial" w:cs="Arial"/>
          <w:sz w:val="24"/>
          <w:szCs w:val="24"/>
        </w:rPr>
        <w:t xml:space="preserve"> </w:t>
      </w:r>
      <w:r w:rsidR="00CC466A">
        <w:rPr>
          <w:rFonts w:ascii="Arial" w:hAnsi="Arial" w:cs="Arial"/>
          <w:sz w:val="24"/>
          <w:szCs w:val="24"/>
        </w:rPr>
        <w:t>=</w:t>
      </w:r>
      <w:r w:rsidR="00142C0C">
        <w:rPr>
          <w:rFonts w:ascii="Arial" w:hAnsi="Arial" w:cs="Arial"/>
          <w:sz w:val="24"/>
          <w:szCs w:val="24"/>
        </w:rPr>
        <w:t xml:space="preserve"> </w:t>
      </w:r>
      <w:r w:rsidR="00CC466A">
        <w:rPr>
          <w:rFonts w:ascii="Arial" w:hAnsi="Arial" w:cs="Arial"/>
          <w:sz w:val="24"/>
          <w:szCs w:val="24"/>
        </w:rPr>
        <w:t xml:space="preserve">10 points </w:t>
      </w:r>
    </w:p>
    <w:p w14:paraId="0D8F1C87" w14:textId="51576DA5" w:rsidR="007E2250" w:rsidRPr="007E2250" w:rsidRDefault="007E2250" w:rsidP="007E2250">
      <w:pPr>
        <w:numPr>
          <w:ilvl w:val="0"/>
          <w:numId w:val="1"/>
        </w:numPr>
        <w:rPr>
          <w:rFonts w:ascii="Arial" w:hAnsi="Arial" w:cs="Arial"/>
          <w:sz w:val="24"/>
          <w:szCs w:val="24"/>
        </w:rPr>
      </w:pPr>
      <w:r w:rsidRPr="007E2250">
        <w:rPr>
          <w:rFonts w:ascii="Arial" w:hAnsi="Arial" w:cs="Arial"/>
          <w:sz w:val="24"/>
          <w:szCs w:val="24"/>
        </w:rPr>
        <w:t>What Will Be Done</w:t>
      </w:r>
      <w:r w:rsidR="00142C0C">
        <w:rPr>
          <w:rFonts w:ascii="Arial" w:hAnsi="Arial" w:cs="Arial"/>
          <w:sz w:val="24"/>
          <w:szCs w:val="24"/>
        </w:rPr>
        <w:t xml:space="preserve"> </w:t>
      </w:r>
      <w:r w:rsidR="00CC466A">
        <w:rPr>
          <w:rFonts w:ascii="Arial" w:hAnsi="Arial" w:cs="Arial"/>
          <w:sz w:val="24"/>
          <w:szCs w:val="24"/>
        </w:rPr>
        <w:t>=</w:t>
      </w:r>
      <w:r w:rsidR="00142C0C">
        <w:rPr>
          <w:rFonts w:ascii="Arial" w:hAnsi="Arial" w:cs="Arial"/>
          <w:sz w:val="24"/>
          <w:szCs w:val="24"/>
        </w:rPr>
        <w:t xml:space="preserve"> </w:t>
      </w:r>
      <w:r w:rsidR="00CC466A">
        <w:rPr>
          <w:rFonts w:ascii="Arial" w:hAnsi="Arial" w:cs="Arial"/>
          <w:sz w:val="24"/>
          <w:szCs w:val="24"/>
        </w:rPr>
        <w:t xml:space="preserve">40 points </w:t>
      </w:r>
    </w:p>
    <w:p w14:paraId="46463186" w14:textId="6FA75940" w:rsidR="007E2250" w:rsidRDefault="007E2250" w:rsidP="007E2250">
      <w:pPr>
        <w:numPr>
          <w:ilvl w:val="0"/>
          <w:numId w:val="1"/>
        </w:numPr>
        <w:rPr>
          <w:rFonts w:ascii="Arial" w:hAnsi="Arial" w:cs="Arial"/>
          <w:sz w:val="24"/>
          <w:szCs w:val="24"/>
        </w:rPr>
      </w:pPr>
      <w:r w:rsidRPr="007E2250">
        <w:rPr>
          <w:rFonts w:ascii="Arial" w:hAnsi="Arial" w:cs="Arial"/>
          <w:sz w:val="24"/>
          <w:szCs w:val="24"/>
        </w:rPr>
        <w:t>Who Will Implement</w:t>
      </w:r>
      <w:r w:rsidR="00FA63EF">
        <w:rPr>
          <w:rFonts w:ascii="Arial" w:hAnsi="Arial" w:cs="Arial"/>
          <w:sz w:val="24"/>
          <w:szCs w:val="24"/>
        </w:rPr>
        <w:t xml:space="preserve"> the Proposal</w:t>
      </w:r>
      <w:r w:rsidR="00142C0C">
        <w:rPr>
          <w:rFonts w:ascii="Arial" w:hAnsi="Arial" w:cs="Arial"/>
          <w:sz w:val="24"/>
          <w:szCs w:val="24"/>
        </w:rPr>
        <w:t xml:space="preserve"> </w:t>
      </w:r>
      <w:r w:rsidR="00CC466A">
        <w:rPr>
          <w:rFonts w:ascii="Arial" w:hAnsi="Arial" w:cs="Arial"/>
          <w:sz w:val="24"/>
          <w:szCs w:val="24"/>
        </w:rPr>
        <w:t>=</w:t>
      </w:r>
      <w:r w:rsidR="00142C0C">
        <w:rPr>
          <w:rFonts w:ascii="Arial" w:hAnsi="Arial" w:cs="Arial"/>
          <w:sz w:val="24"/>
          <w:szCs w:val="24"/>
        </w:rPr>
        <w:t xml:space="preserve"> </w:t>
      </w:r>
      <w:r w:rsidR="00CC466A">
        <w:rPr>
          <w:rFonts w:ascii="Arial" w:hAnsi="Arial" w:cs="Arial"/>
          <w:sz w:val="24"/>
          <w:szCs w:val="24"/>
        </w:rPr>
        <w:t>15</w:t>
      </w:r>
      <w:r w:rsidR="00142C0C">
        <w:rPr>
          <w:rFonts w:ascii="Arial" w:hAnsi="Arial" w:cs="Arial"/>
          <w:sz w:val="24"/>
          <w:szCs w:val="24"/>
        </w:rPr>
        <w:t xml:space="preserve"> points </w:t>
      </w:r>
    </w:p>
    <w:p w14:paraId="0DE6AA4A" w14:textId="1C69C8E1" w:rsidR="007E2250" w:rsidRPr="00B524E0" w:rsidRDefault="00FF2383" w:rsidP="007E2250">
      <w:pPr>
        <w:rPr>
          <w:rFonts w:ascii="Arial" w:hAnsi="Arial" w:cs="Arial"/>
          <w:b/>
          <w:bCs/>
          <w:sz w:val="24"/>
          <w:szCs w:val="24"/>
        </w:rPr>
      </w:pPr>
      <w:r w:rsidRPr="00B524E0">
        <w:rPr>
          <w:rFonts w:ascii="Arial" w:hAnsi="Arial" w:cs="Arial"/>
          <w:b/>
          <w:bCs/>
          <w:sz w:val="24"/>
          <w:szCs w:val="24"/>
        </w:rPr>
        <w:t xml:space="preserve">The Proposal Narrative is worth </w:t>
      </w:r>
      <w:r w:rsidR="004750D3" w:rsidRPr="00B524E0">
        <w:rPr>
          <w:rFonts w:ascii="Arial" w:hAnsi="Arial" w:cs="Arial"/>
          <w:b/>
          <w:bCs/>
          <w:sz w:val="24"/>
          <w:szCs w:val="24"/>
        </w:rPr>
        <w:t xml:space="preserve">a total of 65 </w:t>
      </w:r>
      <w:r w:rsidR="00CC466A" w:rsidRPr="00B524E0">
        <w:rPr>
          <w:rFonts w:ascii="Arial" w:hAnsi="Arial" w:cs="Arial"/>
          <w:b/>
          <w:bCs/>
          <w:sz w:val="24"/>
          <w:szCs w:val="24"/>
        </w:rPr>
        <w:t xml:space="preserve">points. </w:t>
      </w:r>
    </w:p>
    <w:p w14:paraId="651F8CBB" w14:textId="2F182215" w:rsidR="007E2250" w:rsidRPr="007E2250" w:rsidRDefault="007E2250" w:rsidP="007E2250">
      <w:pPr>
        <w:rPr>
          <w:rFonts w:ascii="Arial" w:hAnsi="Arial" w:cs="Arial"/>
          <w:sz w:val="24"/>
          <w:szCs w:val="24"/>
        </w:rPr>
      </w:pPr>
      <w:r w:rsidRPr="007E2250">
        <w:rPr>
          <w:rFonts w:ascii="Arial" w:hAnsi="Arial" w:cs="Arial"/>
          <w:sz w:val="24"/>
          <w:szCs w:val="24"/>
        </w:rPr>
        <w:t>Using this Proposal Narrative Sample is not a requirement, and applicants may choose to submit the standard Proposal Narrative using the formatting instructions in the Notice of Funding Opportunity</w:t>
      </w:r>
      <w:r w:rsidR="00AF2BD5">
        <w:rPr>
          <w:rFonts w:ascii="Arial" w:hAnsi="Arial" w:cs="Arial"/>
          <w:sz w:val="24"/>
          <w:szCs w:val="24"/>
        </w:rPr>
        <w:t xml:space="preserve">. </w:t>
      </w:r>
      <w:r w:rsidRPr="007E2250">
        <w:rPr>
          <w:rFonts w:ascii="Arial" w:hAnsi="Arial" w:cs="Arial"/>
          <w:sz w:val="24"/>
          <w:szCs w:val="24"/>
        </w:rPr>
        <w:t xml:space="preserve"> </w:t>
      </w:r>
    </w:p>
    <w:p w14:paraId="1F23D4ED" w14:textId="77777777" w:rsidR="00C359D6" w:rsidRDefault="00C359D6" w:rsidP="007E2250">
      <w:pPr>
        <w:jc w:val="center"/>
        <w:rPr>
          <w:rFonts w:ascii="Arial" w:hAnsi="Arial" w:cs="Arial"/>
          <w:sz w:val="24"/>
          <w:szCs w:val="24"/>
        </w:rPr>
      </w:pPr>
    </w:p>
    <w:p w14:paraId="391F896D" w14:textId="77777777" w:rsidR="00C359D6" w:rsidRDefault="00C359D6" w:rsidP="007E2250">
      <w:pPr>
        <w:jc w:val="center"/>
        <w:rPr>
          <w:rFonts w:ascii="Arial" w:hAnsi="Arial" w:cs="Arial"/>
          <w:sz w:val="28"/>
          <w:szCs w:val="28"/>
          <w:u w:val="single"/>
        </w:rPr>
      </w:pPr>
    </w:p>
    <w:p w14:paraId="1FE47D87" w14:textId="77777777" w:rsidR="00C359D6" w:rsidRDefault="00C359D6" w:rsidP="007E2250">
      <w:pPr>
        <w:jc w:val="center"/>
        <w:rPr>
          <w:rFonts w:ascii="Arial" w:hAnsi="Arial" w:cs="Arial"/>
          <w:sz w:val="28"/>
          <w:szCs w:val="28"/>
          <w:u w:val="single"/>
        </w:rPr>
      </w:pPr>
    </w:p>
    <w:p w14:paraId="5C2500EB" w14:textId="77777777" w:rsidR="00C359D6" w:rsidRDefault="00C359D6" w:rsidP="007E2250">
      <w:pPr>
        <w:jc w:val="center"/>
        <w:rPr>
          <w:rFonts w:ascii="Arial" w:hAnsi="Arial" w:cs="Arial"/>
          <w:sz w:val="28"/>
          <w:szCs w:val="28"/>
          <w:u w:val="single"/>
        </w:rPr>
      </w:pPr>
    </w:p>
    <w:p w14:paraId="4C76843D" w14:textId="77777777" w:rsidR="00C359D6" w:rsidRDefault="00C359D6" w:rsidP="007E2250">
      <w:pPr>
        <w:jc w:val="center"/>
        <w:rPr>
          <w:rFonts w:ascii="Arial" w:hAnsi="Arial" w:cs="Arial"/>
          <w:sz w:val="28"/>
          <w:szCs w:val="28"/>
          <w:u w:val="single"/>
        </w:rPr>
      </w:pPr>
    </w:p>
    <w:p w14:paraId="3CA40020" w14:textId="77777777" w:rsidR="00C359D6" w:rsidRDefault="00C359D6" w:rsidP="007E2250">
      <w:pPr>
        <w:jc w:val="center"/>
        <w:rPr>
          <w:rFonts w:ascii="Arial" w:hAnsi="Arial" w:cs="Arial"/>
          <w:sz w:val="28"/>
          <w:szCs w:val="28"/>
          <w:u w:val="single"/>
        </w:rPr>
      </w:pPr>
    </w:p>
    <w:p w14:paraId="406A90A9" w14:textId="77777777" w:rsidR="00C359D6" w:rsidRDefault="00C359D6" w:rsidP="007E2250">
      <w:pPr>
        <w:jc w:val="center"/>
        <w:rPr>
          <w:rFonts w:ascii="Arial" w:hAnsi="Arial" w:cs="Arial"/>
          <w:sz w:val="28"/>
          <w:szCs w:val="28"/>
          <w:u w:val="single"/>
        </w:rPr>
      </w:pPr>
    </w:p>
    <w:p w14:paraId="527ABA05" w14:textId="77777777" w:rsidR="00C359D6" w:rsidRDefault="00C359D6" w:rsidP="007E2250">
      <w:pPr>
        <w:jc w:val="center"/>
        <w:rPr>
          <w:rFonts w:ascii="Arial" w:hAnsi="Arial" w:cs="Arial"/>
          <w:sz w:val="28"/>
          <w:szCs w:val="28"/>
          <w:u w:val="single"/>
        </w:rPr>
      </w:pPr>
    </w:p>
    <w:p w14:paraId="1912CB57" w14:textId="77777777" w:rsidR="00C359D6" w:rsidRDefault="00C359D6" w:rsidP="007E2250">
      <w:pPr>
        <w:jc w:val="center"/>
        <w:rPr>
          <w:rFonts w:ascii="Arial" w:hAnsi="Arial" w:cs="Arial"/>
          <w:sz w:val="28"/>
          <w:szCs w:val="28"/>
          <w:u w:val="single"/>
        </w:rPr>
      </w:pPr>
    </w:p>
    <w:tbl>
      <w:tblPr>
        <w:tblStyle w:val="TableGrid"/>
        <w:tblpPr w:leftFromText="180" w:rightFromText="180" w:vertAnchor="page" w:horzAnchor="margin" w:tblpY="601"/>
        <w:tblW w:w="9715" w:type="dxa"/>
        <w:tblLook w:val="04A0" w:firstRow="1" w:lastRow="0" w:firstColumn="1" w:lastColumn="0" w:noHBand="0" w:noVBand="1"/>
      </w:tblPr>
      <w:tblGrid>
        <w:gridCol w:w="9715"/>
      </w:tblGrid>
      <w:tr w:rsidR="00463513" w14:paraId="7402E135" w14:textId="77777777" w:rsidTr="00463513">
        <w:trPr>
          <w:trHeight w:val="440"/>
        </w:trPr>
        <w:tc>
          <w:tcPr>
            <w:tcW w:w="9715" w:type="dxa"/>
          </w:tcPr>
          <w:p w14:paraId="724C4BBF" w14:textId="77777777" w:rsidR="00463513" w:rsidRPr="00A041E9" w:rsidRDefault="00463513" w:rsidP="00463513">
            <w:pPr>
              <w:rPr>
                <w:rFonts w:ascii="Arial" w:hAnsi="Arial" w:cs="Arial"/>
                <w:sz w:val="24"/>
                <w:szCs w:val="24"/>
              </w:rPr>
            </w:pPr>
            <w:r w:rsidRPr="00A041E9">
              <w:rPr>
                <w:rFonts w:ascii="Arial" w:hAnsi="Arial" w:cs="Arial"/>
                <w:sz w:val="24"/>
                <w:szCs w:val="24"/>
              </w:rPr>
              <w:lastRenderedPageBreak/>
              <w:t>Applica</w:t>
            </w:r>
            <w:r>
              <w:rPr>
                <w:rFonts w:ascii="Arial" w:hAnsi="Arial" w:cs="Arial"/>
                <w:sz w:val="24"/>
                <w:szCs w:val="24"/>
              </w:rPr>
              <w:t>nt</w:t>
            </w:r>
            <w:r w:rsidRPr="00A041E9">
              <w:rPr>
                <w:rFonts w:ascii="Arial" w:hAnsi="Arial" w:cs="Arial"/>
                <w:sz w:val="24"/>
                <w:szCs w:val="24"/>
              </w:rPr>
              <w:t xml:space="preserve"> Name</w:t>
            </w:r>
            <w:r>
              <w:rPr>
                <w:rFonts w:ascii="Arial" w:hAnsi="Arial" w:cs="Arial"/>
                <w:sz w:val="24"/>
                <w:szCs w:val="24"/>
              </w:rPr>
              <w:t xml:space="preserve">: </w:t>
            </w:r>
          </w:p>
        </w:tc>
      </w:tr>
      <w:tr w:rsidR="00463513" w14:paraId="77A60F76" w14:textId="77777777" w:rsidTr="00463513">
        <w:trPr>
          <w:trHeight w:val="558"/>
        </w:trPr>
        <w:tc>
          <w:tcPr>
            <w:tcW w:w="9715" w:type="dxa"/>
          </w:tcPr>
          <w:p w14:paraId="2D86B427" w14:textId="3CFC7B89" w:rsidR="00463513" w:rsidRDefault="00463513" w:rsidP="00463513">
            <w:pPr>
              <w:rPr>
                <w:rFonts w:ascii="Arial" w:hAnsi="Arial" w:cs="Arial"/>
                <w:sz w:val="24"/>
                <w:szCs w:val="24"/>
              </w:rPr>
            </w:pPr>
            <w:r>
              <w:rPr>
                <w:rFonts w:ascii="Arial" w:hAnsi="Arial" w:cs="Arial"/>
                <w:sz w:val="24"/>
                <w:szCs w:val="24"/>
              </w:rPr>
              <w:t>Application Type:</w:t>
            </w:r>
          </w:p>
          <w:p w14:paraId="23BA066D" w14:textId="213F2E84" w:rsidR="00463513" w:rsidRPr="00A041E9" w:rsidRDefault="00000000" w:rsidP="00463513">
            <w:pPr>
              <w:rPr>
                <w:rFonts w:ascii="Arial" w:hAnsi="Arial" w:cs="Arial"/>
                <w:sz w:val="24"/>
                <w:szCs w:val="24"/>
              </w:rPr>
            </w:pPr>
            <w:sdt>
              <w:sdtPr>
                <w:rPr>
                  <w:rFonts w:ascii="Arial" w:hAnsi="Arial" w:cs="Arial"/>
                  <w:sz w:val="24"/>
                  <w:szCs w:val="24"/>
                </w:rPr>
                <w:id w:val="-1706321781"/>
                <w14:checkbox>
                  <w14:checked w14:val="0"/>
                  <w14:checkedState w14:val="2612" w14:font="MS Gothic"/>
                  <w14:uncheckedState w14:val="2610" w14:font="MS Gothic"/>
                </w14:checkbox>
              </w:sdtPr>
              <w:sdtContent>
                <w:r w:rsidR="1C75F92F" w:rsidRPr="62EE1DA5">
                  <w:rPr>
                    <w:rFonts w:ascii="Arial" w:hAnsi="Arial" w:cs="Arial"/>
                    <w:sz w:val="24"/>
                    <w:szCs w:val="24"/>
                  </w:rPr>
                  <w:t>☐</w:t>
                </w:r>
              </w:sdtContent>
            </w:sdt>
            <w:r w:rsidR="1C75F92F" w:rsidRPr="62EE1DA5">
              <w:rPr>
                <w:rFonts w:ascii="Arial" w:hAnsi="Arial" w:cs="Arial"/>
                <w:sz w:val="24"/>
                <w:szCs w:val="24"/>
              </w:rPr>
              <w:t xml:space="preserve"> New </w:t>
            </w:r>
          </w:p>
          <w:p w14:paraId="3295374D" w14:textId="77777777" w:rsidR="00463513" w:rsidRPr="00A041E9" w:rsidRDefault="00463513" w:rsidP="00463513">
            <w:pPr>
              <w:rPr>
                <w:rFonts w:ascii="Arial" w:hAnsi="Arial" w:cs="Arial"/>
                <w:sz w:val="24"/>
                <w:szCs w:val="24"/>
              </w:rPr>
            </w:pPr>
          </w:p>
          <w:p w14:paraId="21774530" w14:textId="351864D0" w:rsidR="00463513" w:rsidRPr="00A041E9" w:rsidRDefault="00000000" w:rsidP="00463513">
            <w:pPr>
              <w:rPr>
                <w:rFonts w:ascii="Arial" w:hAnsi="Arial" w:cs="Arial"/>
                <w:sz w:val="24"/>
                <w:szCs w:val="24"/>
              </w:rPr>
            </w:pPr>
            <w:sdt>
              <w:sdtPr>
                <w:rPr>
                  <w:rFonts w:ascii="Arial" w:hAnsi="Arial" w:cs="Arial"/>
                  <w:sz w:val="24"/>
                  <w:szCs w:val="24"/>
                </w:rPr>
                <w:id w:val="-903909094"/>
                <w14:checkbox>
                  <w14:checked w14:val="0"/>
                  <w14:checkedState w14:val="2612" w14:font="MS Gothic"/>
                  <w14:uncheckedState w14:val="2610" w14:font="MS Gothic"/>
                </w14:checkbox>
              </w:sdtPr>
              <w:sdtContent>
                <w:r w:rsidR="1C75F92F" w:rsidRPr="62EE1DA5">
                  <w:rPr>
                    <w:rFonts w:ascii="Arial" w:hAnsi="Arial" w:cs="Arial"/>
                    <w:sz w:val="24"/>
                    <w:szCs w:val="24"/>
                  </w:rPr>
                  <w:t>☐</w:t>
                </w:r>
              </w:sdtContent>
            </w:sdt>
            <w:r w:rsidR="1C75F92F" w:rsidRPr="62EE1DA5">
              <w:rPr>
                <w:rFonts w:ascii="Arial" w:hAnsi="Arial" w:cs="Arial"/>
                <w:sz w:val="24"/>
                <w:szCs w:val="24"/>
              </w:rPr>
              <w:t xml:space="preserve"> Continuation</w:t>
            </w:r>
          </w:p>
        </w:tc>
      </w:tr>
    </w:tbl>
    <w:p w14:paraId="0DB9008B" w14:textId="77777777" w:rsidR="00463513" w:rsidRDefault="00463513" w:rsidP="00463513">
      <w:pPr>
        <w:spacing w:after="0"/>
        <w:rPr>
          <w:rFonts w:ascii="Arial" w:hAnsi="Arial" w:cs="Arial"/>
          <w:sz w:val="28"/>
          <w:szCs w:val="28"/>
          <w:u w:val="single"/>
        </w:rPr>
      </w:pPr>
    </w:p>
    <w:p w14:paraId="536DEF6E" w14:textId="10140ABB" w:rsidR="00C8540F" w:rsidRPr="004E05EA" w:rsidRDefault="007E2250" w:rsidP="004E05EA">
      <w:pPr>
        <w:spacing w:after="0"/>
        <w:jc w:val="center"/>
        <w:rPr>
          <w:rFonts w:ascii="Arial" w:hAnsi="Arial" w:cs="Arial"/>
          <w:sz w:val="28"/>
          <w:szCs w:val="28"/>
          <w:u w:val="single"/>
        </w:rPr>
      </w:pPr>
      <w:r w:rsidRPr="00A041E9">
        <w:rPr>
          <w:rFonts w:ascii="Arial" w:hAnsi="Arial" w:cs="Arial"/>
          <w:sz w:val="28"/>
          <w:szCs w:val="28"/>
          <w:u w:val="single"/>
        </w:rPr>
        <w:t>OVW Transitional Housing Proposal Narrative</w:t>
      </w:r>
      <w:bookmarkStart w:id="0" w:name="OLE_LINK15"/>
      <w:bookmarkStart w:id="1" w:name="OLE_LINK12"/>
    </w:p>
    <w:tbl>
      <w:tblPr>
        <w:tblStyle w:val="TableGrid"/>
        <w:tblpPr w:leftFromText="180" w:rightFromText="180" w:vertAnchor="text" w:horzAnchor="margin" w:tblpX="-725" w:tblpY="308"/>
        <w:tblW w:w="10705" w:type="dxa"/>
        <w:tblLook w:val="04A0" w:firstRow="1" w:lastRow="0" w:firstColumn="1" w:lastColumn="0" w:noHBand="0" w:noVBand="1"/>
      </w:tblPr>
      <w:tblGrid>
        <w:gridCol w:w="1440"/>
        <w:gridCol w:w="9265"/>
      </w:tblGrid>
      <w:tr w:rsidR="00242D3F" w14:paraId="73C2064B" w14:textId="77777777" w:rsidTr="002C3DFE">
        <w:tc>
          <w:tcPr>
            <w:tcW w:w="10705" w:type="dxa"/>
            <w:gridSpan w:val="2"/>
            <w:shd w:val="clear" w:color="auto" w:fill="A6A6A6" w:themeFill="background1" w:themeFillShade="A6"/>
          </w:tcPr>
          <w:p w14:paraId="570E47CA" w14:textId="396D3543" w:rsidR="00242D3F" w:rsidRPr="00242D3F" w:rsidRDefault="00AF6C01" w:rsidP="002C3DFE">
            <w:pPr>
              <w:spacing w:line="256" w:lineRule="auto"/>
              <w:jc w:val="center"/>
              <w:rPr>
                <w:rFonts w:ascii="Arial" w:hAnsi="Arial" w:cs="Arial"/>
                <w:b/>
                <w:bCs/>
                <w:sz w:val="24"/>
                <w:szCs w:val="24"/>
              </w:rPr>
            </w:pPr>
            <w:bookmarkStart w:id="2" w:name="OLE_LINK27"/>
            <w:bookmarkEnd w:id="0"/>
            <w:r>
              <w:rPr>
                <w:rFonts w:ascii="Arial" w:hAnsi="Arial" w:cs="Arial"/>
                <w:b/>
                <w:bCs/>
                <w:sz w:val="24"/>
                <w:szCs w:val="24"/>
              </w:rPr>
              <w:t xml:space="preserve">Section I: </w:t>
            </w:r>
            <w:r w:rsidR="00242D3F" w:rsidRPr="00242D3F">
              <w:rPr>
                <w:rFonts w:ascii="Arial" w:hAnsi="Arial" w:cs="Arial"/>
                <w:b/>
                <w:bCs/>
                <w:sz w:val="24"/>
                <w:szCs w:val="24"/>
              </w:rPr>
              <w:t xml:space="preserve">Purpose of the Proposal— Worth 10 Points </w:t>
            </w:r>
            <w:r w:rsidR="004D4659">
              <w:rPr>
                <w:rFonts w:ascii="Arial" w:hAnsi="Arial" w:cs="Arial"/>
                <w:b/>
                <w:bCs/>
                <w:sz w:val="24"/>
                <w:szCs w:val="24"/>
              </w:rPr>
              <w:t>(Two</w:t>
            </w:r>
            <w:r w:rsidR="006247A6" w:rsidRPr="00242D3F">
              <w:rPr>
                <w:rFonts w:ascii="Arial" w:hAnsi="Arial" w:cs="Arial"/>
                <w:b/>
                <w:bCs/>
                <w:sz w:val="24"/>
                <w:szCs w:val="24"/>
              </w:rPr>
              <w:t>-page</w:t>
            </w:r>
            <w:r w:rsidR="00242D3F" w:rsidRPr="00242D3F">
              <w:rPr>
                <w:rFonts w:ascii="Arial" w:hAnsi="Arial" w:cs="Arial"/>
                <w:b/>
                <w:bCs/>
                <w:sz w:val="24"/>
                <w:szCs w:val="24"/>
              </w:rPr>
              <w:t xml:space="preserve"> limit)</w:t>
            </w:r>
          </w:p>
          <w:p w14:paraId="4D55E86A" w14:textId="77777777" w:rsidR="00242D3F" w:rsidRDefault="00242D3F" w:rsidP="002C3DFE">
            <w:pPr>
              <w:spacing w:line="256" w:lineRule="auto"/>
              <w:ind w:left="720"/>
              <w:rPr>
                <w:rFonts w:ascii="Arial" w:hAnsi="Arial" w:cs="Arial"/>
                <w:sz w:val="24"/>
                <w:szCs w:val="24"/>
              </w:rPr>
            </w:pPr>
          </w:p>
        </w:tc>
      </w:tr>
      <w:tr w:rsidR="00A041E9" w14:paraId="65137E9F" w14:textId="77777777" w:rsidTr="002C3DFE">
        <w:tc>
          <w:tcPr>
            <w:tcW w:w="10705" w:type="dxa"/>
            <w:gridSpan w:val="2"/>
          </w:tcPr>
          <w:p w14:paraId="6FA463F3" w14:textId="77777777" w:rsidR="008061A0" w:rsidRPr="008061A0" w:rsidRDefault="008061A0" w:rsidP="008061A0">
            <w:pPr>
              <w:numPr>
                <w:ilvl w:val="0"/>
                <w:numId w:val="2"/>
              </w:numPr>
              <w:spacing w:line="256" w:lineRule="auto"/>
              <w:rPr>
                <w:rFonts w:ascii="Arial" w:hAnsi="Arial" w:cs="Arial"/>
                <w:sz w:val="24"/>
                <w:szCs w:val="24"/>
              </w:rPr>
            </w:pPr>
            <w:bookmarkStart w:id="3" w:name="OLE_LINK9"/>
            <w:bookmarkEnd w:id="1"/>
            <w:r w:rsidRPr="008061A0">
              <w:rPr>
                <w:rFonts w:ascii="Arial" w:hAnsi="Arial" w:cs="Arial"/>
                <w:sz w:val="24"/>
                <w:szCs w:val="24"/>
              </w:rPr>
              <w:t>Describe the populations in the service area.</w:t>
            </w:r>
          </w:p>
          <w:p w14:paraId="1A3E5A1B" w14:textId="77777777" w:rsidR="00A041E9" w:rsidRDefault="00A041E9" w:rsidP="002C3DFE">
            <w:pPr>
              <w:ind w:left="360"/>
              <w:rPr>
                <w:rFonts w:ascii="Arial" w:hAnsi="Arial" w:cs="Arial"/>
                <w:sz w:val="24"/>
                <w:szCs w:val="24"/>
              </w:rPr>
            </w:pPr>
          </w:p>
        </w:tc>
      </w:tr>
      <w:tr w:rsidR="00A041E9" w14:paraId="2C2804BB" w14:textId="77777777" w:rsidTr="002E7795">
        <w:trPr>
          <w:trHeight w:val="969"/>
        </w:trPr>
        <w:tc>
          <w:tcPr>
            <w:tcW w:w="10705" w:type="dxa"/>
            <w:gridSpan w:val="2"/>
          </w:tcPr>
          <w:p w14:paraId="49C3472B" w14:textId="77777777" w:rsidR="002E7795" w:rsidRDefault="002E7795" w:rsidP="002E7795">
            <w:pPr>
              <w:rPr>
                <w:rFonts w:ascii="Arial" w:hAnsi="Arial" w:cs="Arial"/>
                <w:sz w:val="24"/>
                <w:szCs w:val="24"/>
              </w:rPr>
            </w:pPr>
          </w:p>
          <w:p w14:paraId="37ED782C" w14:textId="721A4C9B" w:rsidR="002E7795" w:rsidRPr="002E7795" w:rsidRDefault="002E7795" w:rsidP="002E7795">
            <w:pPr>
              <w:rPr>
                <w:rFonts w:ascii="Arial" w:hAnsi="Arial" w:cs="Arial"/>
                <w:sz w:val="24"/>
                <w:szCs w:val="24"/>
              </w:rPr>
            </w:pPr>
          </w:p>
        </w:tc>
      </w:tr>
      <w:tr w:rsidR="00F839E9" w14:paraId="6FEAC68A" w14:textId="77777777" w:rsidTr="00F839E9">
        <w:trPr>
          <w:trHeight w:val="348"/>
        </w:trPr>
        <w:tc>
          <w:tcPr>
            <w:tcW w:w="10705" w:type="dxa"/>
            <w:gridSpan w:val="2"/>
          </w:tcPr>
          <w:p w14:paraId="088BA2A2" w14:textId="37EC3D47" w:rsidR="00F839E9" w:rsidRDefault="00A37E85" w:rsidP="002C3DFE">
            <w:pPr>
              <w:rPr>
                <w:rFonts w:ascii="Arial" w:hAnsi="Arial" w:cs="Arial"/>
                <w:sz w:val="24"/>
                <w:szCs w:val="24"/>
              </w:rPr>
            </w:pPr>
            <w:r w:rsidRPr="00A37E85">
              <w:rPr>
                <w:rFonts w:ascii="Arial" w:hAnsi="Arial" w:cs="Arial"/>
                <w:sz w:val="24"/>
                <w:szCs w:val="24"/>
              </w:rPr>
              <w:t>2.</w:t>
            </w:r>
            <w:r>
              <w:rPr>
                <w:rFonts w:ascii="Arial" w:hAnsi="Arial" w:cs="Arial"/>
                <w:sz w:val="24"/>
                <w:szCs w:val="24"/>
              </w:rPr>
              <w:t xml:space="preserve"> </w:t>
            </w:r>
            <w:r w:rsidR="003A5C27">
              <w:rPr>
                <w:rFonts w:ascii="Arial" w:hAnsi="Arial" w:cs="Arial"/>
                <w:sz w:val="24"/>
                <w:szCs w:val="24"/>
              </w:rPr>
              <w:t xml:space="preserve">Describe </w:t>
            </w:r>
            <w:r w:rsidRPr="00A37E85">
              <w:rPr>
                <w:rFonts w:ascii="Arial" w:hAnsi="Arial" w:cs="Arial"/>
                <w:sz w:val="24"/>
                <w:szCs w:val="24"/>
              </w:rPr>
              <w:t>how the proposal will address priority one (human trafficking and transnational crime) and/or priority two (under-resourced rural and remote areas, Tribal nations, and small towns).</w:t>
            </w:r>
            <w:r w:rsidR="003A5C27">
              <w:rPr>
                <w:rFonts w:ascii="Arial" w:hAnsi="Arial" w:cs="Arial"/>
                <w:sz w:val="24"/>
                <w:szCs w:val="24"/>
              </w:rPr>
              <w:t xml:space="preserve"> </w:t>
            </w:r>
            <w:r w:rsidR="003A5C27" w:rsidRPr="003A5C27">
              <w:rPr>
                <w:rFonts w:ascii="Arial" w:hAnsi="Arial" w:cs="Arial"/>
                <w:sz w:val="24"/>
                <w:szCs w:val="24"/>
                <w:highlight w:val="yellow"/>
              </w:rPr>
              <w:t>(If not applying for either of these Priorities, applicants may delete this</w:t>
            </w:r>
            <w:r w:rsidR="00864D23">
              <w:rPr>
                <w:rFonts w:ascii="Arial" w:hAnsi="Arial" w:cs="Arial"/>
                <w:sz w:val="24"/>
                <w:szCs w:val="24"/>
                <w:highlight w:val="yellow"/>
              </w:rPr>
              <w:t xml:space="preserve"> section</w:t>
            </w:r>
            <w:r w:rsidR="003A5C27" w:rsidRPr="003A5C27">
              <w:rPr>
                <w:rFonts w:ascii="Arial" w:hAnsi="Arial" w:cs="Arial"/>
                <w:sz w:val="24"/>
                <w:szCs w:val="24"/>
                <w:highlight w:val="yellow"/>
              </w:rPr>
              <w:t>.)</w:t>
            </w:r>
          </w:p>
        </w:tc>
      </w:tr>
      <w:tr w:rsidR="00F839E9" w14:paraId="5E76B754" w14:textId="77777777" w:rsidTr="002E7795">
        <w:trPr>
          <w:trHeight w:val="1041"/>
        </w:trPr>
        <w:tc>
          <w:tcPr>
            <w:tcW w:w="10705" w:type="dxa"/>
            <w:gridSpan w:val="2"/>
          </w:tcPr>
          <w:p w14:paraId="5382DD75" w14:textId="77777777" w:rsidR="00F839E9" w:rsidRDefault="00F839E9" w:rsidP="002C3DFE">
            <w:pPr>
              <w:rPr>
                <w:rFonts w:ascii="Arial" w:hAnsi="Arial" w:cs="Arial"/>
                <w:sz w:val="24"/>
                <w:szCs w:val="24"/>
              </w:rPr>
            </w:pPr>
          </w:p>
        </w:tc>
      </w:tr>
      <w:tr w:rsidR="00A041E9" w14:paraId="58E0A5EC" w14:textId="77777777" w:rsidTr="002C3DFE">
        <w:trPr>
          <w:trHeight w:val="513"/>
        </w:trPr>
        <w:tc>
          <w:tcPr>
            <w:tcW w:w="10705" w:type="dxa"/>
            <w:gridSpan w:val="2"/>
          </w:tcPr>
          <w:p w14:paraId="5BD015C9" w14:textId="6692830D" w:rsidR="00A041E9" w:rsidRPr="004E05EA" w:rsidRDefault="003A065D" w:rsidP="004E05EA">
            <w:pPr>
              <w:rPr>
                <w:rFonts w:ascii="Arial" w:hAnsi="Arial" w:cs="Arial"/>
                <w:sz w:val="24"/>
                <w:szCs w:val="24"/>
              </w:rPr>
            </w:pPr>
            <w:r>
              <w:rPr>
                <w:rFonts w:ascii="Arial" w:hAnsi="Arial" w:cs="Arial"/>
                <w:sz w:val="24"/>
                <w:szCs w:val="24"/>
              </w:rPr>
              <w:t xml:space="preserve">3. </w:t>
            </w:r>
            <w:r w:rsidR="00081D2D" w:rsidRPr="004E05EA">
              <w:rPr>
                <w:rFonts w:ascii="Arial" w:hAnsi="Arial" w:cs="Arial"/>
                <w:sz w:val="24"/>
                <w:szCs w:val="24"/>
              </w:rPr>
              <w:t>Identify which best describes the proposed service area</w:t>
            </w:r>
            <w:r w:rsidR="00D907E2" w:rsidRPr="004E05EA">
              <w:rPr>
                <w:rFonts w:ascii="Arial" w:hAnsi="Arial" w:cs="Arial"/>
                <w:sz w:val="24"/>
                <w:szCs w:val="24"/>
              </w:rPr>
              <w:t xml:space="preserve">: </w:t>
            </w:r>
          </w:p>
        </w:tc>
      </w:tr>
      <w:tr w:rsidR="0083570A" w14:paraId="0C28C876" w14:textId="77777777" w:rsidTr="002C3DFE">
        <w:trPr>
          <w:trHeight w:val="332"/>
        </w:trPr>
        <w:bookmarkStart w:id="4" w:name="OLE_LINK3" w:displacedByCustomXml="next"/>
        <w:sdt>
          <w:sdtPr>
            <w:rPr>
              <w:rFonts w:ascii="Arial" w:hAnsi="Arial" w:cs="Arial"/>
              <w:sz w:val="24"/>
              <w:szCs w:val="24"/>
            </w:rPr>
            <w:id w:val="1081879824"/>
            <w14:checkbox>
              <w14:checked w14:val="0"/>
              <w14:checkedState w14:val="2612" w14:font="MS Gothic"/>
              <w14:uncheckedState w14:val="2610" w14:font="MS Gothic"/>
            </w14:checkbox>
          </w:sdtPr>
          <w:sdtContent>
            <w:tc>
              <w:tcPr>
                <w:tcW w:w="1440" w:type="dxa"/>
              </w:tcPr>
              <w:p w14:paraId="08983FAA" w14:textId="51F80671" w:rsidR="0083570A" w:rsidRDefault="00AD2AF4" w:rsidP="002C3DFE">
                <w:pPr>
                  <w:pStyle w:val="ListParagraph"/>
                  <w:ind w:left="0"/>
                  <w:jc w:val="both"/>
                  <w:rPr>
                    <w:rFonts w:ascii="Arial" w:hAnsi="Arial" w:cs="Arial"/>
                    <w:sz w:val="24"/>
                    <w:szCs w:val="24"/>
                  </w:rPr>
                </w:pPr>
                <w:r>
                  <w:rPr>
                    <w:rFonts w:ascii="MS Gothic" w:eastAsia="MS Gothic" w:hAnsi="MS Gothic" w:cs="Arial" w:hint="eastAsia"/>
                    <w:sz w:val="24"/>
                    <w:szCs w:val="24"/>
                  </w:rPr>
                  <w:t>☐</w:t>
                </w:r>
              </w:p>
            </w:tc>
          </w:sdtContent>
        </w:sdt>
        <w:bookmarkEnd w:id="4" w:displacedByCustomXml="prev"/>
        <w:tc>
          <w:tcPr>
            <w:tcW w:w="9265" w:type="dxa"/>
          </w:tcPr>
          <w:p w14:paraId="4F3A5702" w14:textId="02E51D8A" w:rsidR="0083570A" w:rsidRDefault="00A525D7" w:rsidP="002C3DFE">
            <w:pPr>
              <w:pStyle w:val="ListParagraph"/>
              <w:ind w:left="0"/>
              <w:rPr>
                <w:rFonts w:ascii="Arial" w:hAnsi="Arial" w:cs="Arial"/>
                <w:sz w:val="24"/>
                <w:szCs w:val="24"/>
              </w:rPr>
            </w:pPr>
            <w:r>
              <w:rPr>
                <w:rFonts w:ascii="Arial" w:hAnsi="Arial" w:cs="Arial"/>
                <w:sz w:val="24"/>
                <w:szCs w:val="24"/>
              </w:rPr>
              <w:t xml:space="preserve">Rural </w:t>
            </w:r>
          </w:p>
        </w:tc>
      </w:tr>
      <w:tr w:rsidR="0083570A" w14:paraId="07071DCA" w14:textId="77777777" w:rsidTr="002C3DFE">
        <w:trPr>
          <w:trHeight w:val="350"/>
        </w:trPr>
        <w:sdt>
          <w:sdtPr>
            <w:rPr>
              <w:rFonts w:ascii="Arial" w:hAnsi="Arial" w:cs="Arial"/>
              <w:sz w:val="24"/>
              <w:szCs w:val="24"/>
            </w:rPr>
            <w:id w:val="316238344"/>
            <w14:checkbox>
              <w14:checked w14:val="0"/>
              <w14:checkedState w14:val="2612" w14:font="MS Gothic"/>
              <w14:uncheckedState w14:val="2610" w14:font="MS Gothic"/>
            </w14:checkbox>
          </w:sdtPr>
          <w:sdtContent>
            <w:tc>
              <w:tcPr>
                <w:tcW w:w="1440" w:type="dxa"/>
              </w:tcPr>
              <w:p w14:paraId="03E05F1C" w14:textId="0D20A94C" w:rsidR="0083570A" w:rsidRDefault="00AD2AF4" w:rsidP="002C3DFE">
                <w:pPr>
                  <w:pStyle w:val="ListParagraph"/>
                  <w:ind w:left="0"/>
                  <w:rPr>
                    <w:rFonts w:ascii="Arial" w:hAnsi="Arial" w:cs="Arial"/>
                    <w:sz w:val="24"/>
                    <w:szCs w:val="24"/>
                  </w:rPr>
                </w:pPr>
                <w:r>
                  <w:rPr>
                    <w:rFonts w:ascii="MS Gothic" w:eastAsia="MS Gothic" w:hAnsi="MS Gothic" w:cs="Arial" w:hint="eastAsia"/>
                    <w:sz w:val="24"/>
                    <w:szCs w:val="24"/>
                  </w:rPr>
                  <w:t>☐</w:t>
                </w:r>
              </w:p>
            </w:tc>
          </w:sdtContent>
        </w:sdt>
        <w:tc>
          <w:tcPr>
            <w:tcW w:w="9265" w:type="dxa"/>
          </w:tcPr>
          <w:p w14:paraId="51AD78FB" w14:textId="4DB32652" w:rsidR="00A525D7" w:rsidRPr="00A525D7" w:rsidRDefault="00A525D7" w:rsidP="002C3DFE">
            <w:pPr>
              <w:pStyle w:val="ListParagraph"/>
              <w:ind w:left="0"/>
              <w:rPr>
                <w:rFonts w:ascii="Arial" w:hAnsi="Arial" w:cs="Arial"/>
                <w:sz w:val="24"/>
                <w:szCs w:val="24"/>
              </w:rPr>
            </w:pPr>
            <w:r>
              <w:rPr>
                <w:rFonts w:ascii="Arial" w:hAnsi="Arial" w:cs="Arial"/>
                <w:sz w:val="24"/>
                <w:szCs w:val="24"/>
              </w:rPr>
              <w:t xml:space="preserve">Urban </w:t>
            </w:r>
          </w:p>
        </w:tc>
      </w:tr>
      <w:tr w:rsidR="0002481F" w14:paraId="31AF30E2" w14:textId="77777777" w:rsidTr="002C3DFE">
        <w:trPr>
          <w:trHeight w:val="350"/>
        </w:trPr>
        <w:sdt>
          <w:sdtPr>
            <w:rPr>
              <w:rFonts w:ascii="Arial" w:hAnsi="Arial" w:cs="Arial"/>
              <w:sz w:val="24"/>
              <w:szCs w:val="24"/>
            </w:rPr>
            <w:id w:val="-2089599432"/>
            <w14:checkbox>
              <w14:checked w14:val="0"/>
              <w14:checkedState w14:val="2612" w14:font="MS Gothic"/>
              <w14:uncheckedState w14:val="2610" w14:font="MS Gothic"/>
            </w14:checkbox>
          </w:sdtPr>
          <w:sdtContent>
            <w:tc>
              <w:tcPr>
                <w:tcW w:w="1440" w:type="dxa"/>
              </w:tcPr>
              <w:p w14:paraId="6CF626A5" w14:textId="239CA1F0" w:rsidR="0002481F" w:rsidRDefault="002D7684" w:rsidP="002C3DFE">
                <w:pPr>
                  <w:pStyle w:val="ListParagraph"/>
                  <w:ind w:left="0"/>
                  <w:rPr>
                    <w:rFonts w:ascii="Arial" w:hAnsi="Arial" w:cs="Arial"/>
                    <w:sz w:val="24"/>
                    <w:szCs w:val="24"/>
                  </w:rPr>
                </w:pPr>
                <w:r>
                  <w:rPr>
                    <w:rFonts w:ascii="MS Gothic" w:eastAsia="MS Gothic" w:hAnsi="MS Gothic" w:cs="Arial" w:hint="eastAsia"/>
                    <w:sz w:val="24"/>
                    <w:szCs w:val="24"/>
                  </w:rPr>
                  <w:t>☐</w:t>
                </w:r>
              </w:p>
            </w:tc>
          </w:sdtContent>
        </w:sdt>
        <w:tc>
          <w:tcPr>
            <w:tcW w:w="9265" w:type="dxa"/>
          </w:tcPr>
          <w:p w14:paraId="3A358153" w14:textId="76454B70" w:rsidR="0002481F" w:rsidRDefault="0002481F" w:rsidP="002C3DFE">
            <w:pPr>
              <w:pStyle w:val="ListParagraph"/>
              <w:ind w:left="0"/>
              <w:rPr>
                <w:rFonts w:ascii="Arial" w:hAnsi="Arial" w:cs="Arial"/>
                <w:sz w:val="24"/>
                <w:szCs w:val="24"/>
              </w:rPr>
            </w:pPr>
            <w:r>
              <w:rPr>
                <w:rFonts w:ascii="Arial" w:hAnsi="Arial" w:cs="Arial"/>
                <w:sz w:val="24"/>
                <w:szCs w:val="24"/>
              </w:rPr>
              <w:t>Tribal</w:t>
            </w:r>
          </w:p>
        </w:tc>
      </w:tr>
      <w:tr w:rsidR="0083570A" w14:paraId="30B8EEAA" w14:textId="77777777" w:rsidTr="002C3DFE">
        <w:trPr>
          <w:trHeight w:val="350"/>
        </w:trPr>
        <w:sdt>
          <w:sdtPr>
            <w:rPr>
              <w:rFonts w:ascii="Arial" w:hAnsi="Arial" w:cs="Arial"/>
              <w:sz w:val="24"/>
              <w:szCs w:val="24"/>
            </w:rPr>
            <w:id w:val="290414870"/>
            <w14:checkbox>
              <w14:checked w14:val="0"/>
              <w14:checkedState w14:val="2612" w14:font="MS Gothic"/>
              <w14:uncheckedState w14:val="2610" w14:font="MS Gothic"/>
            </w14:checkbox>
          </w:sdtPr>
          <w:sdtContent>
            <w:tc>
              <w:tcPr>
                <w:tcW w:w="1440" w:type="dxa"/>
              </w:tcPr>
              <w:p w14:paraId="370E7160" w14:textId="438CD191" w:rsidR="0083570A" w:rsidRDefault="00AD2AF4" w:rsidP="002C3DFE">
                <w:pPr>
                  <w:pStyle w:val="ListParagraph"/>
                  <w:ind w:left="0"/>
                  <w:rPr>
                    <w:rFonts w:ascii="Arial" w:hAnsi="Arial" w:cs="Arial"/>
                    <w:sz w:val="24"/>
                    <w:szCs w:val="24"/>
                  </w:rPr>
                </w:pPr>
                <w:r>
                  <w:rPr>
                    <w:rFonts w:ascii="MS Gothic" w:eastAsia="MS Gothic" w:hAnsi="MS Gothic" w:cs="Arial" w:hint="eastAsia"/>
                    <w:sz w:val="24"/>
                    <w:szCs w:val="24"/>
                  </w:rPr>
                  <w:t>☐</w:t>
                </w:r>
              </w:p>
            </w:tc>
          </w:sdtContent>
        </w:sdt>
        <w:tc>
          <w:tcPr>
            <w:tcW w:w="9265" w:type="dxa"/>
          </w:tcPr>
          <w:p w14:paraId="4020430C" w14:textId="2210CF52" w:rsidR="0083570A" w:rsidRDefault="002D7684" w:rsidP="002C3DFE">
            <w:pPr>
              <w:pStyle w:val="ListParagraph"/>
              <w:ind w:left="0"/>
              <w:rPr>
                <w:rFonts w:ascii="Arial" w:hAnsi="Arial" w:cs="Arial"/>
                <w:sz w:val="24"/>
                <w:szCs w:val="24"/>
              </w:rPr>
            </w:pPr>
            <w:r>
              <w:rPr>
                <w:rFonts w:ascii="Arial" w:hAnsi="Arial" w:cs="Arial"/>
                <w:sz w:val="24"/>
                <w:szCs w:val="24"/>
              </w:rPr>
              <w:t>Territory</w:t>
            </w:r>
          </w:p>
        </w:tc>
      </w:tr>
      <w:tr w:rsidR="0083570A" w14:paraId="64CE3E42" w14:textId="77777777" w:rsidTr="002C3DFE">
        <w:trPr>
          <w:trHeight w:val="350"/>
        </w:trPr>
        <w:sdt>
          <w:sdtPr>
            <w:rPr>
              <w:rFonts w:ascii="Arial" w:hAnsi="Arial" w:cs="Arial"/>
              <w:sz w:val="24"/>
              <w:szCs w:val="24"/>
            </w:rPr>
            <w:id w:val="323865112"/>
            <w14:checkbox>
              <w14:checked w14:val="0"/>
              <w14:checkedState w14:val="2612" w14:font="MS Gothic"/>
              <w14:uncheckedState w14:val="2610" w14:font="MS Gothic"/>
            </w14:checkbox>
          </w:sdtPr>
          <w:sdtContent>
            <w:tc>
              <w:tcPr>
                <w:tcW w:w="1440" w:type="dxa"/>
              </w:tcPr>
              <w:p w14:paraId="41A8B84A" w14:textId="19DEC233" w:rsidR="0083570A" w:rsidRDefault="00AD2AF4" w:rsidP="002C3DFE">
                <w:pPr>
                  <w:pStyle w:val="ListParagraph"/>
                  <w:ind w:left="0"/>
                  <w:rPr>
                    <w:rFonts w:ascii="Arial" w:hAnsi="Arial" w:cs="Arial"/>
                    <w:sz w:val="24"/>
                    <w:szCs w:val="24"/>
                  </w:rPr>
                </w:pPr>
                <w:r>
                  <w:rPr>
                    <w:rFonts w:ascii="MS Gothic" w:eastAsia="MS Gothic" w:hAnsi="MS Gothic" w:cs="Arial" w:hint="eastAsia"/>
                    <w:sz w:val="24"/>
                    <w:szCs w:val="24"/>
                  </w:rPr>
                  <w:t>☐</w:t>
                </w:r>
              </w:p>
            </w:tc>
          </w:sdtContent>
        </w:sdt>
        <w:tc>
          <w:tcPr>
            <w:tcW w:w="9265" w:type="dxa"/>
          </w:tcPr>
          <w:p w14:paraId="00B2C222" w14:textId="0B4D2DC8" w:rsidR="0083570A" w:rsidRDefault="0002481F" w:rsidP="002C3DFE">
            <w:pPr>
              <w:pStyle w:val="ListParagraph"/>
              <w:ind w:left="0"/>
              <w:rPr>
                <w:rFonts w:ascii="Arial" w:hAnsi="Arial" w:cs="Arial"/>
                <w:sz w:val="24"/>
                <w:szCs w:val="24"/>
              </w:rPr>
            </w:pPr>
            <w:r>
              <w:rPr>
                <w:rFonts w:ascii="Arial" w:hAnsi="Arial" w:cs="Arial"/>
                <w:sz w:val="24"/>
                <w:szCs w:val="24"/>
              </w:rPr>
              <w:t>Suburban</w:t>
            </w:r>
          </w:p>
        </w:tc>
      </w:tr>
      <w:tr w:rsidR="00A525D7" w14:paraId="7E4D811C" w14:textId="77777777" w:rsidTr="002C3DFE">
        <w:trPr>
          <w:trHeight w:val="377"/>
        </w:trPr>
        <w:sdt>
          <w:sdtPr>
            <w:rPr>
              <w:rFonts w:ascii="Arial" w:hAnsi="Arial" w:cs="Arial"/>
              <w:sz w:val="24"/>
              <w:szCs w:val="24"/>
            </w:rPr>
            <w:id w:val="1495454297"/>
            <w14:checkbox>
              <w14:checked w14:val="0"/>
              <w14:checkedState w14:val="2612" w14:font="MS Gothic"/>
              <w14:uncheckedState w14:val="2610" w14:font="MS Gothic"/>
            </w14:checkbox>
          </w:sdtPr>
          <w:sdtContent>
            <w:tc>
              <w:tcPr>
                <w:tcW w:w="1440" w:type="dxa"/>
              </w:tcPr>
              <w:p w14:paraId="4830BBDE" w14:textId="0486CFF5" w:rsidR="00A525D7" w:rsidRDefault="00A525D7" w:rsidP="002C3DFE">
                <w:pPr>
                  <w:pStyle w:val="ListParagraph"/>
                  <w:ind w:left="0"/>
                  <w:rPr>
                    <w:rFonts w:ascii="Arial" w:hAnsi="Arial" w:cs="Arial"/>
                    <w:sz w:val="24"/>
                    <w:szCs w:val="24"/>
                  </w:rPr>
                </w:pPr>
                <w:r>
                  <w:rPr>
                    <w:rFonts w:ascii="MS Gothic" w:eastAsia="MS Gothic" w:hAnsi="MS Gothic" w:cs="Arial" w:hint="eastAsia"/>
                    <w:sz w:val="24"/>
                    <w:szCs w:val="24"/>
                  </w:rPr>
                  <w:t>☐</w:t>
                </w:r>
              </w:p>
            </w:tc>
          </w:sdtContent>
        </w:sdt>
        <w:tc>
          <w:tcPr>
            <w:tcW w:w="9265" w:type="dxa"/>
          </w:tcPr>
          <w:p w14:paraId="10A3FDD5" w14:textId="4EE2662E" w:rsidR="00A525D7" w:rsidRDefault="00A525D7" w:rsidP="002C3DFE">
            <w:pPr>
              <w:pStyle w:val="ListParagraph"/>
              <w:ind w:left="0"/>
              <w:rPr>
                <w:rFonts w:ascii="Arial" w:hAnsi="Arial" w:cs="Arial"/>
                <w:sz w:val="24"/>
                <w:szCs w:val="24"/>
              </w:rPr>
            </w:pPr>
            <w:r>
              <w:rPr>
                <w:rFonts w:ascii="Arial" w:hAnsi="Arial" w:cs="Arial"/>
                <w:sz w:val="24"/>
                <w:szCs w:val="24"/>
              </w:rPr>
              <w:t xml:space="preserve">Other: </w:t>
            </w:r>
          </w:p>
        </w:tc>
      </w:tr>
      <w:tr w:rsidR="00A041E9" w14:paraId="00656FE6" w14:textId="77777777" w:rsidTr="002C3DFE">
        <w:trPr>
          <w:trHeight w:val="621"/>
        </w:trPr>
        <w:tc>
          <w:tcPr>
            <w:tcW w:w="10705" w:type="dxa"/>
            <w:gridSpan w:val="2"/>
          </w:tcPr>
          <w:p w14:paraId="7A3939A5" w14:textId="514D9929" w:rsidR="00A041E9" w:rsidRDefault="002A789A" w:rsidP="004E05EA">
            <w:pPr>
              <w:pStyle w:val="ListParagraph"/>
              <w:ind w:left="0"/>
              <w:rPr>
                <w:rFonts w:ascii="Arial" w:hAnsi="Arial" w:cs="Arial"/>
                <w:sz w:val="24"/>
                <w:szCs w:val="24"/>
              </w:rPr>
            </w:pPr>
            <w:r>
              <w:rPr>
                <w:rFonts w:ascii="Arial" w:hAnsi="Arial" w:cs="Arial"/>
                <w:sz w:val="24"/>
                <w:szCs w:val="24"/>
              </w:rPr>
              <w:t xml:space="preserve">4. </w:t>
            </w:r>
            <w:r w:rsidR="00A041E9" w:rsidRPr="00A041E9">
              <w:rPr>
                <w:rFonts w:ascii="Arial" w:hAnsi="Arial" w:cs="Arial"/>
                <w:sz w:val="24"/>
                <w:szCs w:val="24"/>
              </w:rPr>
              <w:t xml:space="preserve">Describe the </w:t>
            </w:r>
            <w:r w:rsidR="00AE2D21">
              <w:rPr>
                <w:rFonts w:ascii="Arial" w:hAnsi="Arial" w:cs="Arial"/>
                <w:sz w:val="24"/>
                <w:szCs w:val="24"/>
              </w:rPr>
              <w:t>barriers</w:t>
            </w:r>
            <w:r w:rsidR="00A041E9" w:rsidRPr="00A041E9">
              <w:rPr>
                <w:rFonts w:ascii="Arial" w:hAnsi="Arial" w:cs="Arial"/>
                <w:sz w:val="24"/>
                <w:szCs w:val="24"/>
              </w:rPr>
              <w:t xml:space="preserve"> faced by </w:t>
            </w:r>
            <w:r w:rsidR="003A065D">
              <w:rPr>
                <w:rFonts w:ascii="Arial" w:hAnsi="Arial" w:cs="Arial"/>
                <w:sz w:val="24"/>
                <w:szCs w:val="24"/>
              </w:rPr>
              <w:t>victims</w:t>
            </w:r>
            <w:r w:rsidR="00A041E9" w:rsidRPr="00A041E9">
              <w:rPr>
                <w:rFonts w:ascii="Arial" w:hAnsi="Arial" w:cs="Arial"/>
                <w:sz w:val="24"/>
                <w:szCs w:val="24"/>
              </w:rPr>
              <w:t xml:space="preserve"> in</w:t>
            </w:r>
            <w:r w:rsidR="00AE2D21">
              <w:rPr>
                <w:rFonts w:ascii="Arial" w:hAnsi="Arial" w:cs="Arial"/>
                <w:sz w:val="24"/>
                <w:szCs w:val="24"/>
              </w:rPr>
              <w:t xml:space="preserve"> the pro</w:t>
            </w:r>
            <w:r w:rsidR="003A065D">
              <w:rPr>
                <w:rFonts w:ascii="Arial" w:hAnsi="Arial" w:cs="Arial"/>
                <w:sz w:val="24"/>
                <w:szCs w:val="24"/>
              </w:rPr>
              <w:t>posed</w:t>
            </w:r>
            <w:r w:rsidR="00AE2D21">
              <w:rPr>
                <w:rFonts w:ascii="Arial" w:hAnsi="Arial" w:cs="Arial"/>
                <w:sz w:val="24"/>
                <w:szCs w:val="24"/>
              </w:rPr>
              <w:t xml:space="preserve"> service area</w:t>
            </w:r>
            <w:r w:rsidR="00A041E9" w:rsidRPr="00A041E9">
              <w:rPr>
                <w:rFonts w:ascii="Arial" w:hAnsi="Arial" w:cs="Arial"/>
                <w:sz w:val="24"/>
                <w:szCs w:val="24"/>
              </w:rPr>
              <w:t>.  </w:t>
            </w:r>
          </w:p>
        </w:tc>
      </w:tr>
      <w:tr w:rsidR="00A041E9" w14:paraId="0966A42F" w14:textId="77777777" w:rsidTr="002E7795">
        <w:trPr>
          <w:trHeight w:val="1257"/>
        </w:trPr>
        <w:tc>
          <w:tcPr>
            <w:tcW w:w="10705" w:type="dxa"/>
            <w:gridSpan w:val="2"/>
          </w:tcPr>
          <w:p w14:paraId="72B23422" w14:textId="77777777" w:rsidR="00A041E9" w:rsidRDefault="00A041E9" w:rsidP="002C3DFE">
            <w:pPr>
              <w:pStyle w:val="ListParagraph"/>
              <w:rPr>
                <w:rFonts w:ascii="Arial" w:hAnsi="Arial" w:cs="Arial"/>
                <w:sz w:val="24"/>
                <w:szCs w:val="24"/>
              </w:rPr>
            </w:pPr>
          </w:p>
          <w:p w14:paraId="07D08527" w14:textId="77777777" w:rsidR="009F6341" w:rsidRDefault="009F6341" w:rsidP="002C3DFE">
            <w:pPr>
              <w:pStyle w:val="ListParagraph"/>
              <w:rPr>
                <w:rFonts w:ascii="Arial" w:hAnsi="Arial" w:cs="Arial"/>
                <w:sz w:val="24"/>
                <w:szCs w:val="24"/>
              </w:rPr>
            </w:pPr>
          </w:p>
          <w:p w14:paraId="7F1A7261" w14:textId="77777777" w:rsidR="009F6341" w:rsidRDefault="009F6341" w:rsidP="002C3DFE">
            <w:pPr>
              <w:pStyle w:val="ListParagraph"/>
              <w:rPr>
                <w:rFonts w:ascii="Arial" w:hAnsi="Arial" w:cs="Arial"/>
                <w:sz w:val="24"/>
                <w:szCs w:val="24"/>
              </w:rPr>
            </w:pPr>
          </w:p>
          <w:p w14:paraId="6BAC98FF" w14:textId="77777777" w:rsidR="009F6341" w:rsidRDefault="009F6341" w:rsidP="002C3DFE">
            <w:pPr>
              <w:pStyle w:val="ListParagraph"/>
              <w:rPr>
                <w:rFonts w:ascii="Arial" w:hAnsi="Arial" w:cs="Arial"/>
                <w:sz w:val="24"/>
                <w:szCs w:val="24"/>
              </w:rPr>
            </w:pPr>
          </w:p>
          <w:p w14:paraId="7584200E" w14:textId="77777777" w:rsidR="009F6341" w:rsidRDefault="009F6341" w:rsidP="002C3DFE">
            <w:pPr>
              <w:pStyle w:val="ListParagraph"/>
              <w:rPr>
                <w:rFonts w:ascii="Arial" w:hAnsi="Arial" w:cs="Arial"/>
                <w:sz w:val="24"/>
                <w:szCs w:val="24"/>
              </w:rPr>
            </w:pPr>
          </w:p>
          <w:p w14:paraId="5A8AE187" w14:textId="77777777" w:rsidR="009F6341" w:rsidRDefault="009F6341" w:rsidP="002C3DFE">
            <w:pPr>
              <w:pStyle w:val="ListParagraph"/>
              <w:rPr>
                <w:rFonts w:ascii="Arial" w:hAnsi="Arial" w:cs="Arial"/>
                <w:sz w:val="24"/>
                <w:szCs w:val="24"/>
              </w:rPr>
            </w:pPr>
          </w:p>
          <w:p w14:paraId="5DF0B5A9" w14:textId="77777777" w:rsidR="009F6341" w:rsidRDefault="009F6341" w:rsidP="002C3DFE">
            <w:pPr>
              <w:pStyle w:val="ListParagraph"/>
              <w:rPr>
                <w:rFonts w:ascii="Arial" w:hAnsi="Arial" w:cs="Arial"/>
                <w:sz w:val="24"/>
                <w:szCs w:val="24"/>
              </w:rPr>
            </w:pPr>
          </w:p>
          <w:p w14:paraId="50C3FA50" w14:textId="332D178E" w:rsidR="009F6341" w:rsidRPr="00A041E9" w:rsidRDefault="009F6341" w:rsidP="002C3DFE">
            <w:pPr>
              <w:pStyle w:val="ListParagraph"/>
              <w:rPr>
                <w:rFonts w:ascii="Arial" w:hAnsi="Arial" w:cs="Arial"/>
                <w:sz w:val="24"/>
                <w:szCs w:val="24"/>
              </w:rPr>
            </w:pPr>
          </w:p>
        </w:tc>
      </w:tr>
    </w:tbl>
    <w:p w14:paraId="1C812941" w14:textId="2CA08B64" w:rsidR="001B4F6A" w:rsidRDefault="001B4F6A" w:rsidP="00973CB2">
      <w:pPr>
        <w:rPr>
          <w:rFonts w:ascii="Arial" w:hAnsi="Arial" w:cs="Arial"/>
          <w:b/>
          <w:bCs/>
          <w:sz w:val="24"/>
          <w:szCs w:val="24"/>
        </w:rPr>
      </w:pPr>
      <w:bookmarkStart w:id="5" w:name="OLE_LINK16"/>
      <w:bookmarkEnd w:id="2"/>
      <w:bookmarkEnd w:id="3"/>
    </w:p>
    <w:tbl>
      <w:tblPr>
        <w:tblpPr w:leftFromText="180" w:rightFromText="180" w:bottomFromText="160" w:vertAnchor="text" w:horzAnchor="margin" w:tblpX="-735" w:tblpY="-114"/>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680"/>
        <w:gridCol w:w="13"/>
        <w:gridCol w:w="5490"/>
      </w:tblGrid>
      <w:tr w:rsidR="00242D3F" w:rsidRPr="00242D3F" w14:paraId="2F62067F" w14:textId="77777777" w:rsidTr="001106BE">
        <w:trPr>
          <w:trHeight w:val="422"/>
        </w:trPr>
        <w:tc>
          <w:tcPr>
            <w:tcW w:w="10705" w:type="dxa"/>
            <w:gridSpan w:val="4"/>
            <w:tcBorders>
              <w:top w:val="single" w:sz="4" w:space="0" w:color="auto"/>
              <w:left w:val="single" w:sz="4" w:space="0" w:color="auto"/>
              <w:bottom w:val="single" w:sz="4" w:space="0" w:color="auto"/>
              <w:right w:val="single" w:sz="4" w:space="0" w:color="auto"/>
            </w:tcBorders>
            <w:shd w:val="clear" w:color="auto" w:fill="ADADAD" w:themeFill="background2" w:themeFillShade="BF"/>
            <w:hideMark/>
          </w:tcPr>
          <w:p w14:paraId="37C6D93C" w14:textId="57FADABB" w:rsidR="00242D3F" w:rsidRPr="00242D3F" w:rsidRDefault="00AF6C01" w:rsidP="00AB5E32">
            <w:pPr>
              <w:jc w:val="center"/>
              <w:rPr>
                <w:rFonts w:ascii="Arial" w:hAnsi="Arial" w:cs="Arial"/>
                <w:b/>
                <w:bCs/>
                <w:sz w:val="24"/>
                <w:szCs w:val="24"/>
              </w:rPr>
            </w:pPr>
            <w:bookmarkStart w:id="6" w:name="_Hlk178751423"/>
            <w:bookmarkEnd w:id="5"/>
            <w:r>
              <w:rPr>
                <w:rFonts w:ascii="Arial" w:hAnsi="Arial" w:cs="Arial"/>
                <w:b/>
                <w:bCs/>
                <w:sz w:val="24"/>
                <w:szCs w:val="24"/>
              </w:rPr>
              <w:lastRenderedPageBreak/>
              <w:t xml:space="preserve">Section II: </w:t>
            </w:r>
            <w:r w:rsidR="00242D3F" w:rsidRPr="00242D3F">
              <w:rPr>
                <w:rFonts w:ascii="Arial" w:hAnsi="Arial" w:cs="Arial"/>
                <w:b/>
                <w:bCs/>
                <w:sz w:val="24"/>
                <w:szCs w:val="24"/>
              </w:rPr>
              <w:t xml:space="preserve">What Will be Done— Worth </w:t>
            </w:r>
            <w:r w:rsidR="000B77C4">
              <w:rPr>
                <w:rFonts w:ascii="Arial" w:hAnsi="Arial" w:cs="Arial"/>
                <w:b/>
                <w:bCs/>
                <w:sz w:val="24"/>
                <w:szCs w:val="24"/>
              </w:rPr>
              <w:t>4</w:t>
            </w:r>
            <w:r w:rsidR="00242D3F" w:rsidRPr="00242D3F">
              <w:rPr>
                <w:rFonts w:ascii="Arial" w:hAnsi="Arial" w:cs="Arial"/>
                <w:b/>
                <w:bCs/>
                <w:sz w:val="24"/>
                <w:szCs w:val="24"/>
              </w:rPr>
              <w:t>0 Points</w:t>
            </w:r>
          </w:p>
          <w:p w14:paraId="5C226AA4" w14:textId="30DB0710" w:rsidR="00242D3F" w:rsidRPr="00242D3F" w:rsidRDefault="00242D3F" w:rsidP="00AB5E32">
            <w:pPr>
              <w:rPr>
                <w:rFonts w:ascii="Arial" w:hAnsi="Arial" w:cs="Arial"/>
                <w:b/>
                <w:sz w:val="24"/>
                <w:szCs w:val="24"/>
              </w:rPr>
            </w:pPr>
          </w:p>
        </w:tc>
      </w:tr>
      <w:tr w:rsidR="00242D3F" w:rsidRPr="00242D3F" w14:paraId="1723FF25" w14:textId="77777777" w:rsidTr="787AFD64">
        <w:trPr>
          <w:trHeight w:val="516"/>
        </w:trPr>
        <w:tc>
          <w:tcPr>
            <w:tcW w:w="10705" w:type="dxa"/>
            <w:gridSpan w:val="4"/>
            <w:tcBorders>
              <w:top w:val="single" w:sz="4" w:space="0" w:color="auto"/>
              <w:left w:val="single" w:sz="4" w:space="0" w:color="auto"/>
              <w:bottom w:val="single" w:sz="4" w:space="0" w:color="auto"/>
              <w:right w:val="single" w:sz="6" w:space="0" w:color="000000" w:themeColor="text1"/>
            </w:tcBorders>
            <w:shd w:val="clear" w:color="auto" w:fill="F2F2F2" w:themeFill="background1" w:themeFillShade="F2"/>
          </w:tcPr>
          <w:p w14:paraId="3C07ED36" w14:textId="3F510009" w:rsidR="00242D3F" w:rsidRPr="00702677" w:rsidRDefault="00740374" w:rsidP="00740374">
            <w:pPr>
              <w:rPr>
                <w:rFonts w:ascii="Arial" w:hAnsi="Arial" w:cs="Arial"/>
                <w:bCs/>
                <w:sz w:val="24"/>
                <w:szCs w:val="24"/>
              </w:rPr>
            </w:pPr>
            <w:bookmarkStart w:id="7" w:name="_Hlk152330034"/>
            <w:r>
              <w:rPr>
                <w:rFonts w:ascii="Arial" w:hAnsi="Arial" w:cs="Arial"/>
                <w:bCs/>
                <w:sz w:val="24"/>
                <w:szCs w:val="24"/>
              </w:rPr>
              <w:t xml:space="preserve">A. </w:t>
            </w:r>
            <w:r w:rsidR="00062100">
              <w:rPr>
                <w:rFonts w:ascii="Arial" w:hAnsi="Arial" w:cs="Arial"/>
                <w:bCs/>
                <w:sz w:val="24"/>
                <w:szCs w:val="24"/>
              </w:rPr>
              <w:t xml:space="preserve">Provide the following information about the proposed transitional housing </w:t>
            </w:r>
            <w:r w:rsidR="00062100" w:rsidRPr="1B56F05F">
              <w:rPr>
                <w:rFonts w:ascii="Arial" w:hAnsi="Arial" w:cs="Arial"/>
                <w:sz w:val="24"/>
                <w:szCs w:val="24"/>
              </w:rPr>
              <w:t>services</w:t>
            </w:r>
            <w:r w:rsidRPr="1B56F05F">
              <w:rPr>
                <w:rFonts w:ascii="Arial" w:hAnsi="Arial" w:cs="Arial"/>
                <w:sz w:val="24"/>
                <w:szCs w:val="24"/>
              </w:rPr>
              <w:t xml:space="preserve">: </w:t>
            </w:r>
          </w:p>
        </w:tc>
        <w:bookmarkEnd w:id="7"/>
      </w:tr>
      <w:tr w:rsidR="00C47B0D" w:rsidRPr="00242D3F" w14:paraId="6AE99409" w14:textId="77777777" w:rsidTr="787AFD64">
        <w:trPr>
          <w:trHeight w:val="344"/>
        </w:trPr>
        <w:tc>
          <w:tcPr>
            <w:tcW w:w="10705" w:type="dxa"/>
            <w:gridSpan w:val="4"/>
            <w:tcBorders>
              <w:top w:val="single" w:sz="6" w:space="0" w:color="000000" w:themeColor="text1"/>
              <w:left w:val="single" w:sz="6" w:space="0" w:color="000000" w:themeColor="text1"/>
              <w:right w:val="single" w:sz="6" w:space="0" w:color="000000" w:themeColor="text1"/>
            </w:tcBorders>
          </w:tcPr>
          <w:p w14:paraId="67315728" w14:textId="5166814C" w:rsidR="00C47B0D" w:rsidRPr="00C47B0D" w:rsidRDefault="00C47B0D" w:rsidP="00C47B0D">
            <w:pPr>
              <w:jc w:val="center"/>
              <w:rPr>
                <w:rFonts w:ascii="Arial" w:hAnsi="Arial" w:cs="Arial"/>
                <w:b/>
                <w:bCs/>
                <w:sz w:val="24"/>
                <w:szCs w:val="24"/>
              </w:rPr>
            </w:pPr>
            <w:r w:rsidRPr="00C47B0D">
              <w:rPr>
                <w:rFonts w:ascii="Arial" w:hAnsi="Arial" w:cs="Arial"/>
                <w:b/>
                <w:bCs/>
                <w:sz w:val="24"/>
                <w:szCs w:val="24"/>
              </w:rPr>
              <w:t>Activities</w:t>
            </w:r>
          </w:p>
        </w:tc>
      </w:tr>
      <w:tr w:rsidR="001F4FF5" w:rsidRPr="00242D3F" w14:paraId="67561B78" w14:textId="77777777" w:rsidTr="787AFD64">
        <w:trPr>
          <w:trHeight w:val="675"/>
        </w:trPr>
        <w:tc>
          <w:tcPr>
            <w:tcW w:w="4522" w:type="dxa"/>
            <w:vMerge w:val="restart"/>
            <w:tcBorders>
              <w:top w:val="single" w:sz="6" w:space="0" w:color="000000" w:themeColor="text1"/>
              <w:left w:val="single" w:sz="6" w:space="0" w:color="000000" w:themeColor="text1"/>
              <w:right w:val="single" w:sz="6" w:space="0" w:color="000000" w:themeColor="text1"/>
            </w:tcBorders>
          </w:tcPr>
          <w:p w14:paraId="48BABB38" w14:textId="035AD453" w:rsidR="001F4FF5" w:rsidRPr="002265C9" w:rsidRDefault="006A07F9" w:rsidP="00563A26">
            <w:pPr>
              <w:pStyle w:val="ListParagraph"/>
              <w:numPr>
                <w:ilvl w:val="0"/>
                <w:numId w:val="11"/>
              </w:numPr>
              <w:rPr>
                <w:rFonts w:ascii="Arial" w:hAnsi="Arial" w:cs="Arial"/>
                <w:bCs/>
                <w:sz w:val="24"/>
                <w:szCs w:val="24"/>
              </w:rPr>
            </w:pPr>
            <w:bookmarkStart w:id="8" w:name="OLE_LINK17"/>
            <w:r w:rsidRPr="006A07F9">
              <w:rPr>
                <w:rFonts w:ascii="Arial" w:hAnsi="Arial" w:cs="Arial"/>
                <w:sz w:val="24"/>
                <w:szCs w:val="24"/>
              </w:rPr>
              <w:t>Will the proposed project use OVW Transitional Housing Assistance grant funds to support the housing assistance offered</w:t>
            </w:r>
            <w:r w:rsidR="001F4FF5" w:rsidRPr="002265C9">
              <w:rPr>
                <w:rFonts w:ascii="Arial" w:hAnsi="Arial" w:cs="Arial"/>
                <w:sz w:val="24"/>
                <w:szCs w:val="24"/>
              </w:rPr>
              <w:t>?  </w:t>
            </w:r>
            <w:bookmarkEnd w:id="8"/>
          </w:p>
        </w:tc>
        <w:sdt>
          <w:sdtPr>
            <w:rPr>
              <w:rFonts w:ascii="Arial" w:hAnsi="Arial" w:cs="Arial"/>
              <w:sz w:val="24"/>
              <w:szCs w:val="24"/>
            </w:rPr>
            <w:id w:val="491992849"/>
            <w14:checkbox>
              <w14:checked w14:val="0"/>
              <w14:checkedState w14:val="2612" w14:font="MS Gothic"/>
              <w14:uncheckedState w14:val="2610" w14:font="MS Gothic"/>
            </w14:checkbox>
          </w:sdtPr>
          <w:sdtContent>
            <w:tc>
              <w:tcPr>
                <w:tcW w:w="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EA0D80" w14:textId="70A9FCDD" w:rsidR="001F4FF5" w:rsidRDefault="001F4FF5" w:rsidP="00AB5E32">
                <w:pPr>
                  <w:rPr>
                    <w:rFonts w:ascii="Arial" w:hAnsi="Arial" w:cs="Arial"/>
                    <w:sz w:val="24"/>
                    <w:szCs w:val="24"/>
                  </w:rPr>
                </w:pPr>
                <w:r>
                  <w:rPr>
                    <w:rFonts w:ascii="MS Gothic" w:eastAsia="MS Gothic" w:hAnsi="MS Gothic" w:cs="Arial" w:hint="eastAsia"/>
                    <w:sz w:val="24"/>
                    <w:szCs w:val="24"/>
                  </w:rPr>
                  <w:t>☐</w:t>
                </w:r>
              </w:p>
            </w:tc>
          </w:sdtContent>
        </w:sdt>
        <w:tc>
          <w:tcPr>
            <w:tcW w:w="55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F59B5E" w14:textId="1009547B" w:rsidR="001F4FF5" w:rsidRDefault="001F4FF5" w:rsidP="00AB5E32">
            <w:pPr>
              <w:rPr>
                <w:rFonts w:ascii="Arial" w:hAnsi="Arial" w:cs="Arial"/>
                <w:sz w:val="24"/>
                <w:szCs w:val="24"/>
              </w:rPr>
            </w:pPr>
            <w:r>
              <w:rPr>
                <w:rFonts w:ascii="Arial" w:hAnsi="Arial" w:cs="Arial"/>
                <w:sz w:val="24"/>
                <w:szCs w:val="24"/>
              </w:rPr>
              <w:t>Yes</w:t>
            </w:r>
          </w:p>
        </w:tc>
      </w:tr>
      <w:tr w:rsidR="001F4FF5" w:rsidRPr="00242D3F" w14:paraId="6B47718F" w14:textId="77777777" w:rsidTr="787AFD64">
        <w:trPr>
          <w:trHeight w:val="675"/>
        </w:trPr>
        <w:tc>
          <w:tcPr>
            <w:tcW w:w="4522" w:type="dxa"/>
            <w:vMerge/>
          </w:tcPr>
          <w:p w14:paraId="5AC78D7B" w14:textId="77777777" w:rsidR="001F4FF5" w:rsidRDefault="001F4FF5" w:rsidP="00AB5E32">
            <w:pPr>
              <w:pStyle w:val="ListParagraph"/>
              <w:numPr>
                <w:ilvl w:val="1"/>
                <w:numId w:val="2"/>
              </w:numPr>
              <w:rPr>
                <w:rFonts w:ascii="Arial" w:hAnsi="Arial" w:cs="Arial"/>
                <w:sz w:val="24"/>
                <w:szCs w:val="24"/>
              </w:rPr>
            </w:pPr>
          </w:p>
        </w:tc>
        <w:sdt>
          <w:sdtPr>
            <w:rPr>
              <w:rFonts w:ascii="Arial" w:hAnsi="Arial" w:cs="Arial"/>
              <w:sz w:val="24"/>
              <w:szCs w:val="24"/>
            </w:rPr>
            <w:id w:val="1570610213"/>
            <w14:checkbox>
              <w14:checked w14:val="0"/>
              <w14:checkedState w14:val="2612" w14:font="MS Gothic"/>
              <w14:uncheckedState w14:val="2610" w14:font="MS Gothic"/>
            </w14:checkbox>
          </w:sdtPr>
          <w:sdtContent>
            <w:tc>
              <w:tcPr>
                <w:tcW w:w="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B5DE71" w14:textId="488D2F26" w:rsidR="001F4FF5" w:rsidRDefault="001F4FF5" w:rsidP="00AB5E32">
                <w:pPr>
                  <w:rPr>
                    <w:rFonts w:ascii="Arial" w:hAnsi="Arial" w:cs="Arial"/>
                    <w:sz w:val="24"/>
                    <w:szCs w:val="24"/>
                  </w:rPr>
                </w:pPr>
                <w:r>
                  <w:rPr>
                    <w:rFonts w:ascii="MS Gothic" w:eastAsia="MS Gothic" w:hAnsi="MS Gothic" w:cs="Arial" w:hint="eastAsia"/>
                    <w:sz w:val="24"/>
                    <w:szCs w:val="24"/>
                  </w:rPr>
                  <w:t>☐</w:t>
                </w:r>
              </w:p>
            </w:tc>
          </w:sdtContent>
        </w:sdt>
        <w:tc>
          <w:tcPr>
            <w:tcW w:w="55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8B9E5F" w14:textId="4A52204E" w:rsidR="001F4FF5" w:rsidRDefault="001F4FF5" w:rsidP="00AB5E32">
            <w:pPr>
              <w:rPr>
                <w:rFonts w:ascii="Arial" w:hAnsi="Arial" w:cs="Arial"/>
                <w:sz w:val="24"/>
                <w:szCs w:val="24"/>
              </w:rPr>
            </w:pPr>
            <w:r>
              <w:rPr>
                <w:rFonts w:ascii="Arial" w:hAnsi="Arial" w:cs="Arial"/>
                <w:sz w:val="24"/>
                <w:szCs w:val="24"/>
              </w:rPr>
              <w:t>No</w:t>
            </w:r>
          </w:p>
        </w:tc>
      </w:tr>
      <w:tr w:rsidR="00EF7053" w:rsidRPr="00242D3F" w14:paraId="2E6F0ABA" w14:textId="77777777" w:rsidTr="787AFD64">
        <w:trPr>
          <w:trHeight w:val="350"/>
        </w:trPr>
        <w:tc>
          <w:tcPr>
            <w:tcW w:w="4522" w:type="dxa"/>
            <w:tcBorders>
              <w:top w:val="single" w:sz="6" w:space="0" w:color="000000" w:themeColor="text1"/>
              <w:left w:val="single" w:sz="6" w:space="0" w:color="000000" w:themeColor="text1"/>
              <w:right w:val="single" w:sz="6" w:space="0" w:color="000000" w:themeColor="text1"/>
            </w:tcBorders>
          </w:tcPr>
          <w:p w14:paraId="251737F4" w14:textId="55899625" w:rsidR="001352F9" w:rsidRPr="001352F9" w:rsidRDefault="00EF7053" w:rsidP="00563A26">
            <w:pPr>
              <w:pStyle w:val="ListParagraph"/>
              <w:numPr>
                <w:ilvl w:val="0"/>
                <w:numId w:val="15"/>
              </w:numPr>
              <w:rPr>
                <w:rFonts w:ascii="Arial" w:hAnsi="Arial" w:cs="Arial"/>
                <w:bCs/>
                <w:sz w:val="24"/>
                <w:szCs w:val="24"/>
              </w:rPr>
            </w:pPr>
            <w:r w:rsidRPr="00564C91">
              <w:rPr>
                <w:rFonts w:ascii="Arial" w:hAnsi="Arial" w:cs="Arial"/>
                <w:bCs/>
                <w:sz w:val="24"/>
                <w:szCs w:val="24"/>
              </w:rPr>
              <w:t>If not, describe the alternative funding source that will be used</w:t>
            </w:r>
            <w:r w:rsidR="001352F9">
              <w:rPr>
                <w:rFonts w:ascii="Arial" w:hAnsi="Arial" w:cs="Arial"/>
                <w:bCs/>
                <w:sz w:val="24"/>
                <w:szCs w:val="24"/>
              </w:rPr>
              <w:t xml:space="preserve">. </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5FCE03" w14:textId="77777777" w:rsidR="00EF7053" w:rsidRDefault="00EF7053" w:rsidP="00AB5E32">
            <w:pPr>
              <w:rPr>
                <w:rFonts w:ascii="Arial" w:hAnsi="Arial" w:cs="Arial"/>
                <w:sz w:val="24"/>
                <w:szCs w:val="24"/>
              </w:rPr>
            </w:pPr>
          </w:p>
        </w:tc>
      </w:tr>
      <w:tr w:rsidR="00B3260B" w:rsidRPr="00242D3F" w14:paraId="135DAF63" w14:textId="77777777" w:rsidTr="787AFD64">
        <w:trPr>
          <w:trHeight w:val="350"/>
        </w:trPr>
        <w:tc>
          <w:tcPr>
            <w:tcW w:w="4522" w:type="dxa"/>
            <w:tcBorders>
              <w:top w:val="single" w:sz="6" w:space="0" w:color="000000" w:themeColor="text1"/>
              <w:left w:val="single" w:sz="6" w:space="0" w:color="000000" w:themeColor="text1"/>
              <w:right w:val="single" w:sz="6" w:space="0" w:color="000000" w:themeColor="text1"/>
            </w:tcBorders>
          </w:tcPr>
          <w:p w14:paraId="1F70B150" w14:textId="7DF0D036" w:rsidR="00B3260B" w:rsidRPr="00FE7967" w:rsidRDefault="00FE3C2E" w:rsidP="00FE7967">
            <w:pPr>
              <w:pStyle w:val="ListParagraph"/>
              <w:numPr>
                <w:ilvl w:val="0"/>
                <w:numId w:val="11"/>
              </w:numPr>
              <w:rPr>
                <w:rFonts w:ascii="Arial" w:hAnsi="Arial" w:cs="Arial"/>
                <w:bCs/>
                <w:sz w:val="24"/>
                <w:szCs w:val="24"/>
              </w:rPr>
            </w:pPr>
            <w:r w:rsidRPr="00FE7967">
              <w:rPr>
                <w:rFonts w:ascii="Arial" w:hAnsi="Arial" w:cs="Arial"/>
                <w:bCs/>
                <w:sz w:val="24"/>
                <w:szCs w:val="24"/>
              </w:rPr>
              <w:t xml:space="preserve">Describe the program policies and procedures regarding eligibility, length of stay, exiting procedures, and occupancy guidelines. Include details for policies and procedures related to OVW funded housing assistance and/or assistance supported with an alternative funding source.   </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4F1ECF" w14:textId="77777777" w:rsidR="00B3260B" w:rsidRDefault="00B3260B" w:rsidP="00AB5E32">
            <w:pPr>
              <w:rPr>
                <w:rFonts w:ascii="Arial" w:hAnsi="Arial" w:cs="Arial"/>
                <w:sz w:val="24"/>
                <w:szCs w:val="24"/>
              </w:rPr>
            </w:pPr>
          </w:p>
        </w:tc>
      </w:tr>
      <w:tr w:rsidR="00214FBE" w:rsidRPr="00242D3F" w14:paraId="1D36E280" w14:textId="77777777" w:rsidTr="787AFD64">
        <w:trPr>
          <w:trHeight w:val="350"/>
        </w:trPr>
        <w:tc>
          <w:tcPr>
            <w:tcW w:w="4522" w:type="dxa"/>
            <w:vMerge w:val="restart"/>
            <w:tcBorders>
              <w:top w:val="single" w:sz="6" w:space="0" w:color="000000" w:themeColor="text1"/>
              <w:left w:val="single" w:sz="6" w:space="0" w:color="000000" w:themeColor="text1"/>
              <w:right w:val="single" w:sz="6" w:space="0" w:color="000000" w:themeColor="text1"/>
            </w:tcBorders>
            <w:hideMark/>
          </w:tcPr>
          <w:p w14:paraId="5FA7D4C6" w14:textId="45D44112" w:rsidR="00A0365C" w:rsidRPr="00FE7967" w:rsidRDefault="00A0365C" w:rsidP="00FE7967">
            <w:pPr>
              <w:pStyle w:val="ListParagraph"/>
              <w:numPr>
                <w:ilvl w:val="0"/>
                <w:numId w:val="11"/>
              </w:numPr>
              <w:rPr>
                <w:rFonts w:ascii="Arial" w:hAnsi="Arial" w:cs="Arial"/>
                <w:bCs/>
                <w:sz w:val="24"/>
                <w:szCs w:val="24"/>
              </w:rPr>
            </w:pPr>
            <w:r w:rsidRPr="00FE7967">
              <w:rPr>
                <w:rFonts w:ascii="Arial" w:hAnsi="Arial" w:cs="Arial"/>
                <w:bCs/>
                <w:sz w:val="24"/>
                <w:szCs w:val="24"/>
              </w:rPr>
              <w:t xml:space="preserve">What will the housing model be? </w:t>
            </w:r>
          </w:p>
          <w:p w14:paraId="279BAE40" w14:textId="37AE7B4A" w:rsidR="00214FBE" w:rsidRPr="00A0365C" w:rsidRDefault="00A0365C" w:rsidP="00A0365C">
            <w:pPr>
              <w:rPr>
                <w:rFonts w:ascii="Arial" w:hAnsi="Arial" w:cs="Arial"/>
                <w:b/>
                <w:sz w:val="24"/>
                <w:szCs w:val="24"/>
              </w:rPr>
            </w:pPr>
            <w:r w:rsidRPr="04146DA5">
              <w:rPr>
                <w:rFonts w:ascii="Arial" w:hAnsi="Arial" w:cs="Arial"/>
                <w:b/>
                <w:bCs/>
                <w:sz w:val="24"/>
                <w:szCs w:val="24"/>
              </w:rPr>
              <w:t xml:space="preserve">See </w:t>
            </w:r>
            <w:hyperlink r:id="rId9" w:history="1">
              <w:r w:rsidRPr="04146DA5">
                <w:rPr>
                  <w:rStyle w:val="Hyperlink"/>
                  <w:rFonts w:ascii="Arial" w:hAnsi="Arial" w:cs="Arial"/>
                  <w:b/>
                  <w:bCs/>
                  <w:sz w:val="24"/>
                  <w:szCs w:val="24"/>
                </w:rPr>
                <w:t>Housing Models</w:t>
              </w:r>
            </w:hyperlink>
            <w:r w:rsidRPr="04146DA5">
              <w:rPr>
                <w:rFonts w:ascii="Arial" w:hAnsi="Arial" w:cs="Arial"/>
                <w:b/>
                <w:bCs/>
                <w:sz w:val="24"/>
                <w:szCs w:val="24"/>
              </w:rPr>
              <w:t xml:space="preserve"> for more information</w:t>
            </w:r>
          </w:p>
        </w:tc>
        <w:sdt>
          <w:sdtPr>
            <w:rPr>
              <w:rFonts w:ascii="Arial" w:hAnsi="Arial" w:cs="Arial"/>
              <w:sz w:val="24"/>
              <w:szCs w:val="24"/>
            </w:rPr>
            <w:id w:val="1693488318"/>
            <w14:checkbox>
              <w14:checked w14:val="0"/>
              <w14:checkedState w14:val="2612" w14:font="MS Gothic"/>
              <w14:uncheckedState w14:val="2610" w14:font="MS Gothic"/>
            </w14:checkbox>
          </w:sdtPr>
          <w:sdtContent>
            <w:tc>
              <w:tcPr>
                <w:tcW w:w="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8BEB00" w14:textId="475F0368" w:rsidR="00214FBE" w:rsidRPr="00242D3F" w:rsidRDefault="00214FBE" w:rsidP="00AB5E32">
                <w:pPr>
                  <w:rPr>
                    <w:rFonts w:ascii="Arial" w:hAnsi="Arial" w:cs="Arial"/>
                    <w:sz w:val="24"/>
                    <w:szCs w:val="24"/>
                  </w:rPr>
                </w:pPr>
                <w:r>
                  <w:rPr>
                    <w:rFonts w:ascii="MS Gothic" w:eastAsia="MS Gothic" w:hAnsi="MS Gothic" w:cs="Arial" w:hint="eastAsia"/>
                    <w:sz w:val="24"/>
                    <w:szCs w:val="24"/>
                  </w:rPr>
                  <w:t>☐</w:t>
                </w:r>
              </w:p>
            </w:tc>
          </w:sdtContent>
        </w:sdt>
        <w:tc>
          <w:tcPr>
            <w:tcW w:w="55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88945" w14:textId="1A5FCC75" w:rsidR="00214FBE" w:rsidRPr="00242D3F" w:rsidRDefault="00457057" w:rsidP="00AB5E32">
            <w:pPr>
              <w:rPr>
                <w:rFonts w:ascii="Arial" w:hAnsi="Arial" w:cs="Arial"/>
                <w:sz w:val="24"/>
                <w:szCs w:val="24"/>
              </w:rPr>
            </w:pPr>
            <w:r>
              <w:rPr>
                <w:rFonts w:ascii="Arial" w:hAnsi="Arial" w:cs="Arial"/>
                <w:sz w:val="24"/>
                <w:szCs w:val="24"/>
              </w:rPr>
              <w:t xml:space="preserve">Clustered Site </w:t>
            </w:r>
          </w:p>
        </w:tc>
      </w:tr>
      <w:tr w:rsidR="00214FBE" w:rsidRPr="00242D3F" w14:paraId="31AF86BC" w14:textId="77777777" w:rsidTr="787AFD64">
        <w:trPr>
          <w:trHeight w:val="350"/>
        </w:trPr>
        <w:tc>
          <w:tcPr>
            <w:tcW w:w="4522" w:type="dxa"/>
            <w:vMerge/>
          </w:tcPr>
          <w:p w14:paraId="2720AC4B" w14:textId="77777777" w:rsidR="00214FBE" w:rsidRPr="008C3BFB" w:rsidRDefault="00214FBE" w:rsidP="00F13A9B">
            <w:pPr>
              <w:pStyle w:val="ListParagraph"/>
              <w:numPr>
                <w:ilvl w:val="1"/>
                <w:numId w:val="2"/>
              </w:numPr>
              <w:rPr>
                <w:rFonts w:ascii="Arial" w:hAnsi="Arial" w:cs="Arial"/>
                <w:bCs/>
                <w:sz w:val="24"/>
                <w:szCs w:val="24"/>
              </w:rPr>
            </w:pPr>
          </w:p>
        </w:tc>
        <w:sdt>
          <w:sdtPr>
            <w:rPr>
              <w:rFonts w:ascii="Arial" w:hAnsi="Arial" w:cs="Arial"/>
              <w:sz w:val="24"/>
              <w:szCs w:val="24"/>
            </w:rPr>
            <w:id w:val="-1769542630"/>
            <w14:checkbox>
              <w14:checked w14:val="0"/>
              <w14:checkedState w14:val="2612" w14:font="MS Gothic"/>
              <w14:uncheckedState w14:val="2610" w14:font="MS Gothic"/>
            </w14:checkbox>
          </w:sdtPr>
          <w:sdtContent>
            <w:tc>
              <w:tcPr>
                <w:tcW w:w="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DEDA45" w14:textId="052D7EC2" w:rsidR="00214FBE" w:rsidRPr="00242D3F" w:rsidRDefault="00214FBE" w:rsidP="00AB5E32">
                <w:pPr>
                  <w:rPr>
                    <w:rFonts w:ascii="Arial" w:hAnsi="Arial" w:cs="Arial"/>
                    <w:sz w:val="24"/>
                    <w:szCs w:val="24"/>
                  </w:rPr>
                </w:pPr>
                <w:r>
                  <w:rPr>
                    <w:rFonts w:ascii="MS Gothic" w:eastAsia="MS Gothic" w:hAnsi="MS Gothic" w:cs="Arial" w:hint="eastAsia"/>
                    <w:sz w:val="24"/>
                    <w:szCs w:val="24"/>
                  </w:rPr>
                  <w:t>☐</w:t>
                </w:r>
              </w:p>
            </w:tc>
          </w:sdtContent>
        </w:sdt>
        <w:tc>
          <w:tcPr>
            <w:tcW w:w="55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7E91E3" w14:textId="23FB9073" w:rsidR="00214FBE" w:rsidRPr="00242D3F" w:rsidRDefault="00457057" w:rsidP="00AB5E32">
            <w:pPr>
              <w:rPr>
                <w:rFonts w:ascii="Arial" w:hAnsi="Arial" w:cs="Arial"/>
                <w:sz w:val="24"/>
                <w:szCs w:val="24"/>
              </w:rPr>
            </w:pPr>
            <w:r>
              <w:rPr>
                <w:rFonts w:ascii="Arial" w:hAnsi="Arial" w:cs="Arial"/>
                <w:sz w:val="24"/>
                <w:szCs w:val="24"/>
              </w:rPr>
              <w:t xml:space="preserve">Communal Site </w:t>
            </w:r>
          </w:p>
        </w:tc>
      </w:tr>
      <w:tr w:rsidR="00214FBE" w:rsidRPr="00242D3F" w14:paraId="238AC7C2" w14:textId="77777777" w:rsidTr="787AFD64">
        <w:trPr>
          <w:trHeight w:val="350"/>
        </w:trPr>
        <w:tc>
          <w:tcPr>
            <w:tcW w:w="4522" w:type="dxa"/>
            <w:vMerge/>
          </w:tcPr>
          <w:p w14:paraId="35D0A8E6" w14:textId="77777777" w:rsidR="00214FBE" w:rsidRPr="008C3BFB" w:rsidRDefault="00214FBE" w:rsidP="00F13A9B">
            <w:pPr>
              <w:pStyle w:val="ListParagraph"/>
              <w:numPr>
                <w:ilvl w:val="1"/>
                <w:numId w:val="2"/>
              </w:numPr>
              <w:rPr>
                <w:rFonts w:ascii="Arial" w:hAnsi="Arial" w:cs="Arial"/>
                <w:bCs/>
                <w:sz w:val="24"/>
                <w:szCs w:val="24"/>
              </w:rPr>
            </w:pPr>
          </w:p>
        </w:tc>
        <w:sdt>
          <w:sdtPr>
            <w:rPr>
              <w:rFonts w:ascii="Arial" w:hAnsi="Arial" w:cs="Arial"/>
              <w:sz w:val="24"/>
              <w:szCs w:val="24"/>
            </w:rPr>
            <w:id w:val="42334021"/>
            <w14:checkbox>
              <w14:checked w14:val="0"/>
              <w14:checkedState w14:val="2612" w14:font="MS Gothic"/>
              <w14:uncheckedState w14:val="2610" w14:font="MS Gothic"/>
            </w14:checkbox>
          </w:sdtPr>
          <w:sdtContent>
            <w:tc>
              <w:tcPr>
                <w:tcW w:w="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4D8A9E" w14:textId="48B5F2EE" w:rsidR="00214FBE" w:rsidRPr="00242D3F" w:rsidRDefault="00214FBE" w:rsidP="00AB5E32">
                <w:pPr>
                  <w:rPr>
                    <w:rFonts w:ascii="Arial" w:hAnsi="Arial" w:cs="Arial"/>
                    <w:sz w:val="24"/>
                    <w:szCs w:val="24"/>
                  </w:rPr>
                </w:pPr>
                <w:r>
                  <w:rPr>
                    <w:rFonts w:ascii="MS Gothic" w:eastAsia="MS Gothic" w:hAnsi="MS Gothic" w:cs="Arial" w:hint="eastAsia"/>
                    <w:sz w:val="24"/>
                    <w:szCs w:val="24"/>
                  </w:rPr>
                  <w:t>☐</w:t>
                </w:r>
              </w:p>
            </w:tc>
          </w:sdtContent>
        </w:sdt>
        <w:tc>
          <w:tcPr>
            <w:tcW w:w="55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EC47CA" w14:textId="5238EDCE" w:rsidR="00214FBE" w:rsidRPr="00242D3F" w:rsidRDefault="00457057" w:rsidP="00AB5E32">
            <w:pPr>
              <w:rPr>
                <w:rFonts w:ascii="Arial" w:hAnsi="Arial" w:cs="Arial"/>
                <w:sz w:val="24"/>
                <w:szCs w:val="24"/>
              </w:rPr>
            </w:pPr>
            <w:r>
              <w:rPr>
                <w:rFonts w:ascii="Arial" w:hAnsi="Arial" w:cs="Arial"/>
                <w:sz w:val="24"/>
                <w:szCs w:val="24"/>
              </w:rPr>
              <w:t xml:space="preserve">Scattered Site </w:t>
            </w:r>
          </w:p>
        </w:tc>
      </w:tr>
      <w:tr w:rsidR="0076043A" w:rsidRPr="00242D3F" w14:paraId="23F8E76E" w14:textId="77777777" w:rsidTr="787AFD64">
        <w:trPr>
          <w:trHeight w:val="250"/>
        </w:trPr>
        <w:tc>
          <w:tcPr>
            <w:tcW w:w="4522" w:type="dxa"/>
            <w:vMerge w:val="restart"/>
            <w:tcBorders>
              <w:left w:val="single" w:sz="6" w:space="0" w:color="000000" w:themeColor="text1"/>
              <w:right w:val="single" w:sz="6" w:space="0" w:color="000000" w:themeColor="text1"/>
            </w:tcBorders>
          </w:tcPr>
          <w:p w14:paraId="694B17CC" w14:textId="6B56F835" w:rsidR="0076043A" w:rsidRPr="00FE7967" w:rsidRDefault="00360B87" w:rsidP="00FE7967">
            <w:pPr>
              <w:pStyle w:val="ListParagraph"/>
              <w:numPr>
                <w:ilvl w:val="0"/>
                <w:numId w:val="11"/>
              </w:numPr>
              <w:rPr>
                <w:rFonts w:ascii="Arial" w:hAnsi="Arial" w:cs="Arial"/>
                <w:bCs/>
                <w:sz w:val="24"/>
                <w:szCs w:val="24"/>
              </w:rPr>
            </w:pPr>
            <w:bookmarkStart w:id="9" w:name="OLE_LINK56"/>
            <w:r w:rsidRPr="00FE7967">
              <w:rPr>
                <w:rFonts w:ascii="Arial" w:hAnsi="Arial" w:cs="Arial"/>
                <w:sz w:val="24"/>
                <w:szCs w:val="24"/>
              </w:rPr>
              <w:t>How will transitional housing be provided</w:t>
            </w:r>
            <w:bookmarkEnd w:id="9"/>
            <w:r w:rsidR="0076043A" w:rsidRPr="00FE7967">
              <w:rPr>
                <w:rFonts w:ascii="Arial" w:hAnsi="Arial" w:cs="Arial"/>
                <w:sz w:val="24"/>
                <w:szCs w:val="24"/>
              </w:rPr>
              <w:t>?</w:t>
            </w:r>
          </w:p>
        </w:tc>
        <w:sdt>
          <w:sdtPr>
            <w:rPr>
              <w:rFonts w:ascii="Arial" w:hAnsi="Arial" w:cs="Arial"/>
              <w:sz w:val="24"/>
              <w:szCs w:val="24"/>
            </w:rPr>
            <w:id w:val="747153282"/>
            <w14:checkbox>
              <w14:checked w14:val="0"/>
              <w14:checkedState w14:val="2612" w14:font="MS Gothic"/>
              <w14:uncheckedState w14:val="2610" w14:font="MS Gothic"/>
            </w14:checkbox>
          </w:sdtPr>
          <w:sdtContent>
            <w:tc>
              <w:tcPr>
                <w:tcW w:w="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0D34D" w14:textId="350E5F5A" w:rsidR="0076043A" w:rsidRDefault="0076043A" w:rsidP="00AB5E32">
                <w:pPr>
                  <w:rPr>
                    <w:rFonts w:ascii="Arial" w:hAnsi="Arial" w:cs="Arial"/>
                    <w:sz w:val="24"/>
                    <w:szCs w:val="24"/>
                  </w:rPr>
                </w:pPr>
                <w:r>
                  <w:rPr>
                    <w:rFonts w:ascii="MS Gothic" w:eastAsia="MS Gothic" w:hAnsi="MS Gothic" w:cs="Arial" w:hint="eastAsia"/>
                    <w:sz w:val="24"/>
                    <w:szCs w:val="24"/>
                  </w:rPr>
                  <w:t>☐</w:t>
                </w:r>
              </w:p>
            </w:tc>
          </w:sdtContent>
        </w:sdt>
        <w:tc>
          <w:tcPr>
            <w:tcW w:w="55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302A3" w14:textId="2A2321F4" w:rsidR="0076043A" w:rsidRDefault="0076043A" w:rsidP="00AB5E32">
            <w:pPr>
              <w:rPr>
                <w:rFonts w:ascii="Arial" w:hAnsi="Arial" w:cs="Arial"/>
                <w:sz w:val="24"/>
                <w:szCs w:val="24"/>
              </w:rPr>
            </w:pPr>
            <w:r>
              <w:rPr>
                <w:rFonts w:ascii="Arial" w:hAnsi="Arial" w:cs="Arial"/>
                <w:sz w:val="24"/>
                <w:szCs w:val="24"/>
              </w:rPr>
              <w:t>Program-Owned</w:t>
            </w:r>
          </w:p>
        </w:tc>
      </w:tr>
      <w:bookmarkEnd w:id="6"/>
      <w:tr w:rsidR="0076043A" w:rsidRPr="00242D3F" w14:paraId="1A1EADFE" w14:textId="77777777" w:rsidTr="787AFD64">
        <w:trPr>
          <w:trHeight w:val="250"/>
        </w:trPr>
        <w:tc>
          <w:tcPr>
            <w:tcW w:w="4522" w:type="dxa"/>
            <w:vMerge/>
          </w:tcPr>
          <w:p w14:paraId="7DBC2022" w14:textId="77777777" w:rsidR="0076043A" w:rsidRDefault="0076043A" w:rsidP="00F13A9B">
            <w:pPr>
              <w:pStyle w:val="ListParagraph"/>
              <w:numPr>
                <w:ilvl w:val="1"/>
                <w:numId w:val="2"/>
              </w:numPr>
              <w:rPr>
                <w:rFonts w:ascii="Arial" w:hAnsi="Arial" w:cs="Arial"/>
                <w:sz w:val="24"/>
                <w:szCs w:val="24"/>
              </w:rPr>
            </w:pPr>
          </w:p>
        </w:tc>
        <w:sdt>
          <w:sdtPr>
            <w:rPr>
              <w:rFonts w:ascii="Arial" w:hAnsi="Arial" w:cs="Arial"/>
              <w:sz w:val="24"/>
              <w:szCs w:val="24"/>
            </w:rPr>
            <w:id w:val="993537227"/>
            <w14:checkbox>
              <w14:checked w14:val="0"/>
              <w14:checkedState w14:val="2612" w14:font="MS Gothic"/>
              <w14:uncheckedState w14:val="2610" w14:font="MS Gothic"/>
            </w14:checkbox>
          </w:sdtPr>
          <w:sdtContent>
            <w:tc>
              <w:tcPr>
                <w:tcW w:w="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BBEE54" w14:textId="6433A67F" w:rsidR="0076043A" w:rsidRDefault="0076043A" w:rsidP="0076043A">
                <w:pPr>
                  <w:rPr>
                    <w:rFonts w:ascii="Arial" w:hAnsi="Arial" w:cs="Arial"/>
                    <w:sz w:val="24"/>
                    <w:szCs w:val="24"/>
                  </w:rPr>
                </w:pPr>
                <w:r>
                  <w:rPr>
                    <w:rFonts w:ascii="MS Gothic" w:eastAsia="MS Gothic" w:hAnsi="MS Gothic" w:cs="Arial" w:hint="eastAsia"/>
                    <w:sz w:val="24"/>
                    <w:szCs w:val="24"/>
                  </w:rPr>
                  <w:t>☐</w:t>
                </w:r>
              </w:p>
            </w:tc>
          </w:sdtContent>
        </w:sdt>
        <w:tc>
          <w:tcPr>
            <w:tcW w:w="55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29A7FF" w14:textId="1EA543BF" w:rsidR="0076043A" w:rsidRDefault="0076043A" w:rsidP="0076043A">
            <w:pPr>
              <w:rPr>
                <w:rFonts w:ascii="Arial" w:hAnsi="Arial" w:cs="Arial"/>
                <w:sz w:val="24"/>
                <w:szCs w:val="24"/>
              </w:rPr>
            </w:pPr>
            <w:r>
              <w:rPr>
                <w:rFonts w:ascii="Arial" w:hAnsi="Arial" w:cs="Arial"/>
                <w:sz w:val="24"/>
                <w:szCs w:val="24"/>
              </w:rPr>
              <w:t>Program-Rented</w:t>
            </w:r>
          </w:p>
        </w:tc>
      </w:tr>
      <w:tr w:rsidR="0076043A" w:rsidRPr="00242D3F" w14:paraId="4723D07C" w14:textId="77777777" w:rsidTr="787AFD64">
        <w:trPr>
          <w:trHeight w:val="250"/>
        </w:trPr>
        <w:tc>
          <w:tcPr>
            <w:tcW w:w="4522" w:type="dxa"/>
            <w:vMerge/>
          </w:tcPr>
          <w:p w14:paraId="2605A046" w14:textId="77777777" w:rsidR="0076043A" w:rsidRDefault="0076043A" w:rsidP="00F13A9B">
            <w:pPr>
              <w:pStyle w:val="ListParagraph"/>
              <w:numPr>
                <w:ilvl w:val="1"/>
                <w:numId w:val="2"/>
              </w:numPr>
              <w:rPr>
                <w:rFonts w:ascii="Arial" w:hAnsi="Arial" w:cs="Arial"/>
                <w:sz w:val="24"/>
                <w:szCs w:val="24"/>
              </w:rPr>
            </w:pPr>
          </w:p>
        </w:tc>
        <w:sdt>
          <w:sdtPr>
            <w:rPr>
              <w:rFonts w:ascii="Arial" w:hAnsi="Arial" w:cs="Arial"/>
              <w:sz w:val="24"/>
              <w:szCs w:val="24"/>
            </w:rPr>
            <w:id w:val="-1003825485"/>
            <w14:checkbox>
              <w14:checked w14:val="0"/>
              <w14:checkedState w14:val="2612" w14:font="MS Gothic"/>
              <w14:uncheckedState w14:val="2610" w14:font="MS Gothic"/>
            </w14:checkbox>
          </w:sdtPr>
          <w:sdtContent>
            <w:tc>
              <w:tcPr>
                <w:tcW w:w="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8258C" w14:textId="7EEF9249" w:rsidR="0076043A" w:rsidRDefault="0076043A" w:rsidP="0076043A">
                <w:pPr>
                  <w:rPr>
                    <w:rFonts w:ascii="Arial" w:hAnsi="Arial" w:cs="Arial"/>
                    <w:sz w:val="24"/>
                    <w:szCs w:val="24"/>
                  </w:rPr>
                </w:pPr>
                <w:r>
                  <w:rPr>
                    <w:rFonts w:ascii="MS Gothic" w:eastAsia="MS Gothic" w:hAnsi="MS Gothic" w:cs="Arial" w:hint="eastAsia"/>
                    <w:sz w:val="24"/>
                    <w:szCs w:val="24"/>
                  </w:rPr>
                  <w:t>☐</w:t>
                </w:r>
              </w:p>
            </w:tc>
          </w:sdtContent>
        </w:sdt>
        <w:tc>
          <w:tcPr>
            <w:tcW w:w="550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E25D58" w14:textId="60C8C3BA" w:rsidR="0076043A" w:rsidRDefault="00234452" w:rsidP="0076043A">
            <w:pPr>
              <w:rPr>
                <w:rFonts w:ascii="Arial" w:hAnsi="Arial" w:cs="Arial"/>
                <w:sz w:val="24"/>
                <w:szCs w:val="24"/>
              </w:rPr>
            </w:pPr>
            <w:r>
              <w:rPr>
                <w:rFonts w:ascii="Arial" w:hAnsi="Arial" w:cs="Arial"/>
                <w:sz w:val="24"/>
                <w:szCs w:val="24"/>
              </w:rPr>
              <w:t>Private</w:t>
            </w:r>
            <w:r w:rsidR="0076043A">
              <w:rPr>
                <w:rFonts w:ascii="Arial" w:hAnsi="Arial" w:cs="Arial"/>
                <w:sz w:val="24"/>
                <w:szCs w:val="24"/>
              </w:rPr>
              <w:t xml:space="preserve"> Landlords </w:t>
            </w:r>
          </w:p>
        </w:tc>
      </w:tr>
      <w:tr w:rsidR="0076043A" w:rsidRPr="00242D3F" w14:paraId="03B7A0CA" w14:textId="77777777" w:rsidTr="787AFD64">
        <w:trPr>
          <w:trHeight w:val="232"/>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665267" w14:textId="07E1D3BC" w:rsidR="0076043A" w:rsidRPr="00FE7967" w:rsidRDefault="0076043A" w:rsidP="00FE7967">
            <w:pPr>
              <w:pStyle w:val="ListParagraph"/>
              <w:numPr>
                <w:ilvl w:val="0"/>
                <w:numId w:val="11"/>
              </w:numPr>
              <w:rPr>
                <w:rFonts w:ascii="Arial" w:hAnsi="Arial" w:cs="Arial"/>
                <w:sz w:val="24"/>
                <w:szCs w:val="24"/>
              </w:rPr>
            </w:pPr>
            <w:r w:rsidRPr="00FE7967">
              <w:rPr>
                <w:rFonts w:ascii="Arial" w:hAnsi="Arial" w:cs="Arial"/>
                <w:sz w:val="24"/>
                <w:szCs w:val="24"/>
              </w:rPr>
              <w:t>Method for determining client eligibility (e.g., screening tools, eligibility requirements, etc.) </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7410DC" w14:textId="77777777" w:rsidR="0076043A" w:rsidRPr="00242D3F" w:rsidRDefault="0076043A" w:rsidP="0076043A">
            <w:pPr>
              <w:rPr>
                <w:rFonts w:ascii="Arial" w:hAnsi="Arial" w:cs="Arial"/>
                <w:sz w:val="24"/>
                <w:szCs w:val="24"/>
              </w:rPr>
            </w:pPr>
          </w:p>
        </w:tc>
      </w:tr>
      <w:tr w:rsidR="0076043A" w:rsidRPr="00242D3F" w14:paraId="52175CB0" w14:textId="77777777" w:rsidTr="787AFD64">
        <w:trPr>
          <w:trHeight w:val="232"/>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18247" w14:textId="264FD432" w:rsidR="0076043A" w:rsidRPr="00FE7967" w:rsidRDefault="00E4749D" w:rsidP="00FE7967">
            <w:pPr>
              <w:pStyle w:val="ListParagraph"/>
              <w:numPr>
                <w:ilvl w:val="0"/>
                <w:numId w:val="11"/>
              </w:numPr>
              <w:rPr>
                <w:rFonts w:ascii="Arial" w:hAnsi="Arial" w:cs="Arial"/>
                <w:bCs/>
                <w:sz w:val="24"/>
                <w:szCs w:val="24"/>
              </w:rPr>
            </w:pPr>
            <w:r w:rsidRPr="00FE7967">
              <w:rPr>
                <w:rFonts w:ascii="Arial" w:hAnsi="Arial" w:cs="Arial"/>
                <w:bCs/>
                <w:sz w:val="24"/>
                <w:szCs w:val="24"/>
              </w:rPr>
              <w:t xml:space="preserve">Any fees that will be charged to victims (if applicable). </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FF9EC8" w14:textId="77777777" w:rsidR="0076043A" w:rsidRDefault="0076043A" w:rsidP="0076043A">
            <w:pPr>
              <w:rPr>
                <w:rFonts w:ascii="Arial" w:hAnsi="Arial" w:cs="Arial"/>
                <w:sz w:val="24"/>
                <w:szCs w:val="24"/>
              </w:rPr>
            </w:pPr>
          </w:p>
          <w:p w14:paraId="1F9FD767" w14:textId="77777777" w:rsidR="0076043A" w:rsidRPr="00242D3F" w:rsidRDefault="0076043A" w:rsidP="0076043A">
            <w:pPr>
              <w:rPr>
                <w:rFonts w:ascii="Arial" w:hAnsi="Arial" w:cs="Arial"/>
                <w:sz w:val="24"/>
                <w:szCs w:val="24"/>
              </w:rPr>
            </w:pPr>
          </w:p>
        </w:tc>
      </w:tr>
      <w:tr w:rsidR="0076043A" w:rsidRPr="00242D3F" w14:paraId="4A8EBE50" w14:textId="77777777" w:rsidTr="787AFD64">
        <w:trPr>
          <w:trHeight w:val="232"/>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AD37BD" w14:textId="4AC2F593" w:rsidR="0076043A" w:rsidRPr="00FE7967" w:rsidRDefault="000A51CC" w:rsidP="00FE7967">
            <w:pPr>
              <w:pStyle w:val="ListParagraph"/>
              <w:numPr>
                <w:ilvl w:val="0"/>
                <w:numId w:val="11"/>
              </w:numPr>
              <w:rPr>
                <w:rFonts w:ascii="Arial" w:hAnsi="Arial" w:cs="Arial"/>
                <w:bCs/>
                <w:sz w:val="24"/>
                <w:szCs w:val="24"/>
              </w:rPr>
            </w:pPr>
            <w:r w:rsidRPr="00FE7967">
              <w:rPr>
                <w:rFonts w:ascii="Arial" w:hAnsi="Arial" w:cs="Arial"/>
                <w:bCs/>
                <w:sz w:val="24"/>
                <w:szCs w:val="24"/>
              </w:rPr>
              <w:t>Projected number of units that will be supported under the proposed project</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401C69" w14:textId="77777777" w:rsidR="0076043A" w:rsidRPr="00242D3F" w:rsidRDefault="0076043A" w:rsidP="0076043A">
            <w:pPr>
              <w:rPr>
                <w:rFonts w:ascii="Arial" w:hAnsi="Arial" w:cs="Arial"/>
                <w:sz w:val="24"/>
                <w:szCs w:val="24"/>
              </w:rPr>
            </w:pPr>
          </w:p>
        </w:tc>
      </w:tr>
      <w:tr w:rsidR="00EC5C09" w:rsidRPr="00242D3F" w14:paraId="66B764E9" w14:textId="77777777" w:rsidTr="787AFD64">
        <w:trPr>
          <w:trHeight w:val="354"/>
        </w:trPr>
        <w:tc>
          <w:tcPr>
            <w:tcW w:w="1070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6AAE8F" w14:textId="079E54B2" w:rsidR="00EC5C09" w:rsidRPr="00130900" w:rsidRDefault="00EC5C09" w:rsidP="000A51CC">
            <w:pPr>
              <w:jc w:val="center"/>
              <w:rPr>
                <w:rFonts w:ascii="Arial" w:hAnsi="Arial" w:cs="Arial"/>
                <w:b/>
                <w:bCs/>
                <w:sz w:val="24"/>
                <w:szCs w:val="24"/>
              </w:rPr>
            </w:pPr>
            <w:r w:rsidRPr="00130900">
              <w:rPr>
                <w:rFonts w:ascii="Arial" w:hAnsi="Arial" w:cs="Arial"/>
                <w:b/>
                <w:bCs/>
                <w:sz w:val="24"/>
                <w:szCs w:val="24"/>
              </w:rPr>
              <w:lastRenderedPageBreak/>
              <w:t>Outputs</w:t>
            </w:r>
          </w:p>
        </w:tc>
      </w:tr>
      <w:tr w:rsidR="00EC5C09" w:rsidRPr="00242D3F" w14:paraId="26688B95" w14:textId="77777777" w:rsidTr="787AFD64">
        <w:trPr>
          <w:trHeight w:val="232"/>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5469" w14:textId="26A51849" w:rsidR="00EC5C09" w:rsidRPr="00FE7967" w:rsidRDefault="00AB296A" w:rsidP="00FE7967">
            <w:pPr>
              <w:pStyle w:val="ListParagraph"/>
              <w:numPr>
                <w:ilvl w:val="0"/>
                <w:numId w:val="11"/>
              </w:numPr>
              <w:rPr>
                <w:rFonts w:ascii="Arial" w:hAnsi="Arial" w:cs="Arial"/>
                <w:sz w:val="24"/>
                <w:szCs w:val="24"/>
              </w:rPr>
            </w:pPr>
            <w:r w:rsidRPr="00FE7967">
              <w:rPr>
                <w:rFonts w:ascii="Arial" w:hAnsi="Arial" w:cs="Arial"/>
                <w:sz w:val="24"/>
                <w:szCs w:val="24"/>
              </w:rPr>
              <w:t xml:space="preserve">How will the transitional housing services described above be different from existing services provided by the applicant and its proposed partners?    </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587AB6" w14:textId="269EFC5D" w:rsidR="00EC5C09" w:rsidRDefault="00EC5C09" w:rsidP="00EC5C09">
            <w:pPr>
              <w:jc w:val="center"/>
              <w:rPr>
                <w:rFonts w:ascii="Arial" w:hAnsi="Arial" w:cs="Arial"/>
                <w:sz w:val="24"/>
                <w:szCs w:val="24"/>
              </w:rPr>
            </w:pPr>
          </w:p>
        </w:tc>
      </w:tr>
      <w:tr w:rsidR="00E61AB7" w:rsidRPr="00242D3F" w14:paraId="3FAF236C" w14:textId="77777777" w:rsidTr="787AFD64">
        <w:trPr>
          <w:trHeight w:val="232"/>
        </w:trPr>
        <w:tc>
          <w:tcPr>
            <w:tcW w:w="1070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ACFE94" w14:textId="352FDD6C" w:rsidR="00E61AB7" w:rsidRPr="00E61AB7" w:rsidRDefault="00E61AB7" w:rsidP="00EC5C09">
            <w:pPr>
              <w:jc w:val="center"/>
              <w:rPr>
                <w:rFonts w:ascii="Arial" w:hAnsi="Arial" w:cs="Arial"/>
                <w:b/>
                <w:bCs/>
                <w:sz w:val="24"/>
                <w:szCs w:val="24"/>
              </w:rPr>
            </w:pPr>
            <w:r w:rsidRPr="00E61AB7">
              <w:rPr>
                <w:rFonts w:ascii="Arial" w:hAnsi="Arial" w:cs="Arial"/>
                <w:b/>
                <w:bCs/>
                <w:sz w:val="24"/>
                <w:szCs w:val="24"/>
              </w:rPr>
              <w:t>Outcomes</w:t>
            </w:r>
          </w:p>
        </w:tc>
      </w:tr>
      <w:tr w:rsidR="00E61AB7" w:rsidRPr="00242D3F" w14:paraId="49563F01" w14:textId="77777777" w:rsidTr="787AFD64">
        <w:trPr>
          <w:trHeight w:val="232"/>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8ADA26" w14:textId="77C596E2" w:rsidR="00E61AB7" w:rsidRPr="00FE7967" w:rsidRDefault="008429C5" w:rsidP="00FE7967">
            <w:pPr>
              <w:pStyle w:val="ListParagraph"/>
              <w:numPr>
                <w:ilvl w:val="0"/>
                <w:numId w:val="11"/>
              </w:numPr>
              <w:rPr>
                <w:rFonts w:ascii="Arial" w:hAnsi="Arial" w:cs="Arial"/>
                <w:sz w:val="24"/>
                <w:szCs w:val="24"/>
              </w:rPr>
            </w:pPr>
            <w:r w:rsidRPr="00FE7967">
              <w:rPr>
                <w:rFonts w:ascii="Arial" w:hAnsi="Arial" w:cs="Arial"/>
                <w:sz w:val="24"/>
                <w:szCs w:val="24"/>
              </w:rPr>
              <w:t>What specific changes will program participants experience when they receive transitional housing services?</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39C563" w14:textId="32FAB8A8" w:rsidR="00E61AB7" w:rsidRPr="00E61AB7" w:rsidRDefault="00E61AB7" w:rsidP="00EC5C09">
            <w:pPr>
              <w:jc w:val="center"/>
              <w:rPr>
                <w:rFonts w:ascii="Arial" w:hAnsi="Arial" w:cs="Arial"/>
                <w:b/>
                <w:bCs/>
                <w:sz w:val="24"/>
                <w:szCs w:val="24"/>
              </w:rPr>
            </w:pPr>
          </w:p>
        </w:tc>
      </w:tr>
      <w:tr w:rsidR="00E61AB7" w:rsidRPr="00242D3F" w14:paraId="52D483EF" w14:textId="77777777" w:rsidTr="787AFD64">
        <w:trPr>
          <w:trHeight w:val="232"/>
        </w:trPr>
        <w:tc>
          <w:tcPr>
            <w:tcW w:w="1070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0B33F2" w14:textId="72AFCA8F" w:rsidR="00E61AB7" w:rsidRPr="00E61AB7" w:rsidRDefault="00E61AB7" w:rsidP="00EC5C09">
            <w:pPr>
              <w:jc w:val="center"/>
              <w:rPr>
                <w:rFonts w:ascii="Arial" w:hAnsi="Arial" w:cs="Arial"/>
                <w:b/>
                <w:bCs/>
                <w:sz w:val="24"/>
                <w:szCs w:val="24"/>
              </w:rPr>
            </w:pPr>
            <w:r>
              <w:rPr>
                <w:rFonts w:ascii="Arial" w:hAnsi="Arial" w:cs="Arial"/>
                <w:b/>
                <w:bCs/>
                <w:sz w:val="24"/>
                <w:szCs w:val="24"/>
              </w:rPr>
              <w:t xml:space="preserve">Impact </w:t>
            </w:r>
          </w:p>
        </w:tc>
      </w:tr>
      <w:tr w:rsidR="0076043A" w:rsidRPr="00242D3F" w14:paraId="152E3E88" w14:textId="77777777" w:rsidTr="787AFD64">
        <w:trPr>
          <w:trHeight w:val="232"/>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5A2322" w14:textId="699399B8" w:rsidR="0076043A" w:rsidRPr="00FE7967" w:rsidRDefault="00316AE8" w:rsidP="00FE7967">
            <w:pPr>
              <w:pStyle w:val="ListParagraph"/>
              <w:numPr>
                <w:ilvl w:val="0"/>
                <w:numId w:val="11"/>
              </w:numPr>
              <w:rPr>
                <w:rFonts w:ascii="Arial" w:hAnsi="Arial" w:cs="Arial"/>
                <w:bCs/>
                <w:sz w:val="24"/>
                <w:szCs w:val="24"/>
              </w:rPr>
            </w:pPr>
            <w:r w:rsidRPr="00FE7967">
              <w:rPr>
                <w:rFonts w:ascii="Arial" w:hAnsi="Arial" w:cs="Arial"/>
                <w:bCs/>
                <w:sz w:val="24"/>
                <w:szCs w:val="24"/>
              </w:rPr>
              <w:t xml:space="preserve">How will the proposed project positively address the housing barriers described in question number </w:t>
            </w:r>
            <w:r w:rsidR="0070421F">
              <w:rPr>
                <w:rFonts w:ascii="Arial" w:hAnsi="Arial" w:cs="Arial"/>
                <w:bCs/>
                <w:sz w:val="24"/>
                <w:szCs w:val="24"/>
              </w:rPr>
              <w:t>four</w:t>
            </w:r>
            <w:r w:rsidRPr="00FE7967">
              <w:rPr>
                <w:rFonts w:ascii="Arial" w:hAnsi="Arial" w:cs="Arial"/>
                <w:bCs/>
                <w:sz w:val="24"/>
                <w:szCs w:val="24"/>
              </w:rPr>
              <w:t xml:space="preserve"> in the Purpose of the Proposal Section? </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027ACF" w14:textId="0A2594AD" w:rsidR="0076043A" w:rsidRPr="00242D3F" w:rsidRDefault="0076043A" w:rsidP="0076043A">
            <w:pPr>
              <w:rPr>
                <w:rFonts w:ascii="Arial" w:hAnsi="Arial" w:cs="Arial"/>
                <w:sz w:val="24"/>
                <w:szCs w:val="24"/>
              </w:rPr>
            </w:pPr>
          </w:p>
        </w:tc>
      </w:tr>
      <w:tr w:rsidR="0076043A" w:rsidRPr="00242D3F" w14:paraId="105367E5" w14:textId="77777777" w:rsidTr="787AFD64">
        <w:trPr>
          <w:trHeight w:val="232"/>
        </w:trPr>
        <w:tc>
          <w:tcPr>
            <w:tcW w:w="10705" w:type="dxa"/>
            <w:gridSpan w:val="4"/>
            <w:tcBorders>
              <w:top w:val="single" w:sz="4" w:space="0" w:color="auto"/>
              <w:left w:val="single" w:sz="4" w:space="0" w:color="auto"/>
              <w:bottom w:val="single" w:sz="4" w:space="0" w:color="auto"/>
              <w:right w:val="single" w:sz="6" w:space="0" w:color="000000" w:themeColor="text1"/>
            </w:tcBorders>
            <w:shd w:val="clear" w:color="auto" w:fill="F2F2F2" w:themeFill="background1" w:themeFillShade="F2"/>
            <w:vAlign w:val="center"/>
            <w:hideMark/>
          </w:tcPr>
          <w:p w14:paraId="0182C1DA" w14:textId="475BED15" w:rsidR="0076043A" w:rsidRPr="00702677" w:rsidRDefault="00653814" w:rsidP="00653814">
            <w:pPr>
              <w:rPr>
                <w:rFonts w:ascii="Arial" w:hAnsi="Arial" w:cs="Arial"/>
                <w:sz w:val="24"/>
                <w:szCs w:val="24"/>
              </w:rPr>
            </w:pPr>
            <w:r>
              <w:rPr>
                <w:rFonts w:ascii="Arial" w:hAnsi="Arial" w:cs="Arial"/>
                <w:sz w:val="24"/>
                <w:szCs w:val="24"/>
              </w:rPr>
              <w:t xml:space="preserve">B. </w:t>
            </w:r>
            <w:r>
              <w:t xml:space="preserve"> </w:t>
            </w:r>
            <w:r w:rsidRPr="00653814">
              <w:rPr>
                <w:rFonts w:ascii="Arial" w:hAnsi="Arial" w:cs="Arial"/>
                <w:sz w:val="24"/>
                <w:szCs w:val="24"/>
              </w:rPr>
              <w:t>Provide the following information about the proposed voluntary support services:</w:t>
            </w:r>
          </w:p>
        </w:tc>
      </w:tr>
      <w:tr w:rsidR="00240DD8" w:rsidRPr="00242D3F" w14:paraId="488CBF17" w14:textId="77777777" w:rsidTr="787AFD64">
        <w:trPr>
          <w:trHeight w:val="368"/>
        </w:trPr>
        <w:tc>
          <w:tcPr>
            <w:tcW w:w="10705" w:type="dxa"/>
            <w:gridSpan w:val="4"/>
            <w:tcBorders>
              <w:top w:val="single" w:sz="4" w:space="0" w:color="auto"/>
              <w:left w:val="single" w:sz="4" w:space="0" w:color="auto"/>
              <w:bottom w:val="single" w:sz="4" w:space="0" w:color="auto"/>
              <w:right w:val="single" w:sz="6" w:space="0" w:color="000000" w:themeColor="text1"/>
            </w:tcBorders>
            <w:shd w:val="clear" w:color="auto" w:fill="auto"/>
            <w:vAlign w:val="center"/>
          </w:tcPr>
          <w:p w14:paraId="4F1DE2A5" w14:textId="27F18128" w:rsidR="00240DD8" w:rsidRPr="00702677" w:rsidRDefault="00240DD8" w:rsidP="0076043A">
            <w:pPr>
              <w:jc w:val="center"/>
              <w:rPr>
                <w:rFonts w:ascii="Arial" w:hAnsi="Arial" w:cs="Arial"/>
                <w:sz w:val="24"/>
                <w:szCs w:val="24"/>
              </w:rPr>
            </w:pPr>
            <w:r w:rsidRPr="00240DD8">
              <w:rPr>
                <w:rFonts w:ascii="Arial" w:hAnsi="Arial" w:cs="Arial"/>
                <w:b/>
                <w:bCs/>
                <w:sz w:val="24"/>
                <w:szCs w:val="24"/>
              </w:rPr>
              <w:t>Activities</w:t>
            </w:r>
            <w:r>
              <w:rPr>
                <w:rFonts w:ascii="Arial" w:hAnsi="Arial" w:cs="Arial"/>
                <w:sz w:val="24"/>
                <w:szCs w:val="24"/>
              </w:rPr>
              <w:t xml:space="preserve"> </w:t>
            </w:r>
          </w:p>
        </w:tc>
      </w:tr>
      <w:tr w:rsidR="005A3E63" w:rsidRPr="00242D3F" w14:paraId="401D2EBA" w14:textId="77777777" w:rsidTr="787AFD64">
        <w:trPr>
          <w:trHeight w:val="165"/>
        </w:trPr>
        <w:tc>
          <w:tcPr>
            <w:tcW w:w="4522" w:type="dxa"/>
            <w:vMerge w:val="restart"/>
            <w:tcBorders>
              <w:top w:val="single" w:sz="6" w:space="0" w:color="000000" w:themeColor="text1"/>
              <w:left w:val="single" w:sz="6" w:space="0" w:color="000000" w:themeColor="text1"/>
              <w:right w:val="single" w:sz="6" w:space="0" w:color="000000" w:themeColor="text1"/>
            </w:tcBorders>
          </w:tcPr>
          <w:p w14:paraId="31CD2592" w14:textId="37329F43" w:rsidR="005A3E63" w:rsidRPr="00FA2D3C" w:rsidRDefault="00234084" w:rsidP="00563A26">
            <w:pPr>
              <w:pStyle w:val="ListParagraph"/>
              <w:numPr>
                <w:ilvl w:val="0"/>
                <w:numId w:val="18"/>
              </w:numPr>
              <w:rPr>
                <w:rFonts w:ascii="Arial" w:hAnsi="Arial" w:cs="Arial"/>
                <w:sz w:val="24"/>
                <w:szCs w:val="24"/>
              </w:rPr>
            </w:pPr>
            <w:r w:rsidRPr="00234084">
              <w:rPr>
                <w:rFonts w:ascii="Arial" w:hAnsi="Arial" w:cs="Arial"/>
                <w:sz w:val="24"/>
                <w:szCs w:val="24"/>
              </w:rPr>
              <w:t>What support services will be offered by the victim service provider or other organization with a documented history of effective work concerning domestic violence, dating violence, sexual assault, or stalking?</w:t>
            </w:r>
          </w:p>
          <w:p w14:paraId="0764D679" w14:textId="77777777" w:rsidR="00760A3C" w:rsidRDefault="00760A3C" w:rsidP="00760A3C">
            <w:pPr>
              <w:rPr>
                <w:rFonts w:ascii="Arial" w:hAnsi="Arial" w:cs="Arial"/>
                <w:sz w:val="24"/>
                <w:szCs w:val="24"/>
              </w:rPr>
            </w:pPr>
          </w:p>
          <w:p w14:paraId="75212396" w14:textId="77777777" w:rsidR="00760A3C" w:rsidRDefault="00760A3C" w:rsidP="00760A3C">
            <w:pPr>
              <w:rPr>
                <w:rFonts w:ascii="Arial" w:hAnsi="Arial" w:cs="Arial"/>
                <w:sz w:val="24"/>
                <w:szCs w:val="24"/>
              </w:rPr>
            </w:pPr>
          </w:p>
          <w:p w14:paraId="4364899E" w14:textId="77777777" w:rsidR="00760A3C" w:rsidRDefault="00760A3C" w:rsidP="00760A3C">
            <w:pPr>
              <w:rPr>
                <w:rFonts w:ascii="Arial" w:hAnsi="Arial" w:cs="Arial"/>
                <w:sz w:val="24"/>
                <w:szCs w:val="24"/>
              </w:rPr>
            </w:pPr>
          </w:p>
          <w:p w14:paraId="32657B4A" w14:textId="27641BEB" w:rsidR="00760A3C" w:rsidRPr="00760A3C" w:rsidRDefault="00760A3C" w:rsidP="00760A3C">
            <w:pPr>
              <w:rPr>
                <w:rFonts w:ascii="Arial" w:hAnsi="Arial" w:cs="Arial"/>
                <w:sz w:val="24"/>
                <w:szCs w:val="24"/>
              </w:rPr>
            </w:pPr>
          </w:p>
        </w:tc>
        <w:sdt>
          <w:sdtPr>
            <w:rPr>
              <w:rFonts w:ascii="Arial" w:hAnsi="Arial" w:cs="Arial"/>
              <w:sz w:val="24"/>
              <w:szCs w:val="24"/>
            </w:rPr>
            <w:id w:val="-2056155561"/>
            <w14:checkbox>
              <w14:checked w14:val="0"/>
              <w14:checkedState w14:val="2612" w14:font="MS Gothic"/>
              <w14:uncheckedState w14:val="2610" w14:font="MS Gothic"/>
            </w14:checkbox>
          </w:sdtPr>
          <w:sdtContent>
            <w:tc>
              <w:tcPr>
                <w:tcW w:w="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5DED28" w14:textId="797EC5CD" w:rsidR="005A3E63" w:rsidRPr="00242D3F" w:rsidRDefault="005A3E63" w:rsidP="0076043A">
                <w:pPr>
                  <w:rPr>
                    <w:rFonts w:ascii="Arial" w:hAnsi="Arial" w:cs="Arial"/>
                    <w:sz w:val="24"/>
                    <w:szCs w:val="24"/>
                  </w:rPr>
                </w:pPr>
                <w:r>
                  <w:rPr>
                    <w:rFonts w:ascii="MS Gothic" w:eastAsia="MS Gothic" w:hAnsi="MS Gothic" w:cs="Arial" w:hint="eastAsia"/>
                    <w:sz w:val="24"/>
                    <w:szCs w:val="24"/>
                  </w:rPr>
                  <w:t>☐</w:t>
                </w:r>
              </w:p>
            </w:tc>
          </w:sdtContent>
        </w:sdt>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378CB0" w14:textId="304EF87B" w:rsidR="005A3E63" w:rsidRPr="00242D3F" w:rsidRDefault="002D06FB" w:rsidP="0076043A">
            <w:pPr>
              <w:rPr>
                <w:rFonts w:ascii="Arial" w:hAnsi="Arial" w:cs="Arial"/>
                <w:sz w:val="24"/>
                <w:szCs w:val="24"/>
              </w:rPr>
            </w:pPr>
            <w:r>
              <w:rPr>
                <w:rFonts w:ascii="Arial" w:hAnsi="Arial" w:cs="Arial"/>
                <w:sz w:val="24"/>
                <w:szCs w:val="24"/>
              </w:rPr>
              <w:t>Victim</w:t>
            </w:r>
            <w:r w:rsidR="00910C07">
              <w:rPr>
                <w:rFonts w:ascii="Arial" w:hAnsi="Arial" w:cs="Arial"/>
                <w:sz w:val="24"/>
                <w:szCs w:val="24"/>
              </w:rPr>
              <w:t xml:space="preserve"> Advocacy </w:t>
            </w:r>
            <w:r w:rsidR="005A3E63">
              <w:rPr>
                <w:rFonts w:ascii="Arial" w:hAnsi="Arial" w:cs="Arial"/>
                <w:sz w:val="24"/>
                <w:szCs w:val="24"/>
              </w:rPr>
              <w:t xml:space="preserve"> </w:t>
            </w:r>
          </w:p>
        </w:tc>
      </w:tr>
      <w:tr w:rsidR="005A3E63" w:rsidRPr="00242D3F" w14:paraId="02B3741A" w14:textId="77777777" w:rsidTr="787AFD64">
        <w:trPr>
          <w:trHeight w:val="165"/>
        </w:trPr>
        <w:tc>
          <w:tcPr>
            <w:tcW w:w="4522" w:type="dxa"/>
            <w:vMerge/>
          </w:tcPr>
          <w:p w14:paraId="16313381" w14:textId="77777777" w:rsidR="005A3E63" w:rsidRPr="001948F4" w:rsidRDefault="005A3E63" w:rsidP="00563A26">
            <w:pPr>
              <w:pStyle w:val="ListParagraph"/>
              <w:numPr>
                <w:ilvl w:val="0"/>
                <w:numId w:val="13"/>
              </w:numPr>
              <w:rPr>
                <w:rFonts w:ascii="Arial" w:hAnsi="Arial" w:cs="Arial"/>
                <w:sz w:val="24"/>
                <w:szCs w:val="24"/>
              </w:rPr>
            </w:pPr>
          </w:p>
        </w:tc>
        <w:sdt>
          <w:sdtPr>
            <w:rPr>
              <w:rFonts w:ascii="Arial" w:hAnsi="Arial" w:cs="Arial"/>
              <w:sz w:val="24"/>
              <w:szCs w:val="24"/>
            </w:rPr>
            <w:id w:val="-1752045731"/>
            <w14:checkbox>
              <w14:checked w14:val="0"/>
              <w14:checkedState w14:val="2612" w14:font="MS Gothic"/>
              <w14:uncheckedState w14:val="2610" w14:font="MS Gothic"/>
            </w14:checkbox>
          </w:sdtPr>
          <w:sdtContent>
            <w:tc>
              <w:tcPr>
                <w:tcW w:w="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099A94" w14:textId="20EB65B2" w:rsidR="005A3E63" w:rsidRPr="00242D3F" w:rsidRDefault="005A3E63" w:rsidP="0076043A">
                <w:pPr>
                  <w:rPr>
                    <w:rFonts w:ascii="Arial" w:hAnsi="Arial" w:cs="Arial"/>
                    <w:sz w:val="24"/>
                    <w:szCs w:val="24"/>
                  </w:rPr>
                </w:pPr>
                <w:r>
                  <w:rPr>
                    <w:rFonts w:ascii="MS Gothic" w:eastAsia="MS Gothic" w:hAnsi="MS Gothic" w:cs="Arial" w:hint="eastAsia"/>
                    <w:sz w:val="24"/>
                    <w:szCs w:val="24"/>
                  </w:rPr>
                  <w:t>☐</w:t>
                </w:r>
              </w:p>
            </w:tc>
          </w:sdtContent>
        </w:sdt>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918BF7" w14:textId="3BB7C5BD" w:rsidR="005A3E63" w:rsidRPr="00242D3F" w:rsidRDefault="005A3E63" w:rsidP="0076043A">
            <w:pPr>
              <w:rPr>
                <w:rFonts w:ascii="Arial" w:hAnsi="Arial" w:cs="Arial"/>
                <w:sz w:val="24"/>
                <w:szCs w:val="24"/>
              </w:rPr>
            </w:pPr>
            <w:r>
              <w:rPr>
                <w:rFonts w:ascii="Arial" w:hAnsi="Arial" w:cs="Arial"/>
                <w:sz w:val="24"/>
                <w:szCs w:val="24"/>
              </w:rPr>
              <w:t xml:space="preserve">Housing </w:t>
            </w:r>
            <w:r w:rsidR="003D1522">
              <w:rPr>
                <w:rFonts w:ascii="Arial" w:hAnsi="Arial" w:cs="Arial"/>
                <w:sz w:val="24"/>
                <w:szCs w:val="24"/>
              </w:rPr>
              <w:t>A</w:t>
            </w:r>
            <w:r>
              <w:rPr>
                <w:rFonts w:ascii="Arial" w:hAnsi="Arial" w:cs="Arial"/>
                <w:sz w:val="24"/>
                <w:szCs w:val="24"/>
              </w:rPr>
              <w:t xml:space="preserve">dvocacy </w:t>
            </w:r>
          </w:p>
        </w:tc>
      </w:tr>
      <w:tr w:rsidR="005A3E63" w:rsidRPr="00242D3F" w14:paraId="2236FB04" w14:textId="77777777" w:rsidTr="787AFD64">
        <w:trPr>
          <w:trHeight w:val="165"/>
        </w:trPr>
        <w:tc>
          <w:tcPr>
            <w:tcW w:w="4522" w:type="dxa"/>
            <w:vMerge/>
          </w:tcPr>
          <w:p w14:paraId="3979B62E" w14:textId="77777777" w:rsidR="005A3E63" w:rsidRPr="001948F4" w:rsidRDefault="005A3E63" w:rsidP="00563A26">
            <w:pPr>
              <w:pStyle w:val="ListParagraph"/>
              <w:numPr>
                <w:ilvl w:val="0"/>
                <w:numId w:val="13"/>
              </w:numPr>
              <w:rPr>
                <w:rFonts w:ascii="Arial" w:hAnsi="Arial" w:cs="Arial"/>
                <w:sz w:val="24"/>
                <w:szCs w:val="24"/>
              </w:rPr>
            </w:pPr>
          </w:p>
        </w:tc>
        <w:sdt>
          <w:sdtPr>
            <w:rPr>
              <w:rFonts w:ascii="Arial" w:hAnsi="Arial" w:cs="Arial"/>
              <w:sz w:val="24"/>
              <w:szCs w:val="24"/>
            </w:rPr>
            <w:id w:val="-1962714174"/>
            <w14:checkbox>
              <w14:checked w14:val="0"/>
              <w14:checkedState w14:val="2612" w14:font="MS Gothic"/>
              <w14:uncheckedState w14:val="2610" w14:font="MS Gothic"/>
            </w14:checkbox>
          </w:sdtPr>
          <w:sdtContent>
            <w:tc>
              <w:tcPr>
                <w:tcW w:w="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E37DC" w14:textId="404B0222" w:rsidR="005A3E63" w:rsidRPr="00242D3F" w:rsidRDefault="005A3E63" w:rsidP="0076043A">
                <w:pPr>
                  <w:rPr>
                    <w:rFonts w:ascii="Arial" w:hAnsi="Arial" w:cs="Arial"/>
                    <w:sz w:val="24"/>
                    <w:szCs w:val="24"/>
                  </w:rPr>
                </w:pPr>
                <w:r>
                  <w:rPr>
                    <w:rFonts w:ascii="MS Gothic" w:eastAsia="MS Gothic" w:hAnsi="MS Gothic" w:cs="Arial" w:hint="eastAsia"/>
                    <w:sz w:val="24"/>
                    <w:szCs w:val="24"/>
                  </w:rPr>
                  <w:t>☐</w:t>
                </w:r>
              </w:p>
            </w:tc>
          </w:sdtContent>
        </w:sdt>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4EC70D" w14:textId="143DD19F" w:rsidR="005A3E63" w:rsidRPr="00242D3F" w:rsidRDefault="003D1522" w:rsidP="0076043A">
            <w:pPr>
              <w:rPr>
                <w:rFonts w:ascii="Arial" w:hAnsi="Arial" w:cs="Arial"/>
                <w:sz w:val="24"/>
                <w:szCs w:val="24"/>
              </w:rPr>
            </w:pPr>
            <w:r>
              <w:rPr>
                <w:rFonts w:ascii="Arial" w:hAnsi="Arial" w:cs="Arial"/>
                <w:sz w:val="24"/>
                <w:szCs w:val="24"/>
              </w:rPr>
              <w:t>Financial/</w:t>
            </w:r>
            <w:r w:rsidR="003B604A">
              <w:rPr>
                <w:rFonts w:ascii="Arial" w:hAnsi="Arial" w:cs="Arial"/>
                <w:sz w:val="24"/>
                <w:szCs w:val="24"/>
              </w:rPr>
              <w:t xml:space="preserve">Employment </w:t>
            </w:r>
            <w:r>
              <w:rPr>
                <w:rFonts w:ascii="Arial" w:hAnsi="Arial" w:cs="Arial"/>
                <w:sz w:val="24"/>
                <w:szCs w:val="24"/>
              </w:rPr>
              <w:t>C</w:t>
            </w:r>
            <w:r w:rsidR="003B604A">
              <w:rPr>
                <w:rFonts w:ascii="Arial" w:hAnsi="Arial" w:cs="Arial"/>
                <w:sz w:val="24"/>
                <w:szCs w:val="24"/>
              </w:rPr>
              <w:t xml:space="preserve">ounseling </w:t>
            </w:r>
            <w:r w:rsidR="005A3E63">
              <w:rPr>
                <w:rFonts w:ascii="Arial" w:hAnsi="Arial" w:cs="Arial"/>
                <w:sz w:val="24"/>
                <w:szCs w:val="24"/>
              </w:rPr>
              <w:t xml:space="preserve"> </w:t>
            </w:r>
          </w:p>
        </w:tc>
      </w:tr>
      <w:tr w:rsidR="005A3E63" w:rsidRPr="00242D3F" w14:paraId="4EC5D428" w14:textId="77777777" w:rsidTr="787AFD64">
        <w:trPr>
          <w:trHeight w:val="165"/>
        </w:trPr>
        <w:tc>
          <w:tcPr>
            <w:tcW w:w="4522" w:type="dxa"/>
            <w:vMerge/>
          </w:tcPr>
          <w:p w14:paraId="32489242" w14:textId="77777777" w:rsidR="005A3E63" w:rsidRPr="001948F4" w:rsidRDefault="005A3E63" w:rsidP="00563A26">
            <w:pPr>
              <w:pStyle w:val="ListParagraph"/>
              <w:numPr>
                <w:ilvl w:val="0"/>
                <w:numId w:val="13"/>
              </w:numPr>
              <w:rPr>
                <w:rFonts w:ascii="Arial" w:hAnsi="Arial" w:cs="Arial"/>
                <w:sz w:val="24"/>
                <w:szCs w:val="24"/>
              </w:rPr>
            </w:pPr>
          </w:p>
        </w:tc>
        <w:sdt>
          <w:sdtPr>
            <w:rPr>
              <w:rFonts w:ascii="Arial" w:hAnsi="Arial" w:cs="Arial"/>
              <w:sz w:val="24"/>
              <w:szCs w:val="24"/>
            </w:rPr>
            <w:id w:val="-1538575399"/>
            <w14:checkbox>
              <w14:checked w14:val="0"/>
              <w14:checkedState w14:val="2612" w14:font="MS Gothic"/>
              <w14:uncheckedState w14:val="2610" w14:font="MS Gothic"/>
            </w14:checkbox>
          </w:sdtPr>
          <w:sdtContent>
            <w:tc>
              <w:tcPr>
                <w:tcW w:w="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C48243" w14:textId="35111075" w:rsidR="005A3E63" w:rsidRPr="00242D3F" w:rsidRDefault="005A3E63" w:rsidP="0076043A">
                <w:pPr>
                  <w:rPr>
                    <w:rFonts w:ascii="Arial" w:hAnsi="Arial" w:cs="Arial"/>
                    <w:sz w:val="24"/>
                    <w:szCs w:val="24"/>
                  </w:rPr>
                </w:pPr>
                <w:r>
                  <w:rPr>
                    <w:rFonts w:ascii="MS Gothic" w:eastAsia="MS Gothic" w:hAnsi="MS Gothic" w:cs="Arial" w:hint="eastAsia"/>
                    <w:sz w:val="24"/>
                    <w:szCs w:val="24"/>
                  </w:rPr>
                  <w:t>☐</w:t>
                </w:r>
              </w:p>
            </w:tc>
          </w:sdtContent>
        </w:sdt>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1FC498" w14:textId="33E6C559" w:rsidR="005A3E63" w:rsidRPr="00242D3F" w:rsidRDefault="00824818" w:rsidP="0076043A">
            <w:pPr>
              <w:rPr>
                <w:rFonts w:ascii="Arial" w:hAnsi="Arial" w:cs="Arial"/>
                <w:sz w:val="24"/>
                <w:szCs w:val="24"/>
              </w:rPr>
            </w:pPr>
            <w:bookmarkStart w:id="10" w:name="OLE_LINK4"/>
            <w:r>
              <w:rPr>
                <w:rFonts w:ascii="Arial" w:hAnsi="Arial" w:cs="Arial"/>
                <w:sz w:val="24"/>
                <w:szCs w:val="24"/>
              </w:rPr>
              <w:t xml:space="preserve">Individual and/or Group Counseling </w:t>
            </w:r>
            <w:bookmarkEnd w:id="10"/>
          </w:p>
        </w:tc>
      </w:tr>
      <w:tr w:rsidR="005A3E63" w:rsidRPr="00242D3F" w14:paraId="16475A76" w14:textId="77777777" w:rsidTr="787AFD64">
        <w:trPr>
          <w:trHeight w:val="165"/>
        </w:trPr>
        <w:tc>
          <w:tcPr>
            <w:tcW w:w="4522" w:type="dxa"/>
            <w:vMerge/>
          </w:tcPr>
          <w:p w14:paraId="1668F3AD" w14:textId="77777777" w:rsidR="005A3E63" w:rsidRPr="001948F4" w:rsidRDefault="005A3E63" w:rsidP="00563A26">
            <w:pPr>
              <w:pStyle w:val="ListParagraph"/>
              <w:numPr>
                <w:ilvl w:val="0"/>
                <w:numId w:val="13"/>
              </w:numPr>
              <w:rPr>
                <w:rFonts w:ascii="Arial" w:hAnsi="Arial" w:cs="Arial"/>
                <w:sz w:val="24"/>
                <w:szCs w:val="24"/>
              </w:rPr>
            </w:pPr>
          </w:p>
        </w:tc>
        <w:sdt>
          <w:sdtPr>
            <w:rPr>
              <w:rFonts w:ascii="Arial" w:hAnsi="Arial" w:cs="Arial"/>
              <w:sz w:val="24"/>
              <w:szCs w:val="24"/>
            </w:rPr>
            <w:id w:val="-1210725989"/>
            <w14:checkbox>
              <w14:checked w14:val="0"/>
              <w14:checkedState w14:val="2612" w14:font="MS Gothic"/>
              <w14:uncheckedState w14:val="2610" w14:font="MS Gothic"/>
            </w14:checkbox>
          </w:sdtPr>
          <w:sdtContent>
            <w:tc>
              <w:tcPr>
                <w:tcW w:w="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9712AF" w14:textId="4A4C97FC" w:rsidR="005A3E63" w:rsidRPr="00242D3F" w:rsidRDefault="005A3E63" w:rsidP="0076043A">
                <w:pPr>
                  <w:rPr>
                    <w:rFonts w:ascii="Arial" w:hAnsi="Arial" w:cs="Arial"/>
                    <w:sz w:val="24"/>
                    <w:szCs w:val="24"/>
                  </w:rPr>
                </w:pPr>
                <w:r>
                  <w:rPr>
                    <w:rFonts w:ascii="MS Gothic" w:eastAsia="MS Gothic" w:hAnsi="MS Gothic" w:cs="Arial" w:hint="eastAsia"/>
                    <w:sz w:val="24"/>
                    <w:szCs w:val="24"/>
                  </w:rPr>
                  <w:t>☐</w:t>
                </w:r>
              </w:p>
            </w:tc>
          </w:sdtContent>
        </w:sdt>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58F1F6" w14:textId="7B50377B" w:rsidR="005A3E63" w:rsidRPr="00242D3F" w:rsidRDefault="00D736F6" w:rsidP="0076043A">
            <w:pPr>
              <w:rPr>
                <w:rFonts w:ascii="Arial" w:hAnsi="Arial" w:cs="Arial"/>
                <w:sz w:val="24"/>
                <w:szCs w:val="24"/>
              </w:rPr>
            </w:pPr>
            <w:r>
              <w:rPr>
                <w:rFonts w:ascii="Arial" w:hAnsi="Arial" w:cs="Arial"/>
                <w:sz w:val="24"/>
                <w:szCs w:val="24"/>
              </w:rPr>
              <w:t xml:space="preserve">Legal Advocacy </w:t>
            </w:r>
          </w:p>
        </w:tc>
      </w:tr>
      <w:tr w:rsidR="005A3E63" w:rsidRPr="00242D3F" w14:paraId="7A1304DB" w14:textId="77777777" w:rsidTr="787AFD64">
        <w:trPr>
          <w:trHeight w:val="1542"/>
        </w:trPr>
        <w:tc>
          <w:tcPr>
            <w:tcW w:w="4522" w:type="dxa"/>
            <w:vMerge/>
          </w:tcPr>
          <w:p w14:paraId="4A663084" w14:textId="77777777" w:rsidR="005A3E63" w:rsidRPr="001948F4" w:rsidRDefault="005A3E63" w:rsidP="00563A26">
            <w:pPr>
              <w:pStyle w:val="ListParagraph"/>
              <w:numPr>
                <w:ilvl w:val="0"/>
                <w:numId w:val="13"/>
              </w:numPr>
              <w:rPr>
                <w:rFonts w:ascii="Arial" w:hAnsi="Arial" w:cs="Arial"/>
                <w:sz w:val="24"/>
                <w:szCs w:val="24"/>
              </w:rPr>
            </w:pPr>
          </w:p>
        </w:tc>
        <w:sdt>
          <w:sdtPr>
            <w:rPr>
              <w:rFonts w:ascii="Arial" w:hAnsi="Arial" w:cs="Arial"/>
              <w:sz w:val="24"/>
              <w:szCs w:val="24"/>
            </w:rPr>
            <w:id w:val="689653859"/>
            <w14:checkbox>
              <w14:checked w14:val="0"/>
              <w14:checkedState w14:val="2612" w14:font="MS Gothic"/>
              <w14:uncheckedState w14:val="2610" w14:font="MS Gothic"/>
            </w14:checkbox>
          </w:sdtPr>
          <w:sdtContent>
            <w:tc>
              <w:tcPr>
                <w:tcW w:w="6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1B9758" w14:textId="2AB878E3" w:rsidR="005A3E63" w:rsidRPr="00242D3F" w:rsidRDefault="005A3E63" w:rsidP="0076043A">
                <w:pPr>
                  <w:rPr>
                    <w:rFonts w:ascii="Arial" w:hAnsi="Arial" w:cs="Arial"/>
                    <w:sz w:val="24"/>
                    <w:szCs w:val="24"/>
                  </w:rPr>
                </w:pPr>
                <w:r>
                  <w:rPr>
                    <w:rFonts w:ascii="MS Gothic" w:eastAsia="MS Gothic" w:hAnsi="MS Gothic" w:cs="Arial" w:hint="eastAsia"/>
                    <w:sz w:val="24"/>
                    <w:szCs w:val="24"/>
                  </w:rPr>
                  <w:t>☐</w:t>
                </w:r>
              </w:p>
            </w:tc>
          </w:sdtContent>
        </w:sdt>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87E019" w14:textId="77777777" w:rsidR="005A3E63" w:rsidRDefault="00104FBE" w:rsidP="0076043A">
            <w:pPr>
              <w:rPr>
                <w:rFonts w:ascii="Arial" w:hAnsi="Arial" w:cs="Arial"/>
                <w:sz w:val="24"/>
                <w:szCs w:val="24"/>
              </w:rPr>
            </w:pPr>
            <w:r>
              <w:rPr>
                <w:rFonts w:ascii="Arial" w:hAnsi="Arial" w:cs="Arial"/>
                <w:sz w:val="24"/>
                <w:szCs w:val="24"/>
              </w:rPr>
              <w:t>Other</w:t>
            </w:r>
            <w:r w:rsidR="00D736F6">
              <w:rPr>
                <w:rFonts w:ascii="Arial" w:hAnsi="Arial" w:cs="Arial"/>
                <w:sz w:val="24"/>
                <w:szCs w:val="24"/>
              </w:rPr>
              <w:t xml:space="preserve"> services</w:t>
            </w:r>
            <w:r w:rsidR="00773314">
              <w:rPr>
                <w:rFonts w:ascii="Arial" w:hAnsi="Arial" w:cs="Arial"/>
                <w:sz w:val="24"/>
                <w:szCs w:val="24"/>
              </w:rPr>
              <w:t xml:space="preserve"> not listed above</w:t>
            </w:r>
            <w:r>
              <w:rPr>
                <w:rFonts w:ascii="Arial" w:hAnsi="Arial" w:cs="Arial"/>
                <w:sz w:val="24"/>
                <w:szCs w:val="24"/>
              </w:rPr>
              <w:t xml:space="preserve">: </w:t>
            </w:r>
          </w:p>
          <w:p w14:paraId="4D601503" w14:textId="1865A014" w:rsidR="00773314" w:rsidRPr="00760A3C" w:rsidRDefault="00773314" w:rsidP="00563A26">
            <w:pPr>
              <w:pStyle w:val="ListParagraph"/>
              <w:numPr>
                <w:ilvl w:val="0"/>
                <w:numId w:val="10"/>
              </w:numPr>
              <w:rPr>
                <w:rFonts w:ascii="Arial" w:hAnsi="Arial" w:cs="Arial"/>
                <w:sz w:val="24"/>
                <w:szCs w:val="24"/>
              </w:rPr>
            </w:pPr>
          </w:p>
        </w:tc>
      </w:tr>
      <w:tr w:rsidR="003055E4" w:rsidRPr="00242D3F" w14:paraId="383F7E1D" w14:textId="77777777" w:rsidTr="787AFD64">
        <w:trPr>
          <w:trHeight w:val="1515"/>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4CF7E8" w14:textId="14699CC2" w:rsidR="003055E4" w:rsidRPr="00394E45" w:rsidRDefault="003055E4" w:rsidP="00394E45">
            <w:pPr>
              <w:pStyle w:val="ListParagraph"/>
              <w:numPr>
                <w:ilvl w:val="0"/>
                <w:numId w:val="25"/>
              </w:numPr>
              <w:rPr>
                <w:rFonts w:ascii="Arial" w:hAnsi="Arial" w:cs="Arial"/>
                <w:sz w:val="24"/>
                <w:szCs w:val="24"/>
              </w:rPr>
            </w:pPr>
            <w:r w:rsidRPr="00394E45">
              <w:rPr>
                <w:rFonts w:ascii="Arial" w:hAnsi="Arial" w:cs="Arial"/>
                <w:sz w:val="24"/>
                <w:szCs w:val="24"/>
              </w:rPr>
              <w:t xml:space="preserve">Describe </w:t>
            </w:r>
            <w:r w:rsidR="00585110">
              <w:rPr>
                <w:rFonts w:ascii="Arial" w:hAnsi="Arial" w:cs="Arial"/>
                <w:sz w:val="24"/>
                <w:szCs w:val="24"/>
              </w:rPr>
              <w:t>any</w:t>
            </w:r>
            <w:r w:rsidRPr="00394E45">
              <w:rPr>
                <w:rFonts w:ascii="Arial" w:hAnsi="Arial" w:cs="Arial"/>
                <w:sz w:val="24"/>
                <w:szCs w:val="24"/>
              </w:rPr>
              <w:t xml:space="preserve"> </w:t>
            </w:r>
            <w:r w:rsidR="002D3617">
              <w:rPr>
                <w:rFonts w:ascii="Arial" w:hAnsi="Arial" w:cs="Arial"/>
                <w:sz w:val="24"/>
                <w:szCs w:val="24"/>
              </w:rPr>
              <w:t xml:space="preserve">other support </w:t>
            </w:r>
            <w:r w:rsidRPr="00394E45">
              <w:rPr>
                <w:rFonts w:ascii="Arial" w:hAnsi="Arial" w:cs="Arial"/>
                <w:sz w:val="24"/>
                <w:szCs w:val="24"/>
              </w:rPr>
              <w:t>services provided by the MOU partner(s)</w:t>
            </w:r>
            <w:r w:rsidR="00682060">
              <w:rPr>
                <w:rFonts w:ascii="Arial" w:hAnsi="Arial" w:cs="Arial"/>
                <w:sz w:val="24"/>
                <w:szCs w:val="24"/>
              </w:rPr>
              <w:t xml:space="preserve">. </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CF3C0C" w14:textId="2B675BC2" w:rsidR="003055E4" w:rsidRPr="00242D3F" w:rsidRDefault="003055E4" w:rsidP="0076043A">
            <w:pPr>
              <w:rPr>
                <w:rFonts w:ascii="Arial" w:hAnsi="Arial" w:cs="Arial"/>
                <w:sz w:val="24"/>
                <w:szCs w:val="24"/>
              </w:rPr>
            </w:pPr>
          </w:p>
        </w:tc>
      </w:tr>
      <w:tr w:rsidR="00836B23" w:rsidRPr="00242D3F" w14:paraId="07EFE3A3" w14:textId="77777777" w:rsidTr="787AFD64">
        <w:trPr>
          <w:trHeight w:val="1515"/>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613502" w14:textId="25CBC31B" w:rsidR="00836B23" w:rsidRPr="00F57A32" w:rsidRDefault="00F57A32" w:rsidP="00F57A32">
            <w:pPr>
              <w:pStyle w:val="ListParagraph"/>
              <w:numPr>
                <w:ilvl w:val="0"/>
                <w:numId w:val="25"/>
              </w:numPr>
              <w:rPr>
                <w:rFonts w:ascii="Arial" w:hAnsi="Arial" w:cs="Arial"/>
                <w:sz w:val="24"/>
                <w:szCs w:val="24"/>
              </w:rPr>
            </w:pPr>
            <w:r w:rsidRPr="00F57A32">
              <w:rPr>
                <w:rFonts w:ascii="Arial" w:hAnsi="Arial" w:cs="Arial"/>
                <w:sz w:val="24"/>
                <w:szCs w:val="24"/>
              </w:rPr>
              <w:lastRenderedPageBreak/>
              <w:t>Describe how the project will provide victims enrolled in transitional housing with these support services.</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B6073" w14:textId="77777777" w:rsidR="00836B23" w:rsidRPr="00242D3F" w:rsidRDefault="00836B23" w:rsidP="0076043A">
            <w:pPr>
              <w:rPr>
                <w:rFonts w:ascii="Arial" w:hAnsi="Arial" w:cs="Arial"/>
                <w:sz w:val="24"/>
                <w:szCs w:val="24"/>
              </w:rPr>
            </w:pPr>
          </w:p>
        </w:tc>
      </w:tr>
      <w:tr w:rsidR="00836B23" w:rsidRPr="00242D3F" w14:paraId="0F6E4D0B" w14:textId="77777777" w:rsidTr="787AFD64">
        <w:trPr>
          <w:trHeight w:val="1875"/>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CF4EB6" w14:textId="2B816A56" w:rsidR="00836B23" w:rsidRPr="00D9650B" w:rsidRDefault="008B2C2E" w:rsidP="00D9650B">
            <w:pPr>
              <w:pStyle w:val="ListParagraph"/>
              <w:numPr>
                <w:ilvl w:val="0"/>
                <w:numId w:val="25"/>
              </w:numPr>
              <w:rPr>
                <w:rFonts w:ascii="Arial" w:hAnsi="Arial" w:cs="Arial"/>
                <w:sz w:val="24"/>
                <w:szCs w:val="24"/>
              </w:rPr>
            </w:pPr>
            <w:r w:rsidRPr="00D9650B">
              <w:rPr>
                <w:rFonts w:ascii="Arial" w:hAnsi="Arial" w:cs="Arial"/>
                <w:sz w:val="24"/>
                <w:szCs w:val="24"/>
              </w:rPr>
              <w:t>Project the number of months support services will be provided to victims.</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B7402" w14:textId="77777777" w:rsidR="00836B23" w:rsidRPr="00242D3F" w:rsidRDefault="00836B23" w:rsidP="0076043A">
            <w:pPr>
              <w:rPr>
                <w:rFonts w:ascii="Arial" w:hAnsi="Arial" w:cs="Arial"/>
                <w:sz w:val="24"/>
                <w:szCs w:val="24"/>
              </w:rPr>
            </w:pPr>
          </w:p>
        </w:tc>
      </w:tr>
      <w:tr w:rsidR="00836B23" w:rsidRPr="00242D3F" w14:paraId="26BB4941" w14:textId="77777777" w:rsidTr="787AFD64">
        <w:trPr>
          <w:trHeight w:val="1875"/>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06778D" w14:textId="77777777" w:rsidR="0007678C" w:rsidRPr="0007678C" w:rsidRDefault="0007678C" w:rsidP="0007678C">
            <w:pPr>
              <w:pStyle w:val="ListParagraph"/>
              <w:numPr>
                <w:ilvl w:val="0"/>
                <w:numId w:val="25"/>
              </w:numPr>
              <w:rPr>
                <w:rFonts w:ascii="Arial" w:hAnsi="Arial" w:cs="Arial"/>
                <w:sz w:val="24"/>
                <w:szCs w:val="24"/>
              </w:rPr>
            </w:pPr>
            <w:r w:rsidRPr="0007678C">
              <w:rPr>
                <w:rFonts w:ascii="Arial" w:hAnsi="Arial" w:cs="Arial"/>
                <w:sz w:val="24"/>
                <w:szCs w:val="24"/>
              </w:rPr>
              <w:t>If the project proposes to fund the support services with a source other than the OVW Transitional Housing Assistance grant, identify the funding sources for the support services.</w:t>
            </w:r>
          </w:p>
          <w:p w14:paraId="0EBCCC1E" w14:textId="2AF94571" w:rsidR="00836B23" w:rsidRPr="001948F4" w:rsidRDefault="00836B23" w:rsidP="00F015A2">
            <w:pPr>
              <w:pStyle w:val="ListParagraph"/>
              <w:ind w:left="72"/>
              <w:rPr>
                <w:rFonts w:ascii="Arial" w:hAnsi="Arial" w:cs="Arial"/>
                <w:sz w:val="24"/>
                <w:szCs w:val="24"/>
              </w:rPr>
            </w:pP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EF4F1F" w14:textId="77777777" w:rsidR="00836B23" w:rsidRPr="00242D3F" w:rsidRDefault="00836B23" w:rsidP="0076043A">
            <w:pPr>
              <w:rPr>
                <w:rFonts w:ascii="Arial" w:hAnsi="Arial" w:cs="Arial"/>
                <w:sz w:val="24"/>
                <w:szCs w:val="24"/>
              </w:rPr>
            </w:pPr>
          </w:p>
        </w:tc>
      </w:tr>
      <w:tr w:rsidR="00836B23" w:rsidRPr="00242D3F" w14:paraId="69AC49A1" w14:textId="77777777" w:rsidTr="787AFD64">
        <w:trPr>
          <w:trHeight w:val="1515"/>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57F54C" w14:textId="77777777" w:rsidR="003C1133" w:rsidRPr="003C1133" w:rsidRDefault="003C1133" w:rsidP="00563A26">
            <w:pPr>
              <w:numPr>
                <w:ilvl w:val="0"/>
                <w:numId w:val="20"/>
              </w:numPr>
              <w:rPr>
                <w:rFonts w:ascii="Arial" w:hAnsi="Arial" w:cs="Arial"/>
                <w:sz w:val="24"/>
                <w:szCs w:val="24"/>
              </w:rPr>
            </w:pPr>
            <w:r w:rsidRPr="003C1133">
              <w:rPr>
                <w:rFonts w:ascii="Arial" w:hAnsi="Arial" w:cs="Arial"/>
                <w:sz w:val="24"/>
                <w:szCs w:val="24"/>
              </w:rPr>
              <w:t>If legal assistance will be provided with OVW funds, describe the services that will be made available to victims.</w:t>
            </w:r>
          </w:p>
          <w:p w14:paraId="3775D880" w14:textId="65A5191E" w:rsidR="00836B23" w:rsidRPr="003C1133" w:rsidRDefault="00836B23" w:rsidP="003C1133">
            <w:pPr>
              <w:rPr>
                <w:rFonts w:ascii="Arial" w:hAnsi="Arial" w:cs="Arial"/>
                <w:sz w:val="24"/>
                <w:szCs w:val="24"/>
              </w:rPr>
            </w:pP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FF7806" w14:textId="77777777" w:rsidR="00836B23" w:rsidRPr="00242D3F" w:rsidRDefault="00836B23" w:rsidP="0076043A">
            <w:pPr>
              <w:rPr>
                <w:rFonts w:ascii="Arial" w:hAnsi="Arial" w:cs="Arial"/>
                <w:sz w:val="24"/>
                <w:szCs w:val="24"/>
              </w:rPr>
            </w:pPr>
          </w:p>
        </w:tc>
      </w:tr>
      <w:tr w:rsidR="00481C8F" w:rsidRPr="00242D3F" w14:paraId="23FED837" w14:textId="77777777" w:rsidTr="787AFD64">
        <w:trPr>
          <w:trHeight w:val="1515"/>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4866AC" w14:textId="6F10A20E" w:rsidR="00481C8F" w:rsidRPr="00246350" w:rsidRDefault="005E77AC" w:rsidP="00481C8F">
            <w:pPr>
              <w:pStyle w:val="ListParagraph"/>
              <w:numPr>
                <w:ilvl w:val="0"/>
                <w:numId w:val="20"/>
              </w:numPr>
              <w:spacing w:after="120" w:line="264" w:lineRule="auto"/>
              <w:rPr>
                <w:rFonts w:ascii="Arial" w:hAnsi="Arial" w:cs="Arial"/>
                <w:sz w:val="24"/>
                <w:szCs w:val="24"/>
              </w:rPr>
            </w:pPr>
            <w:r w:rsidRPr="07B9E790">
              <w:rPr>
                <w:rFonts w:ascii="Arial" w:hAnsi="Arial" w:cs="Arial"/>
                <w:sz w:val="24"/>
                <w:szCs w:val="24"/>
              </w:rPr>
              <w:t>D</w:t>
            </w:r>
            <w:r w:rsidR="00481C8F" w:rsidRPr="07B9E790">
              <w:rPr>
                <w:rFonts w:ascii="Arial" w:hAnsi="Arial" w:cs="Arial"/>
                <w:sz w:val="24"/>
                <w:szCs w:val="24"/>
              </w:rPr>
              <w:t xml:space="preserve">escribe how the project will address the Statutory </w:t>
            </w:r>
            <w:r w:rsidR="007718A1" w:rsidRPr="07B9E790">
              <w:rPr>
                <w:rFonts w:ascii="Arial" w:hAnsi="Arial" w:cs="Arial"/>
                <w:sz w:val="24"/>
                <w:szCs w:val="24"/>
              </w:rPr>
              <w:t>Considerations</w:t>
            </w:r>
            <w:r w:rsidR="00217DDE" w:rsidRPr="07B9E790">
              <w:rPr>
                <w:rFonts w:ascii="Arial" w:hAnsi="Arial" w:cs="Arial"/>
                <w:sz w:val="24"/>
                <w:szCs w:val="24"/>
              </w:rPr>
              <w:t xml:space="preserve"> by focusing on </w:t>
            </w:r>
            <w:r w:rsidR="00481C8F" w:rsidRPr="07B9E790">
              <w:rPr>
                <w:rFonts w:ascii="Arial" w:hAnsi="Arial" w:cs="Arial"/>
                <w:sz w:val="24"/>
                <w:szCs w:val="24"/>
              </w:rPr>
              <w:t>provid</w:t>
            </w:r>
            <w:r w:rsidR="00217DDE" w:rsidRPr="07B9E790">
              <w:rPr>
                <w:rFonts w:ascii="Arial" w:hAnsi="Arial" w:cs="Arial"/>
                <w:sz w:val="24"/>
                <w:szCs w:val="24"/>
              </w:rPr>
              <w:t>ing</w:t>
            </w:r>
            <w:r w:rsidR="00481C8F" w:rsidRPr="07B9E790">
              <w:rPr>
                <w:rFonts w:ascii="Arial" w:hAnsi="Arial" w:cs="Arial"/>
                <w:sz w:val="24"/>
                <w:szCs w:val="24"/>
              </w:rPr>
              <w:t xml:space="preserve"> services designed to </w:t>
            </w:r>
            <w:r w:rsidR="00217DDE" w:rsidRPr="07B9E790">
              <w:rPr>
                <w:rFonts w:ascii="Arial" w:hAnsi="Arial" w:cs="Arial"/>
                <w:sz w:val="24"/>
                <w:szCs w:val="24"/>
              </w:rPr>
              <w:t>address barriers</w:t>
            </w:r>
            <w:r w:rsidR="00257903" w:rsidRPr="07B9E790">
              <w:rPr>
                <w:rFonts w:ascii="Arial" w:hAnsi="Arial" w:cs="Arial"/>
                <w:sz w:val="24"/>
                <w:szCs w:val="24"/>
              </w:rPr>
              <w:t xml:space="preserve"> faced by</w:t>
            </w:r>
            <w:r w:rsidR="00481C8F" w:rsidRPr="07B9E790">
              <w:rPr>
                <w:rFonts w:ascii="Arial" w:hAnsi="Arial" w:cs="Arial"/>
                <w:sz w:val="24"/>
                <w:szCs w:val="24"/>
              </w:rPr>
              <w:t xml:space="preserve"> underserved population(s)</w:t>
            </w:r>
            <w:r w:rsidR="00257903" w:rsidRPr="07B9E790">
              <w:rPr>
                <w:rFonts w:ascii="Arial" w:hAnsi="Arial" w:cs="Arial"/>
                <w:sz w:val="24"/>
                <w:szCs w:val="24"/>
              </w:rPr>
              <w:t xml:space="preserve"> in the service area</w:t>
            </w:r>
            <w:r w:rsidR="00481C8F" w:rsidRPr="07B9E790">
              <w:rPr>
                <w:rFonts w:ascii="Arial" w:hAnsi="Arial" w:cs="Arial"/>
                <w:sz w:val="24"/>
                <w:szCs w:val="24"/>
              </w:rPr>
              <w:t>.</w:t>
            </w:r>
            <w:bookmarkStart w:id="11" w:name="OLE_LINK5"/>
            <w:bookmarkEnd w:id="11"/>
            <w:r w:rsidRPr="07B9E790">
              <w:rPr>
                <w:rFonts w:ascii="Arial" w:hAnsi="Arial" w:cs="Arial"/>
                <w:sz w:val="24"/>
                <w:szCs w:val="24"/>
              </w:rPr>
              <w:t xml:space="preserve"> </w:t>
            </w:r>
            <w:r w:rsidRPr="003A5C27">
              <w:rPr>
                <w:rFonts w:ascii="Arial" w:hAnsi="Arial" w:cs="Arial"/>
                <w:sz w:val="24"/>
                <w:szCs w:val="24"/>
                <w:highlight w:val="yellow"/>
              </w:rPr>
              <w:t xml:space="preserve">(If not applying for </w:t>
            </w:r>
            <w:r w:rsidR="00906261">
              <w:rPr>
                <w:rFonts w:ascii="Arial" w:hAnsi="Arial" w:cs="Arial"/>
                <w:sz w:val="24"/>
                <w:szCs w:val="24"/>
                <w:highlight w:val="yellow"/>
              </w:rPr>
              <w:t>this statutory consider</w:t>
            </w:r>
            <w:r w:rsidR="003A43D7">
              <w:rPr>
                <w:rFonts w:ascii="Arial" w:hAnsi="Arial" w:cs="Arial"/>
                <w:sz w:val="24"/>
                <w:szCs w:val="24"/>
                <w:highlight w:val="yellow"/>
              </w:rPr>
              <w:t>at</w:t>
            </w:r>
            <w:r w:rsidR="00906261">
              <w:rPr>
                <w:rFonts w:ascii="Arial" w:hAnsi="Arial" w:cs="Arial"/>
                <w:sz w:val="24"/>
                <w:szCs w:val="24"/>
                <w:highlight w:val="yellow"/>
              </w:rPr>
              <w:t>ion</w:t>
            </w:r>
            <w:r w:rsidRPr="003A5C27">
              <w:rPr>
                <w:rFonts w:ascii="Arial" w:hAnsi="Arial" w:cs="Arial"/>
                <w:sz w:val="24"/>
                <w:szCs w:val="24"/>
                <w:highlight w:val="yellow"/>
              </w:rPr>
              <w:t>, applicants may delete this</w:t>
            </w:r>
            <w:r>
              <w:rPr>
                <w:rFonts w:ascii="Arial" w:hAnsi="Arial" w:cs="Arial"/>
                <w:sz w:val="24"/>
                <w:szCs w:val="24"/>
                <w:highlight w:val="yellow"/>
              </w:rPr>
              <w:t xml:space="preserve"> section</w:t>
            </w:r>
            <w:r w:rsidRPr="003A5C27">
              <w:rPr>
                <w:rFonts w:ascii="Arial" w:hAnsi="Arial" w:cs="Arial"/>
                <w:sz w:val="24"/>
                <w:szCs w:val="24"/>
                <w:highlight w:val="yellow"/>
              </w:rPr>
              <w:t>.)</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7AE1A" w14:textId="77777777" w:rsidR="00481C8F" w:rsidRPr="00242D3F" w:rsidRDefault="00481C8F" w:rsidP="0076043A">
            <w:pPr>
              <w:rPr>
                <w:rFonts w:ascii="Arial" w:hAnsi="Arial" w:cs="Arial"/>
                <w:sz w:val="24"/>
                <w:szCs w:val="24"/>
              </w:rPr>
            </w:pPr>
          </w:p>
        </w:tc>
      </w:tr>
      <w:tr w:rsidR="004B3BE6" w:rsidRPr="00242D3F" w14:paraId="298ACACF" w14:textId="77777777" w:rsidTr="787AFD64">
        <w:trPr>
          <w:trHeight w:val="1515"/>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1E27E1" w14:textId="0B11F5E7" w:rsidR="004B3BE6" w:rsidRDefault="005E77AC" w:rsidP="00481C8F">
            <w:pPr>
              <w:pStyle w:val="ListParagraph"/>
              <w:numPr>
                <w:ilvl w:val="0"/>
                <w:numId w:val="20"/>
              </w:numPr>
              <w:spacing w:after="120" w:line="264" w:lineRule="auto"/>
              <w:rPr>
                <w:rFonts w:ascii="Arial" w:hAnsi="Arial" w:cs="Arial"/>
                <w:szCs w:val="24"/>
              </w:rPr>
            </w:pPr>
            <w:r>
              <w:rPr>
                <w:rFonts w:ascii="Arial" w:hAnsi="Arial" w:cs="Arial"/>
                <w:sz w:val="24"/>
                <w:szCs w:val="28"/>
              </w:rPr>
              <w:t>D</w:t>
            </w:r>
            <w:r w:rsidR="008D6188" w:rsidRPr="00246350">
              <w:rPr>
                <w:rFonts w:ascii="Arial" w:hAnsi="Arial" w:cs="Arial"/>
                <w:sz w:val="24"/>
                <w:szCs w:val="28"/>
              </w:rPr>
              <w:t xml:space="preserve">escribe how the project will address the Program-Specific Priority </w:t>
            </w:r>
            <w:r w:rsidR="009A0FA9" w:rsidRPr="00246350">
              <w:rPr>
                <w:rFonts w:ascii="Arial" w:hAnsi="Arial" w:cs="Arial"/>
                <w:sz w:val="24"/>
                <w:szCs w:val="28"/>
              </w:rPr>
              <w:t xml:space="preserve">by providing </w:t>
            </w:r>
            <w:r w:rsidR="008D6188" w:rsidRPr="00246350">
              <w:rPr>
                <w:rFonts w:ascii="Arial" w:hAnsi="Arial" w:cs="Arial"/>
                <w:sz w:val="24"/>
                <w:szCs w:val="28"/>
              </w:rPr>
              <w:t>new service</w:t>
            </w:r>
            <w:r w:rsidR="009A0FA9" w:rsidRPr="00246350">
              <w:rPr>
                <w:rFonts w:ascii="Arial" w:hAnsi="Arial" w:cs="Arial"/>
                <w:sz w:val="24"/>
                <w:szCs w:val="28"/>
              </w:rPr>
              <w:t>s</w:t>
            </w:r>
            <w:r w:rsidR="008D6188" w:rsidRPr="00246350">
              <w:rPr>
                <w:rFonts w:ascii="Arial" w:hAnsi="Arial" w:cs="Arial"/>
                <w:sz w:val="24"/>
                <w:szCs w:val="28"/>
              </w:rPr>
              <w:t xml:space="preserve"> directed at non-intimate partner sexual assault victims, or </w:t>
            </w:r>
            <w:r w:rsidR="00C01B60" w:rsidRPr="00246350">
              <w:rPr>
                <w:rFonts w:ascii="Arial" w:hAnsi="Arial" w:cs="Arial"/>
                <w:sz w:val="24"/>
                <w:szCs w:val="28"/>
              </w:rPr>
              <w:t xml:space="preserve">by </w:t>
            </w:r>
            <w:r w:rsidR="008D6188" w:rsidRPr="00246350">
              <w:rPr>
                <w:rFonts w:ascii="Arial" w:hAnsi="Arial" w:cs="Arial"/>
                <w:sz w:val="24"/>
                <w:szCs w:val="28"/>
              </w:rPr>
              <w:t>expand</w:t>
            </w:r>
            <w:r w:rsidR="00C01B60" w:rsidRPr="00246350">
              <w:rPr>
                <w:rFonts w:ascii="Arial" w:hAnsi="Arial" w:cs="Arial"/>
                <w:sz w:val="24"/>
                <w:szCs w:val="28"/>
              </w:rPr>
              <w:t>ing</w:t>
            </w:r>
            <w:r w:rsidR="008D6188" w:rsidRPr="00246350">
              <w:rPr>
                <w:rFonts w:ascii="Arial" w:hAnsi="Arial" w:cs="Arial"/>
                <w:sz w:val="24"/>
                <w:szCs w:val="28"/>
              </w:rPr>
              <w:t xml:space="preserve"> existing services to better serve non-intimate partner victims of sexual assault.</w:t>
            </w:r>
            <w:r>
              <w:rPr>
                <w:rFonts w:ascii="Arial" w:hAnsi="Arial" w:cs="Arial"/>
                <w:sz w:val="24"/>
                <w:szCs w:val="28"/>
              </w:rPr>
              <w:t xml:space="preserve"> </w:t>
            </w:r>
            <w:r w:rsidRPr="003A5C27">
              <w:rPr>
                <w:rFonts w:ascii="Arial" w:hAnsi="Arial" w:cs="Arial"/>
                <w:sz w:val="24"/>
                <w:szCs w:val="24"/>
                <w:highlight w:val="yellow"/>
              </w:rPr>
              <w:t xml:space="preserve">(If not applying for </w:t>
            </w:r>
            <w:r w:rsidR="00FF6C0B">
              <w:rPr>
                <w:rFonts w:ascii="Arial" w:hAnsi="Arial" w:cs="Arial"/>
                <w:sz w:val="24"/>
                <w:szCs w:val="24"/>
                <w:highlight w:val="yellow"/>
              </w:rPr>
              <w:lastRenderedPageBreak/>
              <w:t>this priority</w:t>
            </w:r>
            <w:r w:rsidRPr="003A5C27">
              <w:rPr>
                <w:rFonts w:ascii="Arial" w:hAnsi="Arial" w:cs="Arial"/>
                <w:sz w:val="24"/>
                <w:szCs w:val="24"/>
                <w:highlight w:val="yellow"/>
              </w:rPr>
              <w:t>, applicants may delete this</w:t>
            </w:r>
            <w:r>
              <w:rPr>
                <w:rFonts w:ascii="Arial" w:hAnsi="Arial" w:cs="Arial"/>
                <w:sz w:val="24"/>
                <w:szCs w:val="24"/>
                <w:highlight w:val="yellow"/>
              </w:rPr>
              <w:t xml:space="preserve"> section</w:t>
            </w:r>
            <w:r w:rsidRPr="003A5C27">
              <w:rPr>
                <w:rFonts w:ascii="Arial" w:hAnsi="Arial" w:cs="Arial"/>
                <w:sz w:val="24"/>
                <w:szCs w:val="24"/>
                <w:highlight w:val="yellow"/>
              </w:rPr>
              <w:t>.)</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C97DC" w14:textId="77777777" w:rsidR="004B3BE6" w:rsidRPr="00242D3F" w:rsidRDefault="004B3BE6" w:rsidP="0076043A">
            <w:pPr>
              <w:rPr>
                <w:rFonts w:ascii="Arial" w:hAnsi="Arial" w:cs="Arial"/>
                <w:sz w:val="24"/>
                <w:szCs w:val="24"/>
              </w:rPr>
            </w:pPr>
          </w:p>
        </w:tc>
      </w:tr>
      <w:tr w:rsidR="00C00316" w:rsidRPr="00242D3F" w14:paraId="719B3ADB" w14:textId="77777777" w:rsidTr="787AFD64">
        <w:trPr>
          <w:trHeight w:val="255"/>
        </w:trPr>
        <w:tc>
          <w:tcPr>
            <w:tcW w:w="1070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00B135" w14:textId="252DE65B" w:rsidR="00C00316" w:rsidRPr="00FA2D3C" w:rsidRDefault="00C00316" w:rsidP="00FC41D4">
            <w:pPr>
              <w:pStyle w:val="ListParagraph"/>
              <w:ind w:left="72"/>
              <w:jc w:val="center"/>
              <w:rPr>
                <w:rFonts w:ascii="Arial" w:hAnsi="Arial" w:cs="Arial"/>
                <w:sz w:val="24"/>
                <w:szCs w:val="24"/>
              </w:rPr>
            </w:pPr>
            <w:r w:rsidRPr="00FA2D3C">
              <w:rPr>
                <w:rFonts w:ascii="Arial" w:hAnsi="Arial" w:cs="Arial"/>
                <w:b/>
                <w:bCs/>
                <w:sz w:val="24"/>
                <w:szCs w:val="24"/>
              </w:rPr>
              <w:t>Outputs</w:t>
            </w:r>
          </w:p>
        </w:tc>
      </w:tr>
      <w:tr w:rsidR="000E6CA1" w:rsidRPr="00242D3F" w14:paraId="7847022A" w14:textId="77777777" w:rsidTr="787AFD64">
        <w:trPr>
          <w:trHeight w:val="1578"/>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F2346" w14:textId="54463BA1" w:rsidR="000E6CA1" w:rsidRPr="004374D1" w:rsidRDefault="00540D12" w:rsidP="008D6188">
            <w:pPr>
              <w:pStyle w:val="ListParagraph"/>
              <w:numPr>
                <w:ilvl w:val="0"/>
                <w:numId w:val="20"/>
              </w:numPr>
              <w:rPr>
                <w:rFonts w:ascii="Arial" w:hAnsi="Arial" w:cs="Arial"/>
                <w:sz w:val="24"/>
                <w:szCs w:val="24"/>
              </w:rPr>
            </w:pPr>
            <w:r w:rsidRPr="004374D1">
              <w:rPr>
                <w:rFonts w:ascii="Arial" w:hAnsi="Arial" w:cs="Arial"/>
                <w:sz w:val="24"/>
                <w:szCs w:val="24"/>
              </w:rPr>
              <w:t>How will the support services described above be different from existing services provided by the applicant and/or its partners?</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AE0D74" w14:textId="07B9AEAF" w:rsidR="000E6CA1" w:rsidRPr="000E6CA1" w:rsidRDefault="000E6CA1" w:rsidP="00C00316">
            <w:pPr>
              <w:jc w:val="center"/>
              <w:rPr>
                <w:rFonts w:ascii="Arial" w:hAnsi="Arial" w:cs="Arial"/>
                <w:b/>
                <w:bCs/>
                <w:sz w:val="24"/>
                <w:szCs w:val="24"/>
              </w:rPr>
            </w:pPr>
          </w:p>
        </w:tc>
      </w:tr>
      <w:tr w:rsidR="00C00316" w:rsidRPr="00242D3F" w14:paraId="197FB947" w14:textId="77777777" w:rsidTr="787AFD64">
        <w:trPr>
          <w:trHeight w:val="417"/>
        </w:trPr>
        <w:tc>
          <w:tcPr>
            <w:tcW w:w="1070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C09779" w14:textId="0D653940" w:rsidR="00C00316" w:rsidRPr="00FA2D3C" w:rsidRDefault="000E6CA1" w:rsidP="00FC41D4">
            <w:pPr>
              <w:pStyle w:val="ListParagraph"/>
              <w:ind w:left="72"/>
              <w:jc w:val="center"/>
              <w:rPr>
                <w:rFonts w:ascii="Arial" w:hAnsi="Arial" w:cs="Arial"/>
                <w:sz w:val="24"/>
                <w:szCs w:val="24"/>
              </w:rPr>
            </w:pPr>
            <w:r w:rsidRPr="00FA2D3C">
              <w:rPr>
                <w:rFonts w:ascii="Arial" w:hAnsi="Arial" w:cs="Arial"/>
                <w:b/>
                <w:bCs/>
                <w:sz w:val="24"/>
                <w:szCs w:val="24"/>
              </w:rPr>
              <w:t>Outcomes</w:t>
            </w:r>
          </w:p>
        </w:tc>
      </w:tr>
      <w:tr w:rsidR="00DD4C8E" w:rsidRPr="00242D3F" w14:paraId="3AC6027E" w14:textId="77777777" w:rsidTr="787AFD64">
        <w:trPr>
          <w:trHeight w:val="1587"/>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774AD5" w14:textId="7EA6362D" w:rsidR="00DD4C8E" w:rsidRPr="00A57CA9" w:rsidRDefault="00232C0F" w:rsidP="008D6188">
            <w:pPr>
              <w:pStyle w:val="ListParagraph"/>
              <w:numPr>
                <w:ilvl w:val="0"/>
                <w:numId w:val="20"/>
              </w:numPr>
              <w:rPr>
                <w:rFonts w:ascii="Arial" w:hAnsi="Arial" w:cs="Arial"/>
                <w:sz w:val="24"/>
                <w:szCs w:val="24"/>
              </w:rPr>
            </w:pPr>
            <w:r w:rsidRPr="00232C0F">
              <w:rPr>
                <w:rFonts w:ascii="Arial" w:hAnsi="Arial" w:cs="Arial"/>
                <w:sz w:val="24"/>
                <w:szCs w:val="24"/>
              </w:rPr>
              <w:t>What specific changes will program participants experience when they receive support services?</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88BBE" w14:textId="3D5AA4F6" w:rsidR="00DD4C8E" w:rsidRPr="000E6CA1" w:rsidRDefault="00DD4C8E" w:rsidP="00C00316">
            <w:pPr>
              <w:jc w:val="center"/>
              <w:rPr>
                <w:rFonts w:ascii="Arial" w:hAnsi="Arial" w:cs="Arial"/>
                <w:b/>
                <w:bCs/>
                <w:sz w:val="24"/>
                <w:szCs w:val="24"/>
              </w:rPr>
            </w:pPr>
          </w:p>
        </w:tc>
      </w:tr>
      <w:tr w:rsidR="000E6CA1" w:rsidRPr="00242D3F" w14:paraId="37B8A6BA" w14:textId="77777777" w:rsidTr="787AFD64">
        <w:trPr>
          <w:trHeight w:val="444"/>
        </w:trPr>
        <w:tc>
          <w:tcPr>
            <w:tcW w:w="1070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1347DD" w14:textId="1FA11406" w:rsidR="000E6CA1" w:rsidRPr="00FA2D3C" w:rsidRDefault="00FC41D4" w:rsidP="00FC41D4">
            <w:pPr>
              <w:pStyle w:val="ListParagraph"/>
              <w:ind w:left="72"/>
              <w:jc w:val="center"/>
              <w:rPr>
                <w:rFonts w:ascii="Arial" w:hAnsi="Arial" w:cs="Arial"/>
                <w:sz w:val="24"/>
                <w:szCs w:val="24"/>
              </w:rPr>
            </w:pPr>
            <w:r>
              <w:rPr>
                <w:rFonts w:ascii="Arial" w:hAnsi="Arial" w:cs="Arial"/>
                <w:b/>
                <w:bCs/>
                <w:sz w:val="24"/>
                <w:szCs w:val="24"/>
              </w:rPr>
              <w:t>I</w:t>
            </w:r>
            <w:r w:rsidR="000E6CA1" w:rsidRPr="00FA2D3C">
              <w:rPr>
                <w:rFonts w:ascii="Arial" w:hAnsi="Arial" w:cs="Arial"/>
                <w:b/>
                <w:bCs/>
                <w:sz w:val="24"/>
                <w:szCs w:val="24"/>
              </w:rPr>
              <w:t>mpact</w:t>
            </w:r>
          </w:p>
        </w:tc>
      </w:tr>
      <w:tr w:rsidR="00836B23" w:rsidRPr="00242D3F" w14:paraId="3E9D2281" w14:textId="77777777" w:rsidTr="787AFD64">
        <w:trPr>
          <w:trHeight w:val="734"/>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B5CE61" w14:textId="34734634" w:rsidR="00836B23" w:rsidRPr="00862949" w:rsidRDefault="008D6188" w:rsidP="00862949">
            <w:pPr>
              <w:pStyle w:val="ListParagraph"/>
              <w:ind w:left="72"/>
              <w:rPr>
                <w:rFonts w:ascii="Arial" w:hAnsi="Arial" w:cs="Arial"/>
                <w:bCs/>
                <w:sz w:val="24"/>
                <w:szCs w:val="24"/>
              </w:rPr>
            </w:pPr>
            <w:r>
              <w:rPr>
                <w:rFonts w:ascii="Arial" w:hAnsi="Arial" w:cs="Arial"/>
                <w:bCs/>
                <w:sz w:val="24"/>
                <w:szCs w:val="24"/>
              </w:rPr>
              <w:t>11.</w:t>
            </w:r>
            <w:r w:rsidR="00862949">
              <w:rPr>
                <w:rFonts w:ascii="Arial" w:hAnsi="Arial" w:cs="Arial"/>
                <w:b/>
                <w:sz w:val="24"/>
                <w:szCs w:val="24"/>
              </w:rPr>
              <w:t xml:space="preserve"> </w:t>
            </w:r>
            <w:r w:rsidR="00FB1B64" w:rsidRPr="00FB1B64">
              <w:rPr>
                <w:rFonts w:ascii="Arial" w:hAnsi="Arial" w:cs="Arial"/>
                <w:bCs/>
                <w:sz w:val="24"/>
                <w:szCs w:val="24"/>
              </w:rPr>
              <w:t>How will the proposed project positively address the barriers for victims outlined in the Purpose of the Proposal Section through the support services provided?</w:t>
            </w:r>
            <w:r w:rsidR="00FB1B64" w:rsidRPr="00862949">
              <w:rPr>
                <w:rFonts w:ascii="Arial" w:hAnsi="Arial" w:cs="Arial"/>
                <w:b/>
                <w:sz w:val="24"/>
                <w:szCs w:val="24"/>
              </w:rPr>
              <w:t xml:space="preserve">  </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BB4D9C" w14:textId="77777777" w:rsidR="00836B23" w:rsidRPr="00242D3F" w:rsidRDefault="00836B23" w:rsidP="0076043A">
            <w:pPr>
              <w:rPr>
                <w:rFonts w:ascii="Arial" w:hAnsi="Arial" w:cs="Arial"/>
                <w:sz w:val="24"/>
                <w:szCs w:val="24"/>
              </w:rPr>
            </w:pPr>
          </w:p>
        </w:tc>
      </w:tr>
      <w:tr w:rsidR="001106BE" w:rsidRPr="00242D3F" w14:paraId="4E841B98" w14:textId="16577CD8" w:rsidTr="787AFD64">
        <w:trPr>
          <w:trHeight w:val="462"/>
        </w:trPr>
        <w:tc>
          <w:tcPr>
            <w:tcW w:w="10705" w:type="dxa"/>
            <w:gridSpan w:val="4"/>
            <w:tcBorders>
              <w:top w:val="single" w:sz="4" w:space="0" w:color="auto"/>
              <w:left w:val="single" w:sz="4" w:space="0" w:color="auto"/>
              <w:bottom w:val="single" w:sz="4" w:space="0" w:color="auto"/>
              <w:right w:val="single" w:sz="6" w:space="0" w:color="000000" w:themeColor="text1"/>
            </w:tcBorders>
            <w:shd w:val="clear" w:color="auto" w:fill="F2F2F2" w:themeFill="background1" w:themeFillShade="F2"/>
            <w:vAlign w:val="center"/>
          </w:tcPr>
          <w:p w14:paraId="16C63FA3" w14:textId="13F31B91" w:rsidR="001106BE" w:rsidRPr="005B1B6B" w:rsidRDefault="005B1B6B" w:rsidP="005B1B6B">
            <w:pPr>
              <w:rPr>
                <w:rFonts w:ascii="Arial" w:hAnsi="Arial" w:cs="Arial"/>
                <w:b/>
                <w:bCs/>
                <w:sz w:val="24"/>
                <w:szCs w:val="24"/>
              </w:rPr>
            </w:pPr>
            <w:r w:rsidRPr="005B1B6B">
              <w:rPr>
                <w:rFonts w:ascii="Arial" w:hAnsi="Arial" w:cs="Arial"/>
                <w:b/>
                <w:bCs/>
                <w:sz w:val="24"/>
                <w:szCs w:val="24"/>
              </w:rPr>
              <w:t>C.</w:t>
            </w:r>
            <w:r w:rsidRPr="005B1B6B">
              <w:rPr>
                <w:rFonts w:ascii="Arial" w:hAnsi="Arial" w:cs="Arial"/>
                <w:b/>
                <w:bCs/>
                <w:sz w:val="24"/>
                <w:szCs w:val="24"/>
              </w:rPr>
              <w:tab/>
              <w:t>Describe the follow-up services that will be offered, including:</w:t>
            </w:r>
          </w:p>
        </w:tc>
      </w:tr>
      <w:tr w:rsidR="00836B23" w:rsidRPr="00242D3F" w14:paraId="1E7D73AE" w14:textId="77777777" w:rsidTr="787AFD64">
        <w:trPr>
          <w:trHeight w:val="734"/>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04BB2D" w14:textId="64774604" w:rsidR="00836B23" w:rsidRPr="00D01C60" w:rsidRDefault="002209F0" w:rsidP="00563A26">
            <w:pPr>
              <w:pStyle w:val="ListParagraph"/>
              <w:numPr>
                <w:ilvl w:val="0"/>
                <w:numId w:val="7"/>
              </w:numPr>
              <w:rPr>
                <w:rFonts w:ascii="Arial" w:hAnsi="Arial" w:cs="Arial"/>
                <w:sz w:val="24"/>
                <w:szCs w:val="24"/>
              </w:rPr>
            </w:pPr>
            <w:r w:rsidRPr="002209F0">
              <w:rPr>
                <w:rFonts w:ascii="Arial" w:hAnsi="Arial" w:cs="Arial"/>
                <w:sz w:val="24"/>
                <w:szCs w:val="24"/>
              </w:rPr>
              <w:t xml:space="preserve">The process for victims who </w:t>
            </w:r>
            <w:proofErr w:type="gramStart"/>
            <w:r w:rsidRPr="002209F0">
              <w:rPr>
                <w:rFonts w:ascii="Arial" w:hAnsi="Arial" w:cs="Arial"/>
                <w:sz w:val="24"/>
                <w:szCs w:val="24"/>
              </w:rPr>
              <w:t>enter into</w:t>
            </w:r>
            <w:proofErr w:type="gramEnd"/>
            <w:r w:rsidRPr="002209F0">
              <w:rPr>
                <w:rFonts w:ascii="Arial" w:hAnsi="Arial" w:cs="Arial"/>
                <w:sz w:val="24"/>
                <w:szCs w:val="24"/>
              </w:rPr>
              <w:t xml:space="preserve"> permanent housing to begin follow-up services</w:t>
            </w:r>
            <w:r>
              <w:rPr>
                <w:rFonts w:ascii="Arial" w:hAnsi="Arial" w:cs="Arial"/>
                <w:sz w:val="24"/>
                <w:szCs w:val="24"/>
              </w:rPr>
              <w:t>.</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8D658B" w14:textId="77777777" w:rsidR="00836B23" w:rsidRPr="00242D3F" w:rsidRDefault="00836B23" w:rsidP="0076043A">
            <w:pPr>
              <w:rPr>
                <w:rFonts w:ascii="Arial" w:hAnsi="Arial" w:cs="Arial"/>
                <w:sz w:val="24"/>
                <w:szCs w:val="24"/>
              </w:rPr>
            </w:pPr>
          </w:p>
        </w:tc>
      </w:tr>
      <w:tr w:rsidR="00836B23" w:rsidRPr="00242D3F" w14:paraId="0F638E51" w14:textId="77777777" w:rsidTr="787AFD64">
        <w:trPr>
          <w:trHeight w:val="570"/>
        </w:trPr>
        <w:tc>
          <w:tcPr>
            <w:tcW w:w="4522" w:type="dxa"/>
            <w:vMerge w:val="restart"/>
            <w:tcBorders>
              <w:top w:val="single" w:sz="6" w:space="0" w:color="000000" w:themeColor="text1"/>
              <w:left w:val="single" w:sz="6" w:space="0" w:color="000000" w:themeColor="text1"/>
              <w:right w:val="single" w:sz="6" w:space="0" w:color="000000" w:themeColor="text1"/>
            </w:tcBorders>
          </w:tcPr>
          <w:p w14:paraId="42796C74" w14:textId="77777777" w:rsidR="002209F0" w:rsidRDefault="00836B23" w:rsidP="00563A26">
            <w:pPr>
              <w:pStyle w:val="ListParagraph"/>
              <w:numPr>
                <w:ilvl w:val="0"/>
                <w:numId w:val="7"/>
              </w:numPr>
              <w:rPr>
                <w:rFonts w:ascii="Arial" w:hAnsi="Arial" w:cs="Arial"/>
                <w:sz w:val="24"/>
                <w:szCs w:val="24"/>
              </w:rPr>
            </w:pPr>
            <w:r w:rsidRPr="00D01C60">
              <w:rPr>
                <w:rFonts w:ascii="Arial" w:hAnsi="Arial" w:cs="Arial"/>
                <w:sz w:val="24"/>
                <w:szCs w:val="24"/>
              </w:rPr>
              <w:t xml:space="preserve">The number of months follow-up services will be offered </w:t>
            </w:r>
          </w:p>
          <w:p w14:paraId="1E4997C7" w14:textId="42CDA51E" w:rsidR="00836B23" w:rsidRPr="002209F0" w:rsidRDefault="00836B23" w:rsidP="002209F0">
            <w:pPr>
              <w:rPr>
                <w:rFonts w:ascii="Arial" w:hAnsi="Arial" w:cs="Arial"/>
                <w:b/>
                <w:bCs/>
                <w:sz w:val="24"/>
                <w:szCs w:val="24"/>
              </w:rPr>
            </w:pPr>
            <w:r w:rsidRPr="002209F0">
              <w:rPr>
                <w:rFonts w:ascii="Arial" w:hAnsi="Arial" w:cs="Arial"/>
                <w:b/>
                <w:bCs/>
                <w:sz w:val="24"/>
                <w:szCs w:val="24"/>
              </w:rPr>
              <w:t>Follow-up services must be provided for at least three months but not more than a year</w:t>
            </w:r>
          </w:p>
        </w:tc>
        <w:sdt>
          <w:sdtPr>
            <w:rPr>
              <w:rFonts w:ascii="Arial" w:hAnsi="Arial" w:cs="Arial"/>
              <w:sz w:val="24"/>
              <w:szCs w:val="24"/>
            </w:rPr>
            <w:id w:val="812445780"/>
            <w14:checkbox>
              <w14:checked w14:val="0"/>
              <w14:checkedState w14:val="2612" w14:font="MS Gothic"/>
              <w14:uncheckedState w14:val="2610" w14:font="MS Gothic"/>
            </w14:checkbox>
          </w:sdtPr>
          <w:sdtContent>
            <w:tc>
              <w:tcPr>
                <w:tcW w:w="693" w:type="dxa"/>
                <w:gridSpan w:val="2"/>
                <w:tcBorders>
                  <w:top w:val="single" w:sz="6" w:space="0" w:color="000000" w:themeColor="text1"/>
                  <w:left w:val="single" w:sz="6" w:space="0" w:color="000000" w:themeColor="text1"/>
                  <w:right w:val="single" w:sz="6" w:space="0" w:color="000000" w:themeColor="text1"/>
                </w:tcBorders>
              </w:tcPr>
              <w:p w14:paraId="6D70A68D" w14:textId="1C95EFD9" w:rsidR="00836B23" w:rsidRPr="00242D3F" w:rsidRDefault="00836B23" w:rsidP="00C67904">
                <w:pPr>
                  <w:rPr>
                    <w:rFonts w:ascii="Arial" w:hAnsi="Arial" w:cs="Arial"/>
                    <w:sz w:val="24"/>
                    <w:szCs w:val="24"/>
                  </w:rPr>
                </w:pPr>
                <w:r>
                  <w:rPr>
                    <w:rFonts w:ascii="MS Gothic" w:eastAsia="MS Gothic" w:hAnsi="MS Gothic" w:cs="Arial" w:hint="eastAsia"/>
                    <w:sz w:val="24"/>
                    <w:szCs w:val="24"/>
                  </w:rPr>
                  <w:t>☐</w:t>
                </w:r>
              </w:p>
            </w:tc>
          </w:sdtContent>
        </w:sdt>
        <w:tc>
          <w:tcPr>
            <w:tcW w:w="5490" w:type="dxa"/>
            <w:tcBorders>
              <w:top w:val="single" w:sz="6" w:space="0" w:color="000000" w:themeColor="text1"/>
              <w:left w:val="single" w:sz="6" w:space="0" w:color="000000" w:themeColor="text1"/>
              <w:right w:val="single" w:sz="6" w:space="0" w:color="000000" w:themeColor="text1"/>
            </w:tcBorders>
          </w:tcPr>
          <w:p w14:paraId="085065F1" w14:textId="5D1C69BA" w:rsidR="00836B23" w:rsidRPr="00242D3F" w:rsidRDefault="00E2769A" w:rsidP="00CA582C">
            <w:pPr>
              <w:rPr>
                <w:rFonts w:ascii="Arial" w:hAnsi="Arial" w:cs="Arial"/>
                <w:sz w:val="24"/>
                <w:szCs w:val="24"/>
              </w:rPr>
            </w:pPr>
            <w:r>
              <w:rPr>
                <w:rFonts w:ascii="Arial" w:hAnsi="Arial" w:cs="Arial"/>
                <w:sz w:val="24"/>
                <w:szCs w:val="24"/>
              </w:rPr>
              <w:t>3 Months</w:t>
            </w:r>
          </w:p>
        </w:tc>
      </w:tr>
      <w:tr w:rsidR="00836B23" w:rsidRPr="00242D3F" w14:paraId="2DDA6F8C" w14:textId="77777777" w:rsidTr="787AFD64">
        <w:trPr>
          <w:trHeight w:val="597"/>
        </w:trPr>
        <w:tc>
          <w:tcPr>
            <w:tcW w:w="4522" w:type="dxa"/>
            <w:vMerge/>
          </w:tcPr>
          <w:p w14:paraId="00FF0903" w14:textId="77777777" w:rsidR="00836B23" w:rsidRPr="00D01C60" w:rsidRDefault="00836B23" w:rsidP="00563A26">
            <w:pPr>
              <w:pStyle w:val="ListParagraph"/>
              <w:numPr>
                <w:ilvl w:val="0"/>
                <w:numId w:val="7"/>
              </w:numPr>
              <w:rPr>
                <w:rFonts w:ascii="Arial" w:hAnsi="Arial" w:cs="Arial"/>
                <w:sz w:val="24"/>
                <w:szCs w:val="24"/>
              </w:rPr>
            </w:pPr>
          </w:p>
        </w:tc>
        <w:sdt>
          <w:sdtPr>
            <w:rPr>
              <w:rFonts w:ascii="Arial" w:hAnsi="Arial" w:cs="Arial"/>
              <w:sz w:val="24"/>
              <w:szCs w:val="24"/>
            </w:rPr>
            <w:id w:val="1387912301"/>
            <w14:checkbox>
              <w14:checked w14:val="0"/>
              <w14:checkedState w14:val="2612" w14:font="MS Gothic"/>
              <w14:uncheckedState w14:val="2610" w14:font="MS Gothic"/>
            </w14:checkbox>
          </w:sdtPr>
          <w:sdtContent>
            <w:tc>
              <w:tcPr>
                <w:tcW w:w="693" w:type="dxa"/>
                <w:gridSpan w:val="2"/>
                <w:tcBorders>
                  <w:top w:val="single" w:sz="6" w:space="0" w:color="000000" w:themeColor="text1"/>
                  <w:left w:val="single" w:sz="6" w:space="0" w:color="000000" w:themeColor="text1"/>
                  <w:right w:val="single" w:sz="6" w:space="0" w:color="000000" w:themeColor="text1"/>
                </w:tcBorders>
              </w:tcPr>
              <w:p w14:paraId="37A9D564" w14:textId="5864BAD1" w:rsidR="00836B23" w:rsidRDefault="00836B23" w:rsidP="00CA582C">
                <w:pPr>
                  <w:rPr>
                    <w:rFonts w:ascii="Arial" w:hAnsi="Arial" w:cs="Arial"/>
                    <w:sz w:val="24"/>
                    <w:szCs w:val="24"/>
                  </w:rPr>
                </w:pPr>
                <w:r>
                  <w:rPr>
                    <w:rFonts w:ascii="MS Gothic" w:eastAsia="MS Gothic" w:hAnsi="MS Gothic" w:cs="Arial" w:hint="eastAsia"/>
                    <w:sz w:val="24"/>
                    <w:szCs w:val="24"/>
                  </w:rPr>
                  <w:t>☐</w:t>
                </w:r>
              </w:p>
            </w:tc>
          </w:sdtContent>
        </w:sdt>
        <w:tc>
          <w:tcPr>
            <w:tcW w:w="5490" w:type="dxa"/>
            <w:tcBorders>
              <w:top w:val="single" w:sz="6" w:space="0" w:color="000000" w:themeColor="text1"/>
              <w:left w:val="single" w:sz="6" w:space="0" w:color="000000" w:themeColor="text1"/>
              <w:right w:val="single" w:sz="6" w:space="0" w:color="000000" w:themeColor="text1"/>
            </w:tcBorders>
          </w:tcPr>
          <w:p w14:paraId="53097BAD" w14:textId="76E7689D" w:rsidR="00836B23" w:rsidRDefault="004364E5" w:rsidP="00CA582C">
            <w:pPr>
              <w:rPr>
                <w:rFonts w:ascii="Arial" w:hAnsi="Arial" w:cs="Arial"/>
                <w:sz w:val="24"/>
                <w:szCs w:val="24"/>
              </w:rPr>
            </w:pPr>
            <w:r>
              <w:rPr>
                <w:rFonts w:ascii="Arial" w:hAnsi="Arial" w:cs="Arial"/>
                <w:sz w:val="24"/>
                <w:szCs w:val="24"/>
              </w:rPr>
              <w:t>3-</w:t>
            </w:r>
            <w:r w:rsidRPr="04146DA5">
              <w:rPr>
                <w:rFonts w:ascii="Arial" w:hAnsi="Arial" w:cs="Arial"/>
                <w:sz w:val="24"/>
                <w:szCs w:val="24"/>
              </w:rPr>
              <w:t>6</w:t>
            </w:r>
            <w:r w:rsidR="00E2769A">
              <w:rPr>
                <w:rFonts w:ascii="Arial" w:hAnsi="Arial" w:cs="Arial"/>
                <w:sz w:val="24"/>
                <w:szCs w:val="24"/>
              </w:rPr>
              <w:t xml:space="preserve"> Months</w:t>
            </w:r>
          </w:p>
        </w:tc>
      </w:tr>
      <w:tr w:rsidR="00E2769A" w:rsidRPr="00242D3F" w14:paraId="0116A0B0" w14:textId="77777777" w:rsidTr="787AFD64">
        <w:trPr>
          <w:trHeight w:val="453"/>
        </w:trPr>
        <w:tc>
          <w:tcPr>
            <w:tcW w:w="4522" w:type="dxa"/>
            <w:vMerge/>
          </w:tcPr>
          <w:p w14:paraId="2FF608AE" w14:textId="77777777" w:rsidR="00E2769A" w:rsidRPr="00D01C60" w:rsidRDefault="00E2769A" w:rsidP="00563A26">
            <w:pPr>
              <w:pStyle w:val="ListParagraph"/>
              <w:numPr>
                <w:ilvl w:val="0"/>
                <w:numId w:val="7"/>
              </w:numPr>
              <w:rPr>
                <w:rFonts w:ascii="Arial" w:hAnsi="Arial" w:cs="Arial"/>
                <w:sz w:val="24"/>
                <w:szCs w:val="24"/>
              </w:rPr>
            </w:pPr>
          </w:p>
        </w:tc>
        <w:tc>
          <w:tcPr>
            <w:tcW w:w="693" w:type="dxa"/>
            <w:gridSpan w:val="2"/>
            <w:tcBorders>
              <w:top w:val="single" w:sz="6" w:space="0" w:color="000000" w:themeColor="text1"/>
              <w:left w:val="single" w:sz="6" w:space="0" w:color="000000" w:themeColor="text1"/>
              <w:right w:val="single" w:sz="6" w:space="0" w:color="000000" w:themeColor="text1"/>
            </w:tcBorders>
          </w:tcPr>
          <w:p w14:paraId="0E141767" w14:textId="031F9EC2" w:rsidR="00E2769A" w:rsidRDefault="00000000" w:rsidP="00CA582C">
            <w:pPr>
              <w:rPr>
                <w:rFonts w:ascii="Arial" w:hAnsi="Arial" w:cs="Arial"/>
                <w:sz w:val="24"/>
                <w:szCs w:val="24"/>
              </w:rPr>
            </w:pPr>
            <w:sdt>
              <w:sdtPr>
                <w:rPr>
                  <w:rFonts w:ascii="Arial" w:hAnsi="Arial" w:cs="Arial"/>
                  <w:sz w:val="24"/>
                  <w:szCs w:val="24"/>
                </w:rPr>
                <w:id w:val="640539922"/>
                <w14:checkbox>
                  <w14:checked w14:val="0"/>
                  <w14:checkedState w14:val="2612" w14:font="MS Gothic"/>
                  <w14:uncheckedState w14:val="2610" w14:font="MS Gothic"/>
                </w14:checkbox>
              </w:sdtPr>
              <w:sdtContent>
                <w:r w:rsidR="00E2769A">
                  <w:rPr>
                    <w:rFonts w:ascii="MS Gothic" w:eastAsia="MS Gothic" w:hAnsi="MS Gothic" w:cs="Arial" w:hint="eastAsia"/>
                    <w:sz w:val="24"/>
                    <w:szCs w:val="24"/>
                  </w:rPr>
                  <w:t>☐</w:t>
                </w:r>
              </w:sdtContent>
            </w:sdt>
          </w:p>
        </w:tc>
        <w:tc>
          <w:tcPr>
            <w:tcW w:w="5490" w:type="dxa"/>
            <w:tcBorders>
              <w:top w:val="single" w:sz="6" w:space="0" w:color="000000" w:themeColor="text1"/>
              <w:left w:val="single" w:sz="6" w:space="0" w:color="000000" w:themeColor="text1"/>
              <w:right w:val="single" w:sz="6" w:space="0" w:color="000000" w:themeColor="text1"/>
            </w:tcBorders>
          </w:tcPr>
          <w:p w14:paraId="0CB7C53E" w14:textId="1BC96407" w:rsidR="00E2769A" w:rsidRDefault="004364E5" w:rsidP="00CA582C">
            <w:pPr>
              <w:rPr>
                <w:rFonts w:ascii="Arial" w:hAnsi="Arial" w:cs="Arial"/>
                <w:sz w:val="24"/>
                <w:szCs w:val="24"/>
              </w:rPr>
            </w:pPr>
            <w:r w:rsidRPr="04146DA5">
              <w:rPr>
                <w:rFonts w:ascii="Arial" w:hAnsi="Arial" w:cs="Arial"/>
                <w:sz w:val="24"/>
                <w:szCs w:val="24"/>
              </w:rPr>
              <w:t>6</w:t>
            </w:r>
            <w:r w:rsidR="00E2769A">
              <w:rPr>
                <w:rFonts w:ascii="Arial" w:hAnsi="Arial" w:cs="Arial"/>
                <w:sz w:val="24"/>
                <w:szCs w:val="24"/>
              </w:rPr>
              <w:t>-12 Months</w:t>
            </w:r>
          </w:p>
        </w:tc>
      </w:tr>
      <w:tr w:rsidR="001106BE" w:rsidRPr="00242D3F" w14:paraId="11659FBE" w14:textId="3E5ED2AA" w:rsidTr="787AFD64">
        <w:trPr>
          <w:trHeight w:val="372"/>
        </w:trPr>
        <w:tc>
          <w:tcPr>
            <w:tcW w:w="10705" w:type="dxa"/>
            <w:gridSpan w:val="4"/>
            <w:tcBorders>
              <w:top w:val="single" w:sz="4" w:space="0" w:color="auto"/>
              <w:left w:val="single" w:sz="4" w:space="0" w:color="auto"/>
              <w:bottom w:val="single" w:sz="4" w:space="0" w:color="auto"/>
              <w:right w:val="single" w:sz="6" w:space="0" w:color="000000" w:themeColor="text1"/>
            </w:tcBorders>
            <w:shd w:val="clear" w:color="auto" w:fill="F2F2F2" w:themeFill="background1" w:themeFillShade="F2"/>
            <w:vAlign w:val="center"/>
          </w:tcPr>
          <w:p w14:paraId="046AD478" w14:textId="1CCC2A18" w:rsidR="001106BE" w:rsidRPr="00A741BE" w:rsidRDefault="001508BE" w:rsidP="001508BE">
            <w:pPr>
              <w:rPr>
                <w:rFonts w:ascii="Arial" w:hAnsi="Arial" w:cs="Arial"/>
                <w:sz w:val="24"/>
                <w:szCs w:val="24"/>
              </w:rPr>
            </w:pPr>
            <w:r w:rsidRPr="001508BE">
              <w:rPr>
                <w:rFonts w:ascii="Arial" w:hAnsi="Arial" w:cs="Arial"/>
                <w:b/>
                <w:bCs/>
                <w:sz w:val="24"/>
                <w:szCs w:val="24"/>
              </w:rPr>
              <w:t>D.</w:t>
            </w:r>
            <w:r>
              <w:tab/>
            </w:r>
            <w:r w:rsidRPr="001508BE">
              <w:rPr>
                <w:rFonts w:ascii="Arial" w:hAnsi="Arial" w:cs="Arial"/>
                <w:b/>
                <w:bCs/>
                <w:sz w:val="24"/>
                <w:szCs w:val="24"/>
              </w:rPr>
              <w:t>Describe how the proposed project will address safety and confidentiality, including:</w:t>
            </w:r>
          </w:p>
        </w:tc>
      </w:tr>
      <w:tr w:rsidR="00836B23" w:rsidRPr="00242D3F" w14:paraId="6342541E" w14:textId="77777777" w:rsidTr="787AFD64">
        <w:trPr>
          <w:trHeight w:val="734"/>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A2FF1A" w14:textId="07889CEC" w:rsidR="00836B23" w:rsidRPr="00C849D6" w:rsidRDefault="00C849D6" w:rsidP="00563A26">
            <w:pPr>
              <w:numPr>
                <w:ilvl w:val="0"/>
                <w:numId w:val="4"/>
              </w:numPr>
              <w:spacing w:after="0" w:line="264" w:lineRule="auto"/>
              <w:rPr>
                <w:rFonts w:ascii="Arial" w:hAnsi="Arial" w:cs="Arial"/>
                <w:sz w:val="24"/>
                <w:szCs w:val="24"/>
              </w:rPr>
            </w:pPr>
            <w:r w:rsidRPr="00C849D6">
              <w:rPr>
                <w:rFonts w:ascii="Arial" w:hAnsi="Arial" w:cs="Arial"/>
                <w:sz w:val="24"/>
                <w:szCs w:val="24"/>
              </w:rPr>
              <w:t>How safety planning will be addressed with victims.</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217997" w14:textId="77777777" w:rsidR="00836B23" w:rsidRPr="00242D3F" w:rsidRDefault="00836B23" w:rsidP="0076043A">
            <w:pPr>
              <w:rPr>
                <w:rFonts w:ascii="Arial" w:hAnsi="Arial" w:cs="Arial"/>
                <w:sz w:val="24"/>
                <w:szCs w:val="24"/>
              </w:rPr>
            </w:pPr>
          </w:p>
        </w:tc>
      </w:tr>
      <w:tr w:rsidR="00836B23" w:rsidRPr="00242D3F" w14:paraId="2141D029" w14:textId="77777777" w:rsidTr="787AFD64">
        <w:trPr>
          <w:trHeight w:val="734"/>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50B1EA" w14:textId="7B183D89" w:rsidR="00836B23" w:rsidRPr="00B674A1" w:rsidRDefault="00B674A1" w:rsidP="00563A26">
            <w:pPr>
              <w:pStyle w:val="ListParagraph"/>
              <w:numPr>
                <w:ilvl w:val="0"/>
                <w:numId w:val="4"/>
              </w:numPr>
              <w:rPr>
                <w:rFonts w:ascii="Arial" w:hAnsi="Arial" w:cs="Arial"/>
                <w:sz w:val="24"/>
                <w:szCs w:val="24"/>
              </w:rPr>
            </w:pPr>
            <w:r w:rsidRPr="00B674A1">
              <w:rPr>
                <w:rFonts w:ascii="Arial" w:hAnsi="Arial" w:cs="Arial"/>
                <w:sz w:val="24"/>
                <w:szCs w:val="24"/>
              </w:rPr>
              <w:lastRenderedPageBreak/>
              <w:t>The organization’s confidentiality policy related to a victim’s personally identifying information.</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C64B41" w14:textId="77777777" w:rsidR="00836B23" w:rsidRPr="00242D3F" w:rsidRDefault="00836B23" w:rsidP="0076043A">
            <w:pPr>
              <w:rPr>
                <w:rFonts w:ascii="Arial" w:hAnsi="Arial" w:cs="Arial"/>
                <w:sz w:val="24"/>
                <w:szCs w:val="24"/>
              </w:rPr>
            </w:pPr>
          </w:p>
        </w:tc>
      </w:tr>
      <w:tr w:rsidR="00836B23" w:rsidRPr="00242D3F" w14:paraId="624981AF" w14:textId="77777777" w:rsidTr="787AFD64">
        <w:trPr>
          <w:trHeight w:val="734"/>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C24E9B" w14:textId="396C2622" w:rsidR="00836B23" w:rsidRPr="00D12C94" w:rsidRDefault="00836B23" w:rsidP="00563A26">
            <w:pPr>
              <w:pStyle w:val="ListParagraph"/>
              <w:numPr>
                <w:ilvl w:val="0"/>
                <w:numId w:val="4"/>
              </w:numPr>
              <w:rPr>
                <w:rFonts w:ascii="Arial" w:hAnsi="Arial" w:cs="Arial"/>
                <w:sz w:val="24"/>
                <w:szCs w:val="24"/>
              </w:rPr>
            </w:pPr>
            <w:r>
              <w:rPr>
                <w:rFonts w:ascii="Arial" w:hAnsi="Arial" w:cs="Arial"/>
                <w:sz w:val="24"/>
                <w:szCs w:val="24"/>
              </w:rPr>
              <w:t xml:space="preserve">Does the </w:t>
            </w:r>
            <w:r w:rsidR="00A30242">
              <w:rPr>
                <w:rFonts w:ascii="Arial" w:hAnsi="Arial" w:cs="Arial"/>
                <w:sz w:val="24"/>
                <w:szCs w:val="24"/>
              </w:rPr>
              <w:t>organization</w:t>
            </w:r>
            <w:r>
              <w:rPr>
                <w:rFonts w:ascii="Arial" w:hAnsi="Arial" w:cs="Arial"/>
                <w:sz w:val="24"/>
                <w:szCs w:val="24"/>
              </w:rPr>
              <w:t xml:space="preserve"> currently use, or plan to use, the Homeless Management Information System</w:t>
            </w:r>
            <w:r w:rsidR="009F73DD">
              <w:rPr>
                <w:rFonts w:ascii="Arial" w:hAnsi="Arial" w:cs="Arial"/>
                <w:sz w:val="24"/>
                <w:szCs w:val="24"/>
              </w:rPr>
              <w:t xml:space="preserve"> (HMIS)</w:t>
            </w:r>
            <w:r>
              <w:rPr>
                <w:rFonts w:ascii="Arial" w:hAnsi="Arial" w:cs="Arial"/>
                <w:sz w:val="24"/>
                <w:szCs w:val="24"/>
              </w:rPr>
              <w:t xml:space="preserve">?  </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4E34B9" w14:textId="77777777" w:rsidR="00836B23" w:rsidRPr="00242D3F" w:rsidRDefault="00836B23" w:rsidP="0076043A">
            <w:pPr>
              <w:rPr>
                <w:rFonts w:ascii="Arial" w:hAnsi="Arial" w:cs="Arial"/>
                <w:sz w:val="24"/>
                <w:szCs w:val="24"/>
              </w:rPr>
            </w:pPr>
          </w:p>
        </w:tc>
      </w:tr>
      <w:tr w:rsidR="00836B23" w:rsidRPr="00242D3F" w14:paraId="5F1EFEC7" w14:textId="77777777" w:rsidTr="002E7795">
        <w:trPr>
          <w:cantSplit/>
          <w:trHeight w:val="705"/>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A5AAC5" w14:textId="2908D754" w:rsidR="00836B23" w:rsidRPr="00D12C94" w:rsidRDefault="00836B23" w:rsidP="002E7795">
            <w:pPr>
              <w:pStyle w:val="ListParagraph"/>
              <w:numPr>
                <w:ilvl w:val="1"/>
                <w:numId w:val="4"/>
              </w:numPr>
              <w:rPr>
                <w:rFonts w:ascii="Arial" w:hAnsi="Arial" w:cs="Arial"/>
                <w:sz w:val="24"/>
                <w:szCs w:val="24"/>
              </w:rPr>
            </w:pPr>
            <w:r>
              <w:rPr>
                <w:rFonts w:ascii="Arial" w:hAnsi="Arial" w:cs="Arial"/>
                <w:sz w:val="24"/>
                <w:szCs w:val="24"/>
              </w:rPr>
              <w:t>If, yes, describe how HMIS will be used</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94FF9D" w14:textId="77777777" w:rsidR="00836B23" w:rsidRPr="00242D3F" w:rsidRDefault="00836B23" w:rsidP="0076043A">
            <w:pPr>
              <w:rPr>
                <w:rFonts w:ascii="Arial" w:hAnsi="Arial" w:cs="Arial"/>
                <w:sz w:val="24"/>
                <w:szCs w:val="24"/>
              </w:rPr>
            </w:pPr>
          </w:p>
        </w:tc>
      </w:tr>
      <w:tr w:rsidR="00836B23" w:rsidRPr="00242D3F" w14:paraId="1900B864" w14:textId="77777777" w:rsidTr="002E7795">
        <w:trPr>
          <w:cantSplit/>
          <w:trHeight w:val="1551"/>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5D2425" w14:textId="129EDF54" w:rsidR="002E7795" w:rsidRPr="002E7795" w:rsidRDefault="00836B23" w:rsidP="002E7795">
            <w:pPr>
              <w:pStyle w:val="ListParagraph"/>
              <w:numPr>
                <w:ilvl w:val="1"/>
                <w:numId w:val="4"/>
              </w:numPr>
              <w:spacing w:after="0"/>
              <w:rPr>
                <w:rFonts w:ascii="Arial" w:hAnsi="Arial" w:cs="Arial"/>
                <w:sz w:val="24"/>
                <w:szCs w:val="24"/>
              </w:rPr>
            </w:pPr>
            <w:r>
              <w:rPr>
                <w:rFonts w:ascii="Arial" w:hAnsi="Arial" w:cs="Arial"/>
                <w:sz w:val="24"/>
                <w:szCs w:val="24"/>
              </w:rPr>
              <w:t xml:space="preserve">If no, describe what data management system, if any, will be used. </w:t>
            </w:r>
            <w:r w:rsidRPr="00D12C94">
              <w:rPr>
                <w:rFonts w:ascii="Arial" w:hAnsi="Arial" w:cs="Arial"/>
                <w:sz w:val="24"/>
                <w:szCs w:val="24"/>
              </w:rPr>
              <w:t>  </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407CCD" w14:textId="77777777" w:rsidR="00142C0C" w:rsidRPr="00242D3F" w:rsidRDefault="00142C0C" w:rsidP="0076043A">
            <w:pPr>
              <w:rPr>
                <w:rFonts w:ascii="Arial" w:hAnsi="Arial" w:cs="Arial"/>
                <w:sz w:val="24"/>
                <w:szCs w:val="24"/>
              </w:rPr>
            </w:pPr>
          </w:p>
        </w:tc>
      </w:tr>
      <w:tr w:rsidR="001106BE" w:rsidRPr="00242D3F" w14:paraId="6520C8F6" w14:textId="51D5D19F" w:rsidTr="002E7795">
        <w:trPr>
          <w:cantSplit/>
          <w:trHeight w:val="336"/>
        </w:trPr>
        <w:tc>
          <w:tcPr>
            <w:tcW w:w="1070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E671F18" w14:textId="775C8795" w:rsidR="001106BE" w:rsidRPr="00204F7A" w:rsidRDefault="00204F7A" w:rsidP="00204F7A">
            <w:pPr>
              <w:rPr>
                <w:rFonts w:ascii="Arial" w:hAnsi="Arial" w:cs="Arial"/>
                <w:b/>
                <w:bCs/>
                <w:sz w:val="24"/>
                <w:szCs w:val="24"/>
              </w:rPr>
            </w:pPr>
            <w:r w:rsidRPr="00204F7A">
              <w:rPr>
                <w:rFonts w:ascii="Arial" w:hAnsi="Arial" w:cs="Arial"/>
                <w:b/>
                <w:bCs/>
                <w:sz w:val="24"/>
                <w:szCs w:val="24"/>
              </w:rPr>
              <w:t>E.</w:t>
            </w:r>
            <w:r w:rsidRPr="00204F7A">
              <w:rPr>
                <w:rFonts w:ascii="Arial" w:hAnsi="Arial" w:cs="Arial"/>
                <w:b/>
                <w:bCs/>
                <w:sz w:val="24"/>
                <w:szCs w:val="24"/>
              </w:rPr>
              <w:tab/>
              <w:t>Describe how the proposed project will address accessibility, including:</w:t>
            </w:r>
          </w:p>
        </w:tc>
      </w:tr>
      <w:tr w:rsidR="00836B23" w:rsidRPr="00242D3F" w14:paraId="4BFD16BB" w14:textId="77777777" w:rsidTr="787AFD64">
        <w:trPr>
          <w:cantSplit/>
          <w:trHeight w:val="734"/>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1888B1" w14:textId="2FCC9C73" w:rsidR="00836B23" w:rsidRPr="000D781A" w:rsidDel="007D01F3" w:rsidRDefault="000D781A" w:rsidP="00563A26">
            <w:pPr>
              <w:pStyle w:val="ListParagraph"/>
              <w:numPr>
                <w:ilvl w:val="0"/>
                <w:numId w:val="6"/>
              </w:numPr>
              <w:rPr>
                <w:rFonts w:ascii="Arial" w:hAnsi="Arial" w:cs="Arial"/>
                <w:sz w:val="24"/>
                <w:szCs w:val="24"/>
              </w:rPr>
            </w:pPr>
            <w:r w:rsidRPr="000D781A">
              <w:rPr>
                <w:rFonts w:ascii="Arial" w:hAnsi="Arial" w:cs="Arial"/>
                <w:sz w:val="24"/>
                <w:szCs w:val="24"/>
              </w:rPr>
              <w:t xml:space="preserve">The Language Access Plan and resources the proposed project has or will create to support victims with limited English proficiency throughout their engagement with the transitional housing project. </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40CCC9" w14:textId="77777777" w:rsidR="00836B23" w:rsidRPr="00242D3F" w:rsidRDefault="00836B23" w:rsidP="0076043A">
            <w:pPr>
              <w:rPr>
                <w:rFonts w:ascii="Arial" w:hAnsi="Arial" w:cs="Arial"/>
                <w:sz w:val="24"/>
                <w:szCs w:val="24"/>
              </w:rPr>
            </w:pPr>
          </w:p>
        </w:tc>
      </w:tr>
      <w:tr w:rsidR="00836B23" w:rsidRPr="00242D3F" w14:paraId="317BE8C5" w14:textId="77777777" w:rsidTr="787AFD64">
        <w:trPr>
          <w:cantSplit/>
          <w:trHeight w:val="734"/>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944401" w14:textId="67864403" w:rsidR="00836B23" w:rsidRPr="00B45FD0" w:rsidRDefault="007462DD" w:rsidP="00563A26">
            <w:pPr>
              <w:pStyle w:val="ListParagraph"/>
              <w:numPr>
                <w:ilvl w:val="0"/>
                <w:numId w:val="6"/>
              </w:numPr>
              <w:rPr>
                <w:rFonts w:ascii="Arial" w:hAnsi="Arial" w:cs="Arial"/>
                <w:sz w:val="24"/>
                <w:szCs w:val="24"/>
              </w:rPr>
            </w:pPr>
            <w:r w:rsidRPr="007462DD">
              <w:rPr>
                <w:rFonts w:ascii="Arial" w:hAnsi="Arial" w:cs="Arial"/>
                <w:sz w:val="24"/>
                <w:szCs w:val="24"/>
              </w:rPr>
              <w:t>The resources the proposed project has or will create to support victims who are Deaf or Hard of hearing or living with disabilities throughout their engagement with the transitional housing project.</w:t>
            </w: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01C1FD" w14:textId="77777777" w:rsidR="00836B23" w:rsidRPr="00242D3F" w:rsidRDefault="00836B23" w:rsidP="0076043A">
            <w:pPr>
              <w:rPr>
                <w:rFonts w:ascii="Arial" w:hAnsi="Arial" w:cs="Arial"/>
                <w:sz w:val="24"/>
                <w:szCs w:val="24"/>
              </w:rPr>
            </w:pPr>
          </w:p>
        </w:tc>
      </w:tr>
      <w:tr w:rsidR="00836B23" w:rsidRPr="00242D3F" w14:paraId="508BCD48" w14:textId="77777777" w:rsidTr="787AFD64">
        <w:trPr>
          <w:trHeight w:val="734"/>
        </w:trPr>
        <w:tc>
          <w:tcPr>
            <w:tcW w:w="4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3A700" w14:textId="77777777" w:rsidR="00AB769C" w:rsidRPr="00AB769C" w:rsidRDefault="00AB769C" w:rsidP="00563A26">
            <w:pPr>
              <w:pStyle w:val="ListParagraph"/>
              <w:numPr>
                <w:ilvl w:val="0"/>
                <w:numId w:val="6"/>
              </w:numPr>
              <w:rPr>
                <w:rFonts w:ascii="Arial" w:hAnsi="Arial" w:cs="Arial"/>
                <w:sz w:val="24"/>
                <w:szCs w:val="24"/>
              </w:rPr>
            </w:pPr>
            <w:bookmarkStart w:id="12" w:name="OLE_LINK48"/>
            <w:r w:rsidRPr="00AB769C">
              <w:rPr>
                <w:rFonts w:ascii="Arial" w:hAnsi="Arial" w:cs="Arial"/>
                <w:sz w:val="24"/>
                <w:szCs w:val="24"/>
              </w:rPr>
              <w:t>How the proposed project will collect feedback from victims and incorporate their suggestions for improvements.</w:t>
            </w:r>
            <w:bookmarkEnd w:id="12"/>
          </w:p>
          <w:p w14:paraId="6EC74554" w14:textId="7511415E" w:rsidR="00836B23" w:rsidRPr="00FF2DFB" w:rsidRDefault="00836B23" w:rsidP="0040758B">
            <w:pPr>
              <w:pStyle w:val="ListParagraph"/>
              <w:ind w:left="360"/>
              <w:rPr>
                <w:rFonts w:ascii="Arial" w:hAnsi="Arial" w:cs="Arial"/>
                <w:sz w:val="24"/>
                <w:szCs w:val="24"/>
              </w:rPr>
            </w:pPr>
          </w:p>
        </w:tc>
        <w:tc>
          <w:tcPr>
            <w:tcW w:w="618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B968F" w14:textId="77777777" w:rsidR="00836B23" w:rsidRPr="00242D3F" w:rsidRDefault="00836B23" w:rsidP="0076043A">
            <w:pPr>
              <w:rPr>
                <w:rFonts w:ascii="Arial" w:hAnsi="Arial" w:cs="Arial"/>
                <w:sz w:val="24"/>
                <w:szCs w:val="24"/>
              </w:rPr>
            </w:pPr>
          </w:p>
        </w:tc>
      </w:tr>
    </w:tbl>
    <w:p w14:paraId="73B0D220" w14:textId="77777777" w:rsidR="002E7795" w:rsidRDefault="002E7795" w:rsidP="002E7795">
      <w:pPr>
        <w:rPr>
          <w:rFonts w:ascii="Arial" w:hAnsi="Arial" w:cs="Arial"/>
          <w:sz w:val="24"/>
          <w:szCs w:val="24"/>
        </w:rPr>
      </w:pPr>
    </w:p>
    <w:p w14:paraId="41A3D8A7" w14:textId="77777777" w:rsidR="0054390A" w:rsidRDefault="0054390A" w:rsidP="002E7795">
      <w:pPr>
        <w:rPr>
          <w:rFonts w:ascii="Arial" w:hAnsi="Arial" w:cs="Arial"/>
          <w:sz w:val="24"/>
          <w:szCs w:val="24"/>
        </w:rPr>
      </w:pPr>
    </w:p>
    <w:p w14:paraId="3C59A644" w14:textId="77777777" w:rsidR="0054390A" w:rsidRPr="002E7795" w:rsidRDefault="0054390A" w:rsidP="002E7795">
      <w:pPr>
        <w:rPr>
          <w:rFonts w:ascii="Arial" w:hAnsi="Arial" w:cs="Arial"/>
          <w:sz w:val="24"/>
          <w:szCs w:val="24"/>
        </w:rPr>
      </w:pPr>
    </w:p>
    <w:tbl>
      <w:tblPr>
        <w:tblStyle w:val="TableGrid"/>
        <w:tblpPr w:leftFromText="180" w:rightFromText="180" w:vertAnchor="text" w:horzAnchor="margin" w:tblpX="-725" w:tblpY="308"/>
        <w:tblW w:w="10705" w:type="dxa"/>
        <w:tblLook w:val="04A0" w:firstRow="1" w:lastRow="0" w:firstColumn="1" w:lastColumn="0" w:noHBand="0" w:noVBand="1"/>
      </w:tblPr>
      <w:tblGrid>
        <w:gridCol w:w="10705"/>
      </w:tblGrid>
      <w:tr w:rsidR="00EA140E" w:rsidRPr="00EA140E" w14:paraId="64E168ED" w14:textId="77777777" w:rsidTr="00AB769C">
        <w:trPr>
          <w:trHeight w:val="620"/>
        </w:trPr>
        <w:tc>
          <w:tcPr>
            <w:tcW w:w="1070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62A1AD" w14:textId="008604DC" w:rsidR="00EA140E" w:rsidRPr="00652C32" w:rsidRDefault="00AF6C01" w:rsidP="00AB769C">
            <w:pPr>
              <w:spacing w:after="160" w:line="259" w:lineRule="auto"/>
              <w:jc w:val="center"/>
              <w:rPr>
                <w:rFonts w:ascii="Arial" w:hAnsi="Arial" w:cs="Arial"/>
                <w:b/>
                <w:bCs/>
                <w:sz w:val="24"/>
                <w:szCs w:val="24"/>
              </w:rPr>
            </w:pPr>
            <w:bookmarkStart w:id="13" w:name="OLE_LINK28"/>
            <w:r>
              <w:rPr>
                <w:rFonts w:ascii="Arial" w:hAnsi="Arial" w:cs="Arial"/>
                <w:b/>
                <w:bCs/>
                <w:sz w:val="24"/>
                <w:szCs w:val="24"/>
              </w:rPr>
              <w:lastRenderedPageBreak/>
              <w:t xml:space="preserve">Section III: </w:t>
            </w:r>
            <w:r w:rsidR="00EA140E">
              <w:rPr>
                <w:rFonts w:ascii="Arial" w:hAnsi="Arial" w:cs="Arial"/>
                <w:b/>
                <w:bCs/>
                <w:sz w:val="24"/>
                <w:szCs w:val="24"/>
              </w:rPr>
              <w:t xml:space="preserve">Who Will Implement the Proposal—Worth </w:t>
            </w:r>
            <w:r w:rsidR="002D3A16">
              <w:rPr>
                <w:rFonts w:ascii="Arial" w:hAnsi="Arial" w:cs="Arial"/>
                <w:b/>
                <w:bCs/>
                <w:sz w:val="24"/>
                <w:szCs w:val="24"/>
              </w:rPr>
              <w:t>1</w:t>
            </w:r>
            <w:r w:rsidR="00C71706">
              <w:rPr>
                <w:rFonts w:ascii="Arial" w:hAnsi="Arial" w:cs="Arial"/>
                <w:b/>
                <w:bCs/>
                <w:sz w:val="24"/>
                <w:szCs w:val="24"/>
              </w:rPr>
              <w:t>5</w:t>
            </w:r>
            <w:r w:rsidR="00EA140E">
              <w:rPr>
                <w:rFonts w:ascii="Arial" w:hAnsi="Arial" w:cs="Arial"/>
                <w:b/>
                <w:bCs/>
                <w:sz w:val="24"/>
                <w:szCs w:val="24"/>
              </w:rPr>
              <w:t xml:space="preserve"> Points </w:t>
            </w:r>
          </w:p>
        </w:tc>
      </w:tr>
      <w:tr w:rsidR="00EA140E" w:rsidRPr="00EA140E" w14:paraId="3CACC2D0" w14:textId="77777777" w:rsidTr="00AB769C">
        <w:tc>
          <w:tcPr>
            <w:tcW w:w="10705" w:type="dxa"/>
            <w:tcBorders>
              <w:top w:val="single" w:sz="4" w:space="0" w:color="auto"/>
              <w:left w:val="single" w:sz="4" w:space="0" w:color="auto"/>
              <w:bottom w:val="single" w:sz="4" w:space="0" w:color="auto"/>
              <w:right w:val="single" w:sz="4" w:space="0" w:color="auto"/>
            </w:tcBorders>
          </w:tcPr>
          <w:p w14:paraId="60AF35B8" w14:textId="121CBC5E" w:rsidR="00EA140E" w:rsidRPr="00143DF4" w:rsidRDefault="00143DF4" w:rsidP="00563A26">
            <w:pPr>
              <w:pStyle w:val="ListParagraph"/>
              <w:numPr>
                <w:ilvl w:val="0"/>
                <w:numId w:val="5"/>
              </w:numPr>
              <w:rPr>
                <w:rFonts w:ascii="Arial" w:hAnsi="Arial" w:cs="Arial"/>
                <w:sz w:val="24"/>
                <w:szCs w:val="24"/>
              </w:rPr>
            </w:pPr>
            <w:r w:rsidRPr="00143DF4">
              <w:rPr>
                <w:rFonts w:ascii="Arial" w:hAnsi="Arial" w:cs="Arial"/>
                <w:sz w:val="24"/>
                <w:szCs w:val="24"/>
              </w:rPr>
              <w:t xml:space="preserve">List the lead applicant’s key staff identified for the proposed project—include the roles/titles for each staff person identified. If applicable, identify vacant roles that would be hired if the project is funded.  </w:t>
            </w:r>
          </w:p>
        </w:tc>
      </w:tr>
      <w:tr w:rsidR="00EA140E" w:rsidRPr="00EA140E" w14:paraId="6FC4C371" w14:textId="77777777" w:rsidTr="002E7795">
        <w:trPr>
          <w:trHeight w:val="683"/>
        </w:trPr>
        <w:tc>
          <w:tcPr>
            <w:tcW w:w="10705" w:type="dxa"/>
            <w:tcBorders>
              <w:top w:val="single" w:sz="4" w:space="0" w:color="auto"/>
              <w:left w:val="single" w:sz="4" w:space="0" w:color="auto"/>
              <w:bottom w:val="single" w:sz="4" w:space="0" w:color="auto"/>
              <w:right w:val="single" w:sz="4" w:space="0" w:color="auto"/>
            </w:tcBorders>
          </w:tcPr>
          <w:p w14:paraId="0EA616D7" w14:textId="77777777" w:rsidR="00B06A89" w:rsidRDefault="00B06A89" w:rsidP="00AB769C">
            <w:pPr>
              <w:spacing w:after="160" w:line="259" w:lineRule="auto"/>
              <w:rPr>
                <w:rFonts w:ascii="Arial" w:hAnsi="Arial" w:cs="Arial"/>
                <w:sz w:val="24"/>
                <w:szCs w:val="24"/>
              </w:rPr>
            </w:pPr>
          </w:p>
          <w:p w14:paraId="4ABA7FC7" w14:textId="77777777" w:rsidR="00B06A89" w:rsidRPr="00EA140E" w:rsidRDefault="00B06A89" w:rsidP="00AB769C">
            <w:pPr>
              <w:spacing w:after="160" w:line="259" w:lineRule="auto"/>
              <w:rPr>
                <w:rFonts w:ascii="Arial" w:hAnsi="Arial" w:cs="Arial"/>
                <w:sz w:val="24"/>
                <w:szCs w:val="24"/>
              </w:rPr>
            </w:pPr>
          </w:p>
        </w:tc>
      </w:tr>
      <w:tr w:rsidR="00EA140E" w:rsidRPr="00EA140E" w14:paraId="65BCC1C6" w14:textId="77777777" w:rsidTr="00AB769C">
        <w:trPr>
          <w:trHeight w:val="513"/>
        </w:trPr>
        <w:tc>
          <w:tcPr>
            <w:tcW w:w="10705" w:type="dxa"/>
            <w:tcBorders>
              <w:top w:val="single" w:sz="4" w:space="0" w:color="auto"/>
              <w:left w:val="single" w:sz="4" w:space="0" w:color="auto"/>
              <w:bottom w:val="single" w:sz="4" w:space="0" w:color="auto"/>
              <w:right w:val="single" w:sz="4" w:space="0" w:color="auto"/>
            </w:tcBorders>
            <w:hideMark/>
          </w:tcPr>
          <w:p w14:paraId="6A8AB132" w14:textId="06FE56A2" w:rsidR="00EA140E" w:rsidRPr="00882BC0" w:rsidRDefault="00882BC0" w:rsidP="00563A26">
            <w:pPr>
              <w:pStyle w:val="ListParagraph"/>
              <w:numPr>
                <w:ilvl w:val="0"/>
                <w:numId w:val="5"/>
              </w:numPr>
              <w:rPr>
                <w:rFonts w:ascii="Arial" w:hAnsi="Arial" w:cs="Arial"/>
                <w:sz w:val="24"/>
                <w:szCs w:val="24"/>
              </w:rPr>
            </w:pPr>
            <w:r w:rsidRPr="00882BC0">
              <w:rPr>
                <w:rFonts w:ascii="Arial" w:hAnsi="Arial" w:cs="Arial"/>
                <w:sz w:val="24"/>
                <w:szCs w:val="24"/>
              </w:rPr>
              <w:t xml:space="preserve">Describe the qualifications and trainings that the lead applicant’s identified staff must have to work with victims of domestic violence, dating violence, sexual assault, or stalking. </w:t>
            </w:r>
          </w:p>
        </w:tc>
      </w:tr>
      <w:tr w:rsidR="00EA140E" w:rsidRPr="00EA140E" w14:paraId="0721ADAD" w14:textId="77777777" w:rsidTr="001F7FB2">
        <w:trPr>
          <w:trHeight w:val="681"/>
        </w:trPr>
        <w:tc>
          <w:tcPr>
            <w:tcW w:w="10705" w:type="dxa"/>
            <w:tcBorders>
              <w:top w:val="single" w:sz="4" w:space="0" w:color="auto"/>
              <w:left w:val="single" w:sz="4" w:space="0" w:color="auto"/>
              <w:bottom w:val="single" w:sz="4" w:space="0" w:color="auto"/>
              <w:right w:val="single" w:sz="4" w:space="0" w:color="auto"/>
            </w:tcBorders>
          </w:tcPr>
          <w:p w14:paraId="1562B760" w14:textId="77777777" w:rsidR="00EA140E" w:rsidRPr="00EA140E" w:rsidRDefault="00EA140E" w:rsidP="00AB769C">
            <w:pPr>
              <w:spacing w:after="160" w:line="259" w:lineRule="auto"/>
              <w:rPr>
                <w:rFonts w:ascii="Arial" w:hAnsi="Arial" w:cs="Arial"/>
                <w:sz w:val="24"/>
                <w:szCs w:val="24"/>
              </w:rPr>
            </w:pPr>
          </w:p>
        </w:tc>
      </w:tr>
      <w:tr w:rsidR="00AD36A4" w:rsidRPr="00EA140E" w14:paraId="69E5BDE1" w14:textId="77777777" w:rsidTr="00AB769C">
        <w:trPr>
          <w:trHeight w:val="683"/>
        </w:trPr>
        <w:tc>
          <w:tcPr>
            <w:tcW w:w="10705" w:type="dxa"/>
            <w:tcBorders>
              <w:top w:val="single" w:sz="4" w:space="0" w:color="auto"/>
              <w:left w:val="single" w:sz="4" w:space="0" w:color="auto"/>
              <w:bottom w:val="single" w:sz="4" w:space="0" w:color="auto"/>
              <w:right w:val="single" w:sz="4" w:space="0" w:color="auto"/>
            </w:tcBorders>
          </w:tcPr>
          <w:p w14:paraId="4641EB1E" w14:textId="481B3FC4" w:rsidR="00AD36A4" w:rsidRPr="00847C8D" w:rsidRDefault="00847C8D" w:rsidP="00563A26">
            <w:pPr>
              <w:pStyle w:val="ListParagraph"/>
              <w:numPr>
                <w:ilvl w:val="0"/>
                <w:numId w:val="5"/>
              </w:numPr>
              <w:rPr>
                <w:rFonts w:ascii="Arial" w:hAnsi="Arial" w:cs="Arial"/>
                <w:sz w:val="24"/>
                <w:szCs w:val="24"/>
              </w:rPr>
            </w:pPr>
            <w:r w:rsidRPr="00847C8D">
              <w:rPr>
                <w:rFonts w:ascii="Arial" w:hAnsi="Arial" w:cs="Arial"/>
                <w:sz w:val="24"/>
                <w:szCs w:val="24"/>
              </w:rPr>
              <w:t xml:space="preserve">Identify the activities in the What Will Be Done section that will be performed by the lead applicant. </w:t>
            </w:r>
          </w:p>
        </w:tc>
      </w:tr>
      <w:tr w:rsidR="00AD36A4" w:rsidRPr="00EA140E" w14:paraId="3A6E2AEB" w14:textId="77777777" w:rsidTr="002E7795">
        <w:trPr>
          <w:trHeight w:val="944"/>
        </w:trPr>
        <w:tc>
          <w:tcPr>
            <w:tcW w:w="10705" w:type="dxa"/>
            <w:tcBorders>
              <w:top w:val="single" w:sz="4" w:space="0" w:color="auto"/>
              <w:left w:val="single" w:sz="4" w:space="0" w:color="auto"/>
              <w:bottom w:val="single" w:sz="4" w:space="0" w:color="auto"/>
              <w:right w:val="single" w:sz="4" w:space="0" w:color="auto"/>
            </w:tcBorders>
          </w:tcPr>
          <w:p w14:paraId="15BD5A3B" w14:textId="77777777" w:rsidR="00AD36A4" w:rsidRDefault="00AD36A4" w:rsidP="00AB769C">
            <w:pPr>
              <w:rPr>
                <w:rFonts w:ascii="Arial" w:hAnsi="Arial" w:cs="Arial"/>
                <w:sz w:val="24"/>
                <w:szCs w:val="24"/>
              </w:rPr>
            </w:pPr>
          </w:p>
          <w:p w14:paraId="28F578CD" w14:textId="77777777" w:rsidR="001860CA" w:rsidRDefault="001860CA" w:rsidP="00AB769C">
            <w:pPr>
              <w:rPr>
                <w:rFonts w:ascii="Arial" w:hAnsi="Arial" w:cs="Arial"/>
                <w:sz w:val="24"/>
                <w:szCs w:val="24"/>
              </w:rPr>
            </w:pPr>
          </w:p>
          <w:p w14:paraId="56BC0C7B" w14:textId="77777777" w:rsidR="001860CA" w:rsidRDefault="001860CA" w:rsidP="00AB769C">
            <w:pPr>
              <w:rPr>
                <w:rFonts w:ascii="Arial" w:hAnsi="Arial" w:cs="Arial"/>
                <w:sz w:val="24"/>
                <w:szCs w:val="24"/>
              </w:rPr>
            </w:pPr>
          </w:p>
          <w:p w14:paraId="719D0752" w14:textId="77777777" w:rsidR="001860CA" w:rsidRDefault="001860CA" w:rsidP="00AB769C">
            <w:pPr>
              <w:rPr>
                <w:rFonts w:ascii="Arial" w:hAnsi="Arial" w:cs="Arial"/>
                <w:sz w:val="24"/>
                <w:szCs w:val="24"/>
              </w:rPr>
            </w:pPr>
          </w:p>
          <w:p w14:paraId="2D69444E" w14:textId="77777777" w:rsidR="001860CA" w:rsidRPr="00EA140E" w:rsidRDefault="001860CA" w:rsidP="00AB769C">
            <w:pPr>
              <w:rPr>
                <w:rFonts w:ascii="Arial" w:hAnsi="Arial" w:cs="Arial"/>
                <w:sz w:val="24"/>
                <w:szCs w:val="24"/>
              </w:rPr>
            </w:pPr>
          </w:p>
        </w:tc>
      </w:tr>
      <w:tr w:rsidR="00EA140E" w:rsidRPr="00EA140E" w14:paraId="173FCF02" w14:textId="77777777" w:rsidTr="00AB769C">
        <w:trPr>
          <w:trHeight w:val="621"/>
        </w:trPr>
        <w:tc>
          <w:tcPr>
            <w:tcW w:w="10705" w:type="dxa"/>
            <w:tcBorders>
              <w:top w:val="single" w:sz="4" w:space="0" w:color="auto"/>
              <w:left w:val="single" w:sz="4" w:space="0" w:color="auto"/>
              <w:bottom w:val="single" w:sz="4" w:space="0" w:color="auto"/>
              <w:right w:val="single" w:sz="4" w:space="0" w:color="auto"/>
            </w:tcBorders>
          </w:tcPr>
          <w:p w14:paraId="3F9D7935" w14:textId="021FE04E" w:rsidR="00EA140E" w:rsidRPr="00F42FEB" w:rsidRDefault="00F42FEB" w:rsidP="00563A26">
            <w:pPr>
              <w:pStyle w:val="ListParagraph"/>
              <w:numPr>
                <w:ilvl w:val="0"/>
                <w:numId w:val="5"/>
              </w:numPr>
              <w:rPr>
                <w:rFonts w:ascii="Arial" w:hAnsi="Arial" w:cs="Arial"/>
                <w:sz w:val="24"/>
                <w:szCs w:val="24"/>
              </w:rPr>
            </w:pPr>
            <w:r w:rsidRPr="00F42FEB">
              <w:rPr>
                <w:rFonts w:ascii="Arial" w:hAnsi="Arial" w:cs="Arial"/>
                <w:sz w:val="24"/>
                <w:szCs w:val="24"/>
              </w:rPr>
              <w:t xml:space="preserve">List the MOU partners identified for the proposed project—include the roles/titles for each staff person identified. </w:t>
            </w:r>
          </w:p>
        </w:tc>
      </w:tr>
      <w:tr w:rsidR="00EA140E" w:rsidRPr="00EA140E" w14:paraId="2A5867F6" w14:textId="77777777" w:rsidTr="002E7795">
        <w:trPr>
          <w:trHeight w:val="1259"/>
        </w:trPr>
        <w:tc>
          <w:tcPr>
            <w:tcW w:w="10705" w:type="dxa"/>
            <w:tcBorders>
              <w:top w:val="single" w:sz="4" w:space="0" w:color="auto"/>
              <w:left w:val="single" w:sz="4" w:space="0" w:color="auto"/>
              <w:bottom w:val="single" w:sz="4" w:space="0" w:color="auto"/>
              <w:right w:val="single" w:sz="4" w:space="0" w:color="auto"/>
            </w:tcBorders>
          </w:tcPr>
          <w:p w14:paraId="05F530A9" w14:textId="77777777" w:rsidR="00EA140E" w:rsidRPr="00EA140E" w:rsidRDefault="00EA140E" w:rsidP="00AB769C">
            <w:pPr>
              <w:spacing w:after="160" w:line="259" w:lineRule="auto"/>
              <w:rPr>
                <w:rFonts w:ascii="Arial" w:hAnsi="Arial" w:cs="Arial"/>
                <w:sz w:val="24"/>
                <w:szCs w:val="24"/>
              </w:rPr>
            </w:pPr>
          </w:p>
        </w:tc>
      </w:tr>
      <w:tr w:rsidR="00EA140E" w:rsidRPr="00EA140E" w14:paraId="24406D9B" w14:textId="77777777" w:rsidTr="00AB769C">
        <w:trPr>
          <w:trHeight w:val="621"/>
        </w:trPr>
        <w:tc>
          <w:tcPr>
            <w:tcW w:w="10705" w:type="dxa"/>
            <w:tcBorders>
              <w:top w:val="single" w:sz="4" w:space="0" w:color="auto"/>
              <w:left w:val="single" w:sz="4" w:space="0" w:color="auto"/>
              <w:bottom w:val="single" w:sz="4" w:space="0" w:color="auto"/>
              <w:right w:val="single" w:sz="4" w:space="0" w:color="auto"/>
            </w:tcBorders>
          </w:tcPr>
          <w:p w14:paraId="37B134B9" w14:textId="0D5A9C79" w:rsidR="00EA140E" w:rsidRPr="006E497B" w:rsidRDefault="006E497B" w:rsidP="00563A26">
            <w:pPr>
              <w:pStyle w:val="ListParagraph"/>
              <w:numPr>
                <w:ilvl w:val="0"/>
                <w:numId w:val="5"/>
              </w:numPr>
              <w:rPr>
                <w:rFonts w:ascii="Arial" w:hAnsi="Arial" w:cs="Arial"/>
                <w:sz w:val="24"/>
                <w:szCs w:val="24"/>
              </w:rPr>
            </w:pPr>
            <w:bookmarkStart w:id="14" w:name="OLE_LINK51"/>
            <w:r w:rsidRPr="006E497B">
              <w:rPr>
                <w:rFonts w:ascii="Arial" w:hAnsi="Arial" w:cs="Arial"/>
                <w:sz w:val="24"/>
                <w:szCs w:val="24"/>
              </w:rPr>
              <w:t>Describe the qualifications and trainings that the identified MOU partners</w:t>
            </w:r>
            <w:r w:rsidR="007D535B">
              <w:rPr>
                <w:rFonts w:ascii="Arial" w:hAnsi="Arial" w:cs="Arial"/>
                <w:sz w:val="24"/>
                <w:szCs w:val="24"/>
              </w:rPr>
              <w:t>’</w:t>
            </w:r>
            <w:r w:rsidRPr="006E497B">
              <w:rPr>
                <w:rFonts w:ascii="Arial" w:hAnsi="Arial" w:cs="Arial"/>
                <w:sz w:val="24"/>
                <w:szCs w:val="24"/>
              </w:rPr>
              <w:t xml:space="preserve"> staff must have to work with victims of domestic violence, dating violence, sexual assault, or stalking. </w:t>
            </w:r>
            <w:r w:rsidR="002F4CAF" w:rsidRPr="006E497B">
              <w:rPr>
                <w:rFonts w:ascii="Arial" w:hAnsi="Arial" w:cs="Arial"/>
                <w:sz w:val="24"/>
                <w:szCs w:val="24"/>
              </w:rPr>
              <w:t xml:space="preserve"> </w:t>
            </w:r>
            <w:bookmarkEnd w:id="14"/>
          </w:p>
        </w:tc>
      </w:tr>
      <w:tr w:rsidR="00EA140E" w:rsidRPr="00EA140E" w14:paraId="2BA1C313" w14:textId="77777777" w:rsidTr="002E7795">
        <w:trPr>
          <w:trHeight w:val="1169"/>
        </w:trPr>
        <w:tc>
          <w:tcPr>
            <w:tcW w:w="10705" w:type="dxa"/>
            <w:tcBorders>
              <w:top w:val="single" w:sz="4" w:space="0" w:color="auto"/>
              <w:left w:val="single" w:sz="4" w:space="0" w:color="auto"/>
              <w:bottom w:val="single" w:sz="4" w:space="0" w:color="auto"/>
              <w:right w:val="single" w:sz="4" w:space="0" w:color="auto"/>
            </w:tcBorders>
          </w:tcPr>
          <w:p w14:paraId="3ECF92D6" w14:textId="77777777" w:rsidR="007E3B04" w:rsidRDefault="007E3B04" w:rsidP="00AB769C">
            <w:pPr>
              <w:spacing w:after="160" w:line="259" w:lineRule="auto"/>
              <w:rPr>
                <w:rFonts w:ascii="Arial" w:hAnsi="Arial" w:cs="Arial"/>
                <w:sz w:val="24"/>
                <w:szCs w:val="24"/>
              </w:rPr>
            </w:pPr>
          </w:p>
          <w:p w14:paraId="0C2716B4" w14:textId="77777777" w:rsidR="007E3B04" w:rsidRDefault="007E3B04" w:rsidP="00AB769C">
            <w:pPr>
              <w:spacing w:after="160" w:line="259" w:lineRule="auto"/>
              <w:rPr>
                <w:rFonts w:ascii="Arial" w:hAnsi="Arial" w:cs="Arial"/>
                <w:sz w:val="24"/>
                <w:szCs w:val="24"/>
              </w:rPr>
            </w:pPr>
          </w:p>
          <w:p w14:paraId="56B9A953" w14:textId="77777777" w:rsidR="007E3B04" w:rsidRPr="00EA140E" w:rsidRDefault="007E3B04" w:rsidP="00AB769C">
            <w:pPr>
              <w:spacing w:after="160" w:line="259" w:lineRule="auto"/>
              <w:rPr>
                <w:rFonts w:ascii="Arial" w:hAnsi="Arial" w:cs="Arial"/>
                <w:sz w:val="24"/>
                <w:szCs w:val="24"/>
              </w:rPr>
            </w:pPr>
          </w:p>
        </w:tc>
      </w:tr>
      <w:tr w:rsidR="00B26041" w:rsidRPr="00EA140E" w14:paraId="2F426856" w14:textId="77777777" w:rsidTr="00AB769C">
        <w:trPr>
          <w:trHeight w:val="692"/>
        </w:trPr>
        <w:tc>
          <w:tcPr>
            <w:tcW w:w="10705" w:type="dxa"/>
            <w:tcBorders>
              <w:top w:val="single" w:sz="4" w:space="0" w:color="auto"/>
              <w:left w:val="single" w:sz="4" w:space="0" w:color="auto"/>
              <w:bottom w:val="single" w:sz="4" w:space="0" w:color="auto"/>
              <w:right w:val="single" w:sz="4" w:space="0" w:color="auto"/>
            </w:tcBorders>
          </w:tcPr>
          <w:p w14:paraId="12DC7A09" w14:textId="762B1D2C" w:rsidR="00B26041" w:rsidRPr="00127588" w:rsidRDefault="00127588" w:rsidP="00563A26">
            <w:pPr>
              <w:pStyle w:val="ListParagraph"/>
              <w:numPr>
                <w:ilvl w:val="0"/>
                <w:numId w:val="5"/>
              </w:numPr>
              <w:rPr>
                <w:rFonts w:ascii="Arial" w:hAnsi="Arial" w:cs="Arial"/>
                <w:sz w:val="24"/>
                <w:szCs w:val="24"/>
              </w:rPr>
            </w:pPr>
            <w:r w:rsidRPr="00127588">
              <w:rPr>
                <w:rFonts w:ascii="Arial" w:hAnsi="Arial" w:cs="Arial"/>
                <w:sz w:val="24"/>
                <w:szCs w:val="24"/>
              </w:rPr>
              <w:t>Identify the activities in the What Will Be Done section that will be performed by the MOU partners.</w:t>
            </w:r>
          </w:p>
        </w:tc>
      </w:tr>
      <w:tr w:rsidR="00B26041" w:rsidRPr="00EA140E" w14:paraId="4E136749" w14:textId="77777777" w:rsidTr="002E7795">
        <w:trPr>
          <w:trHeight w:val="1601"/>
        </w:trPr>
        <w:tc>
          <w:tcPr>
            <w:tcW w:w="10705" w:type="dxa"/>
            <w:tcBorders>
              <w:top w:val="single" w:sz="4" w:space="0" w:color="auto"/>
              <w:left w:val="single" w:sz="4" w:space="0" w:color="auto"/>
              <w:bottom w:val="single" w:sz="4" w:space="0" w:color="auto"/>
              <w:right w:val="single" w:sz="4" w:space="0" w:color="auto"/>
            </w:tcBorders>
          </w:tcPr>
          <w:p w14:paraId="7F99E5D7" w14:textId="77777777" w:rsidR="00B26041" w:rsidRPr="00EA140E" w:rsidRDefault="00B26041" w:rsidP="00AB769C">
            <w:pPr>
              <w:rPr>
                <w:rFonts w:ascii="Arial" w:hAnsi="Arial" w:cs="Arial"/>
                <w:sz w:val="24"/>
                <w:szCs w:val="24"/>
              </w:rPr>
            </w:pPr>
          </w:p>
        </w:tc>
      </w:tr>
      <w:bookmarkEnd w:id="13"/>
    </w:tbl>
    <w:p w14:paraId="62B2AD74" w14:textId="77777777" w:rsidR="002603F4" w:rsidRDefault="002603F4" w:rsidP="007E2250">
      <w:pPr>
        <w:rPr>
          <w:rFonts w:ascii="Arial" w:hAnsi="Arial" w:cs="Arial"/>
          <w:b/>
          <w:bCs/>
          <w:sz w:val="24"/>
          <w:szCs w:val="24"/>
          <w:u w:val="single"/>
        </w:rPr>
      </w:pPr>
    </w:p>
    <w:p w14:paraId="046C900A" w14:textId="77777777" w:rsidR="006B3552" w:rsidRDefault="006B3552" w:rsidP="007E2250">
      <w:pPr>
        <w:rPr>
          <w:rFonts w:ascii="Arial" w:hAnsi="Arial" w:cs="Arial"/>
          <w:b/>
          <w:bCs/>
          <w:sz w:val="24"/>
          <w:szCs w:val="24"/>
          <w:u w:val="single"/>
        </w:rPr>
      </w:pPr>
    </w:p>
    <w:sectPr w:rsidR="006B3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1A3"/>
    <w:multiLevelType w:val="multilevel"/>
    <w:tmpl w:val="08EE08EC"/>
    <w:styleLink w:val="CurrentList1"/>
    <w:lvl w:ilvl="0">
      <w:start w:val="1"/>
      <w:numFmt w:val="decimal"/>
      <w:lvlText w:val="%1."/>
      <w:lvlJc w:val="left"/>
      <w:pPr>
        <w:tabs>
          <w:tab w:val="num" w:pos="360"/>
        </w:tabs>
        <w:ind w:left="360" w:hanging="360"/>
      </w:pPr>
      <w:rPr>
        <w:rFonts w:hint="default"/>
      </w:rPr>
    </w:lvl>
    <w:lvl w:ilvl="1">
      <w:start w:val="1"/>
      <w:numFmt w:val="lowerLetter"/>
      <w:lvlText w:val="%2."/>
      <w:lvlJc w:val="left"/>
      <w:pPr>
        <w:ind w:left="360" w:hanging="360"/>
      </w:pPr>
      <w:rPr>
        <w:rFonts w:hint="default"/>
        <w:b w:val="0"/>
        <w:bCs w:val="0"/>
      </w:rPr>
    </w:lvl>
    <w:lvl w:ilvl="2">
      <w:start w:val="1"/>
      <w:numFmt w:val="decimal"/>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50956E2"/>
    <w:multiLevelType w:val="hybridMultilevel"/>
    <w:tmpl w:val="0A7A5C60"/>
    <w:lvl w:ilvl="0" w:tplc="4DB81D1C">
      <w:start w:val="4"/>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A21EC"/>
    <w:multiLevelType w:val="hybridMultilevel"/>
    <w:tmpl w:val="7E167F04"/>
    <w:lvl w:ilvl="0" w:tplc="D7E283C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5B31DC"/>
    <w:multiLevelType w:val="hybridMultilevel"/>
    <w:tmpl w:val="BC22E4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AB1F9B"/>
    <w:multiLevelType w:val="hybridMultilevel"/>
    <w:tmpl w:val="BC22E4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227364"/>
    <w:multiLevelType w:val="hybridMultilevel"/>
    <w:tmpl w:val="7098EF88"/>
    <w:lvl w:ilvl="0" w:tplc="9000CED0">
      <w:start w:val="1"/>
      <w:numFmt w:val="decimal"/>
      <w:suff w:val="nothing"/>
      <w:lvlText w:val="%1."/>
      <w:lvlJc w:val="left"/>
      <w:pPr>
        <w:ind w:left="72" w:hanging="72"/>
      </w:pPr>
      <w:rPr>
        <w:rFonts w:hint="default"/>
      </w:rPr>
    </w:lvl>
    <w:lvl w:ilvl="1" w:tplc="04090019">
      <w:start w:val="1"/>
      <w:numFmt w:val="lowerLetter"/>
      <w:lvlText w:val="%2."/>
      <w:lvlJc w:val="left"/>
      <w:pPr>
        <w:ind w:left="-540" w:hanging="360"/>
      </w:pPr>
    </w:lvl>
    <w:lvl w:ilvl="2" w:tplc="0409001B">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6" w15:restartNumberingAfterBreak="0">
    <w:nsid w:val="0EAD326D"/>
    <w:multiLevelType w:val="hybridMultilevel"/>
    <w:tmpl w:val="E4BC84B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074939"/>
    <w:multiLevelType w:val="hybridMultilevel"/>
    <w:tmpl w:val="C9D45F52"/>
    <w:lvl w:ilvl="0" w:tplc="C2C6D33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C4F93"/>
    <w:multiLevelType w:val="hybridMultilevel"/>
    <w:tmpl w:val="71262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AC3C92"/>
    <w:multiLevelType w:val="multilevel"/>
    <w:tmpl w:val="2BBC4A48"/>
    <w:styleLink w:val="CurrentList2"/>
    <w:lvl w:ilvl="0">
      <w:start w:val="1"/>
      <w:numFmt w:val="decimal"/>
      <w:lvlText w:val="%1."/>
      <w:lvlJc w:val="left"/>
      <w:pPr>
        <w:tabs>
          <w:tab w:val="num" w:pos="360"/>
        </w:tabs>
        <w:ind w:left="360" w:hanging="360"/>
      </w:pPr>
      <w:rPr>
        <w:rFonts w:hint="default"/>
      </w:rPr>
    </w:lvl>
    <w:lvl w:ilvl="1">
      <w:start w:val="1"/>
      <w:numFmt w:val="lowerLetter"/>
      <w:lvlText w:val="%2."/>
      <w:lvlJc w:val="left"/>
      <w:pPr>
        <w:ind w:left="360" w:hanging="360"/>
      </w:pPr>
      <w:rPr>
        <w:rFonts w:hint="default"/>
        <w:b w:val="0"/>
        <w:bCs w:val="0"/>
      </w:rPr>
    </w:lvl>
    <w:lvl w:ilvl="2">
      <w:start w:val="1"/>
      <w:numFmt w:val="decimal"/>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362594A"/>
    <w:multiLevelType w:val="hybridMultilevel"/>
    <w:tmpl w:val="DCB220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B775F2"/>
    <w:multiLevelType w:val="hybridMultilevel"/>
    <w:tmpl w:val="1CC8A9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1D585D"/>
    <w:multiLevelType w:val="multilevel"/>
    <w:tmpl w:val="CE922F36"/>
    <w:lvl w:ilvl="0">
      <w:start w:val="1"/>
      <w:numFmt w:val="decimal"/>
      <w:lvlText w:val="%1."/>
      <w:lvlJc w:val="left"/>
      <w:pPr>
        <w:tabs>
          <w:tab w:val="num" w:pos="360"/>
        </w:tabs>
        <w:ind w:left="360" w:hanging="360"/>
      </w:pPr>
      <w:rPr>
        <w:rFonts w:hint="default"/>
      </w:rPr>
    </w:lvl>
    <w:lvl w:ilvl="1">
      <w:start w:val="1"/>
      <w:numFmt w:val="lowerLetter"/>
      <w:lvlText w:val="%2."/>
      <w:lvlJc w:val="left"/>
      <w:pPr>
        <w:ind w:left="360" w:hanging="360"/>
      </w:pPr>
      <w:rPr>
        <w:rFonts w:hint="default"/>
        <w:b w:val="0"/>
        <w:bCs w:val="0"/>
      </w:rPr>
    </w:lvl>
    <w:lvl w:ilvl="2">
      <w:start w:val="1"/>
      <w:numFmt w:val="decimal"/>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4E166B99"/>
    <w:multiLevelType w:val="hybridMultilevel"/>
    <w:tmpl w:val="3F062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E861277"/>
    <w:multiLevelType w:val="hybridMultilevel"/>
    <w:tmpl w:val="04EA0582"/>
    <w:lvl w:ilvl="0" w:tplc="CFD2541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85ED5"/>
    <w:multiLevelType w:val="hybridMultilevel"/>
    <w:tmpl w:val="DE329DC0"/>
    <w:lvl w:ilvl="0" w:tplc="74E27904">
      <w:start w:val="1"/>
      <w:numFmt w:val="decimal"/>
      <w:lvlText w:val="%1."/>
      <w:lvlJc w:val="left"/>
      <w:pPr>
        <w:ind w:left="1440" w:hanging="360"/>
      </w:pPr>
      <w:rPr>
        <w:rFonts w:ascii="Arial" w:eastAsiaTheme="minorEastAsia"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FB60A3E"/>
    <w:multiLevelType w:val="hybridMultilevel"/>
    <w:tmpl w:val="42BA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F91BE8"/>
    <w:multiLevelType w:val="hybridMultilevel"/>
    <w:tmpl w:val="1E8E7876"/>
    <w:lvl w:ilvl="0" w:tplc="456A86DC">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04555D"/>
    <w:multiLevelType w:val="multilevel"/>
    <w:tmpl w:val="501226E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80F591F"/>
    <w:multiLevelType w:val="hybridMultilevel"/>
    <w:tmpl w:val="932EB514"/>
    <w:lvl w:ilvl="0" w:tplc="DEC6DA7C">
      <w:start w:val="1"/>
      <w:numFmt w:val="decimal"/>
      <w:lvlText w:val="%1."/>
      <w:lvlJc w:val="left"/>
      <w:pPr>
        <w:ind w:left="360" w:hanging="360"/>
      </w:pPr>
      <w:rPr>
        <w:rFonts w:hint="default"/>
      </w:rPr>
    </w:lvl>
    <w:lvl w:ilvl="1" w:tplc="04090019">
      <w:start w:val="1"/>
      <w:numFmt w:val="lowerLetter"/>
      <w:lvlText w:val="%2."/>
      <w:lvlJc w:val="left"/>
      <w:pPr>
        <w:ind w:left="648" w:hanging="360"/>
      </w:pPr>
    </w:lvl>
    <w:lvl w:ilvl="2" w:tplc="0409001B">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20" w15:restartNumberingAfterBreak="0">
    <w:nsid w:val="68251332"/>
    <w:multiLevelType w:val="multilevel"/>
    <w:tmpl w:val="3236B92E"/>
    <w:lvl w:ilvl="0">
      <w:start w:val="6"/>
      <w:numFmt w:val="decimal"/>
      <w:lvlText w:val="%1."/>
      <w:lvlJc w:val="left"/>
      <w:pPr>
        <w:tabs>
          <w:tab w:val="num" w:pos="360"/>
        </w:tabs>
        <w:ind w:left="360" w:hanging="360"/>
      </w:pPr>
      <w:rPr>
        <w:rFonts w:hint="default"/>
      </w:rPr>
    </w:lvl>
    <w:lvl w:ilvl="1">
      <w:start w:val="1"/>
      <w:numFmt w:val="lowerLetter"/>
      <w:lvlText w:val="%2."/>
      <w:lvlJc w:val="left"/>
      <w:pPr>
        <w:ind w:left="360" w:hanging="360"/>
      </w:pPr>
      <w:rPr>
        <w:rFonts w:hint="default"/>
        <w:b w:val="0"/>
        <w:bCs w:val="0"/>
      </w:rPr>
    </w:lvl>
    <w:lvl w:ilvl="2">
      <w:start w:val="1"/>
      <w:numFmt w:val="decimal"/>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74FF2240"/>
    <w:multiLevelType w:val="hybridMultilevel"/>
    <w:tmpl w:val="6D98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30073"/>
    <w:multiLevelType w:val="hybridMultilevel"/>
    <w:tmpl w:val="F0967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D9252C"/>
    <w:multiLevelType w:val="hybridMultilevel"/>
    <w:tmpl w:val="99BAE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A34FA8"/>
    <w:multiLevelType w:val="hybridMultilevel"/>
    <w:tmpl w:val="4086CB9A"/>
    <w:lvl w:ilvl="0" w:tplc="CFD2541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EC4C94"/>
    <w:multiLevelType w:val="hybridMultilevel"/>
    <w:tmpl w:val="E4BC84B8"/>
    <w:lvl w:ilvl="0" w:tplc="0409000F">
      <w:start w:val="1"/>
      <w:numFmt w:val="decimal"/>
      <w:lvlText w:val="%1."/>
      <w:lvlJc w:val="left"/>
      <w:pPr>
        <w:ind w:left="360" w:hanging="360"/>
      </w:pPr>
      <w:rPr>
        <w:rFonts w:hint="default"/>
      </w:r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C592F"/>
    <w:multiLevelType w:val="hybridMultilevel"/>
    <w:tmpl w:val="44CA84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2B0569"/>
    <w:multiLevelType w:val="hybridMultilevel"/>
    <w:tmpl w:val="9E9A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277606">
    <w:abstractNumId w:val="2"/>
  </w:num>
  <w:num w:numId="2" w16cid:durableId="1851067285">
    <w:abstractNumId w:val="12"/>
  </w:num>
  <w:num w:numId="3" w16cid:durableId="223371912">
    <w:abstractNumId w:val="18"/>
  </w:num>
  <w:num w:numId="4" w16cid:durableId="1435710696">
    <w:abstractNumId w:val="25"/>
  </w:num>
  <w:num w:numId="5" w16cid:durableId="963853481">
    <w:abstractNumId w:val="3"/>
  </w:num>
  <w:num w:numId="6" w16cid:durableId="1315449461">
    <w:abstractNumId w:val="6"/>
  </w:num>
  <w:num w:numId="7" w16cid:durableId="287006254">
    <w:abstractNumId w:val="10"/>
  </w:num>
  <w:num w:numId="8" w16cid:durableId="722949748">
    <w:abstractNumId w:val="4"/>
  </w:num>
  <w:num w:numId="9" w16cid:durableId="18086200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1632490">
    <w:abstractNumId w:val="16"/>
  </w:num>
  <w:num w:numId="11" w16cid:durableId="1878276811">
    <w:abstractNumId w:val="26"/>
  </w:num>
  <w:num w:numId="12" w16cid:durableId="706880913">
    <w:abstractNumId w:val="1"/>
  </w:num>
  <w:num w:numId="13" w16cid:durableId="1985040265">
    <w:abstractNumId w:val="5"/>
  </w:num>
  <w:num w:numId="14" w16cid:durableId="1621179076">
    <w:abstractNumId w:val="8"/>
  </w:num>
  <w:num w:numId="15" w16cid:durableId="2014454931">
    <w:abstractNumId w:val="11"/>
  </w:num>
  <w:num w:numId="16" w16cid:durableId="1832478403">
    <w:abstractNumId w:val="0"/>
  </w:num>
  <w:num w:numId="17" w16cid:durableId="1742755746">
    <w:abstractNumId w:val="9"/>
  </w:num>
  <w:num w:numId="18" w16cid:durableId="707294074">
    <w:abstractNumId w:val="19"/>
  </w:num>
  <w:num w:numId="19" w16cid:durableId="36785211">
    <w:abstractNumId w:val="7"/>
  </w:num>
  <w:num w:numId="20" w16cid:durableId="1183979977">
    <w:abstractNumId w:val="20"/>
  </w:num>
  <w:num w:numId="21" w16cid:durableId="516777670">
    <w:abstractNumId w:val="27"/>
  </w:num>
  <w:num w:numId="22" w16cid:durableId="1376781354">
    <w:abstractNumId w:val="21"/>
  </w:num>
  <w:num w:numId="23" w16cid:durableId="179128127">
    <w:abstractNumId w:val="23"/>
  </w:num>
  <w:num w:numId="24" w16cid:durableId="644049402">
    <w:abstractNumId w:val="22"/>
  </w:num>
  <w:num w:numId="25" w16cid:durableId="558127199">
    <w:abstractNumId w:val="24"/>
  </w:num>
  <w:num w:numId="26" w16cid:durableId="1952086950">
    <w:abstractNumId w:val="14"/>
  </w:num>
  <w:num w:numId="27" w16cid:durableId="61022362">
    <w:abstractNumId w:val="17"/>
  </w:num>
  <w:num w:numId="28" w16cid:durableId="939070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17166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50"/>
    <w:rsid w:val="000000A2"/>
    <w:rsid w:val="000024B6"/>
    <w:rsid w:val="00010025"/>
    <w:rsid w:val="00011717"/>
    <w:rsid w:val="000167C0"/>
    <w:rsid w:val="0002250D"/>
    <w:rsid w:val="0002348F"/>
    <w:rsid w:val="0002481F"/>
    <w:rsid w:val="00031569"/>
    <w:rsid w:val="00033797"/>
    <w:rsid w:val="00035432"/>
    <w:rsid w:val="00043CF1"/>
    <w:rsid w:val="00047B21"/>
    <w:rsid w:val="000518EC"/>
    <w:rsid w:val="000547A2"/>
    <w:rsid w:val="00061B42"/>
    <w:rsid w:val="00062100"/>
    <w:rsid w:val="000678A7"/>
    <w:rsid w:val="000709EC"/>
    <w:rsid w:val="00072121"/>
    <w:rsid w:val="00074E4C"/>
    <w:rsid w:val="00075194"/>
    <w:rsid w:val="00075D06"/>
    <w:rsid w:val="0007678C"/>
    <w:rsid w:val="00081D2D"/>
    <w:rsid w:val="00083001"/>
    <w:rsid w:val="00083EEC"/>
    <w:rsid w:val="000845E4"/>
    <w:rsid w:val="00091518"/>
    <w:rsid w:val="000A51CC"/>
    <w:rsid w:val="000A5BBE"/>
    <w:rsid w:val="000A6690"/>
    <w:rsid w:val="000B77C4"/>
    <w:rsid w:val="000B7D38"/>
    <w:rsid w:val="000C3D3C"/>
    <w:rsid w:val="000C4388"/>
    <w:rsid w:val="000C58C4"/>
    <w:rsid w:val="000C5DDD"/>
    <w:rsid w:val="000D440B"/>
    <w:rsid w:val="000D781A"/>
    <w:rsid w:val="000E2B56"/>
    <w:rsid w:val="000E6B20"/>
    <w:rsid w:val="000E6CA1"/>
    <w:rsid w:val="000E7E76"/>
    <w:rsid w:val="000F07E6"/>
    <w:rsid w:val="000F497F"/>
    <w:rsid w:val="00100E95"/>
    <w:rsid w:val="00104FBE"/>
    <w:rsid w:val="00106535"/>
    <w:rsid w:val="001106BE"/>
    <w:rsid w:val="00114414"/>
    <w:rsid w:val="00127588"/>
    <w:rsid w:val="001300C2"/>
    <w:rsid w:val="00130900"/>
    <w:rsid w:val="001352F9"/>
    <w:rsid w:val="00142C0C"/>
    <w:rsid w:val="00143944"/>
    <w:rsid w:val="00143DF4"/>
    <w:rsid w:val="00146304"/>
    <w:rsid w:val="001478C0"/>
    <w:rsid w:val="001508BE"/>
    <w:rsid w:val="00155C37"/>
    <w:rsid w:val="0016279A"/>
    <w:rsid w:val="0016644A"/>
    <w:rsid w:val="00166D85"/>
    <w:rsid w:val="00173CDC"/>
    <w:rsid w:val="00174D49"/>
    <w:rsid w:val="001860CA"/>
    <w:rsid w:val="00191E88"/>
    <w:rsid w:val="00194713"/>
    <w:rsid w:val="001948F4"/>
    <w:rsid w:val="001A3AD5"/>
    <w:rsid w:val="001B4F6A"/>
    <w:rsid w:val="001B54FB"/>
    <w:rsid w:val="001B7E71"/>
    <w:rsid w:val="001C69CB"/>
    <w:rsid w:val="001D0411"/>
    <w:rsid w:val="001D06C6"/>
    <w:rsid w:val="001F2599"/>
    <w:rsid w:val="001F4FF5"/>
    <w:rsid w:val="001F7649"/>
    <w:rsid w:val="001F7FB2"/>
    <w:rsid w:val="002024E8"/>
    <w:rsid w:val="00204F55"/>
    <w:rsid w:val="00204F7A"/>
    <w:rsid w:val="00214FBE"/>
    <w:rsid w:val="00216F62"/>
    <w:rsid w:val="002179AA"/>
    <w:rsid w:val="00217DDE"/>
    <w:rsid w:val="002209F0"/>
    <w:rsid w:val="002265C9"/>
    <w:rsid w:val="00232C0F"/>
    <w:rsid w:val="00234084"/>
    <w:rsid w:val="00234452"/>
    <w:rsid w:val="00240DD8"/>
    <w:rsid w:val="00242D3F"/>
    <w:rsid w:val="00246350"/>
    <w:rsid w:val="00254EAE"/>
    <w:rsid w:val="00257903"/>
    <w:rsid w:val="002603F4"/>
    <w:rsid w:val="00261A3A"/>
    <w:rsid w:val="00261EF6"/>
    <w:rsid w:val="00263291"/>
    <w:rsid w:val="00270BDC"/>
    <w:rsid w:val="0027194E"/>
    <w:rsid w:val="00272139"/>
    <w:rsid w:val="00281112"/>
    <w:rsid w:val="002822FB"/>
    <w:rsid w:val="0028287C"/>
    <w:rsid w:val="00282F7F"/>
    <w:rsid w:val="0029090C"/>
    <w:rsid w:val="002A6A08"/>
    <w:rsid w:val="002A789A"/>
    <w:rsid w:val="002B3233"/>
    <w:rsid w:val="002B5D52"/>
    <w:rsid w:val="002B7693"/>
    <w:rsid w:val="002C3DFE"/>
    <w:rsid w:val="002C7358"/>
    <w:rsid w:val="002D06FB"/>
    <w:rsid w:val="002D2902"/>
    <w:rsid w:val="002D3617"/>
    <w:rsid w:val="002D3A16"/>
    <w:rsid w:val="002D7684"/>
    <w:rsid w:val="002D7C92"/>
    <w:rsid w:val="002E2835"/>
    <w:rsid w:val="002E31A8"/>
    <w:rsid w:val="002E669F"/>
    <w:rsid w:val="002E7795"/>
    <w:rsid w:val="002F4CAF"/>
    <w:rsid w:val="00305262"/>
    <w:rsid w:val="003055E4"/>
    <w:rsid w:val="00312894"/>
    <w:rsid w:val="003134CC"/>
    <w:rsid w:val="00315069"/>
    <w:rsid w:val="003157ED"/>
    <w:rsid w:val="00316AE8"/>
    <w:rsid w:val="003373DB"/>
    <w:rsid w:val="00341E2F"/>
    <w:rsid w:val="00342B49"/>
    <w:rsid w:val="0034412F"/>
    <w:rsid w:val="00345265"/>
    <w:rsid w:val="003520EC"/>
    <w:rsid w:val="00354D9A"/>
    <w:rsid w:val="00356EA0"/>
    <w:rsid w:val="00360B87"/>
    <w:rsid w:val="00361436"/>
    <w:rsid w:val="0036205A"/>
    <w:rsid w:val="00362E8C"/>
    <w:rsid w:val="0036379F"/>
    <w:rsid w:val="00367701"/>
    <w:rsid w:val="00370E49"/>
    <w:rsid w:val="003851CE"/>
    <w:rsid w:val="00385F8A"/>
    <w:rsid w:val="00386B11"/>
    <w:rsid w:val="00390303"/>
    <w:rsid w:val="00394E45"/>
    <w:rsid w:val="003A065D"/>
    <w:rsid w:val="003A43D7"/>
    <w:rsid w:val="003A5C27"/>
    <w:rsid w:val="003A7815"/>
    <w:rsid w:val="003A7864"/>
    <w:rsid w:val="003B0D15"/>
    <w:rsid w:val="003B345A"/>
    <w:rsid w:val="003B604A"/>
    <w:rsid w:val="003B6BF8"/>
    <w:rsid w:val="003B782F"/>
    <w:rsid w:val="003C1133"/>
    <w:rsid w:val="003C6534"/>
    <w:rsid w:val="003C7724"/>
    <w:rsid w:val="003D1522"/>
    <w:rsid w:val="003D580D"/>
    <w:rsid w:val="003D5DA0"/>
    <w:rsid w:val="003E0754"/>
    <w:rsid w:val="003E20A7"/>
    <w:rsid w:val="003E493F"/>
    <w:rsid w:val="003F0019"/>
    <w:rsid w:val="003F02C1"/>
    <w:rsid w:val="003F1B73"/>
    <w:rsid w:val="00400EDD"/>
    <w:rsid w:val="004018B6"/>
    <w:rsid w:val="0040758B"/>
    <w:rsid w:val="00416EE4"/>
    <w:rsid w:val="00421760"/>
    <w:rsid w:val="00425DBA"/>
    <w:rsid w:val="00426EFC"/>
    <w:rsid w:val="00432B83"/>
    <w:rsid w:val="004353C7"/>
    <w:rsid w:val="004364E5"/>
    <w:rsid w:val="004374D1"/>
    <w:rsid w:val="004409CC"/>
    <w:rsid w:val="004451EC"/>
    <w:rsid w:val="00453D9E"/>
    <w:rsid w:val="00454949"/>
    <w:rsid w:val="00457057"/>
    <w:rsid w:val="0046099F"/>
    <w:rsid w:val="00463513"/>
    <w:rsid w:val="00472BEF"/>
    <w:rsid w:val="00472D1D"/>
    <w:rsid w:val="004750D3"/>
    <w:rsid w:val="00481C8F"/>
    <w:rsid w:val="00482E34"/>
    <w:rsid w:val="00491617"/>
    <w:rsid w:val="00492964"/>
    <w:rsid w:val="00493B7A"/>
    <w:rsid w:val="004B2C14"/>
    <w:rsid w:val="004B3BE6"/>
    <w:rsid w:val="004B434A"/>
    <w:rsid w:val="004B5C32"/>
    <w:rsid w:val="004C4E39"/>
    <w:rsid w:val="004D4659"/>
    <w:rsid w:val="004E05EA"/>
    <w:rsid w:val="004E15CE"/>
    <w:rsid w:val="004E2C5E"/>
    <w:rsid w:val="004E54F1"/>
    <w:rsid w:val="00504F85"/>
    <w:rsid w:val="00506ADE"/>
    <w:rsid w:val="00512E62"/>
    <w:rsid w:val="00521825"/>
    <w:rsid w:val="00523CEF"/>
    <w:rsid w:val="00525F6A"/>
    <w:rsid w:val="005274D9"/>
    <w:rsid w:val="00530C5D"/>
    <w:rsid w:val="00540D12"/>
    <w:rsid w:val="0054390A"/>
    <w:rsid w:val="00546D32"/>
    <w:rsid w:val="0055121A"/>
    <w:rsid w:val="00552CDC"/>
    <w:rsid w:val="0055332A"/>
    <w:rsid w:val="00553D83"/>
    <w:rsid w:val="00554511"/>
    <w:rsid w:val="00563A26"/>
    <w:rsid w:val="00564C91"/>
    <w:rsid w:val="0056527C"/>
    <w:rsid w:val="005656C2"/>
    <w:rsid w:val="0056783A"/>
    <w:rsid w:val="00567FAB"/>
    <w:rsid w:val="00585110"/>
    <w:rsid w:val="005876B4"/>
    <w:rsid w:val="00590C8D"/>
    <w:rsid w:val="005911BD"/>
    <w:rsid w:val="00595B0C"/>
    <w:rsid w:val="005A3E63"/>
    <w:rsid w:val="005A4B3A"/>
    <w:rsid w:val="005A7863"/>
    <w:rsid w:val="005B1B6B"/>
    <w:rsid w:val="005C08CD"/>
    <w:rsid w:val="005C48BB"/>
    <w:rsid w:val="005C7BF1"/>
    <w:rsid w:val="005D24C0"/>
    <w:rsid w:val="005D5611"/>
    <w:rsid w:val="005E20ED"/>
    <w:rsid w:val="005E5D1B"/>
    <w:rsid w:val="005E77AC"/>
    <w:rsid w:val="005F4E60"/>
    <w:rsid w:val="005F5166"/>
    <w:rsid w:val="005F7A59"/>
    <w:rsid w:val="006000A9"/>
    <w:rsid w:val="0060102E"/>
    <w:rsid w:val="00601C82"/>
    <w:rsid w:val="00601EAF"/>
    <w:rsid w:val="00607046"/>
    <w:rsid w:val="00610AAF"/>
    <w:rsid w:val="00611366"/>
    <w:rsid w:val="00615ABB"/>
    <w:rsid w:val="0062440E"/>
    <w:rsid w:val="006247A6"/>
    <w:rsid w:val="0062540A"/>
    <w:rsid w:val="0062759C"/>
    <w:rsid w:val="00633F05"/>
    <w:rsid w:val="00637CB5"/>
    <w:rsid w:val="00642C41"/>
    <w:rsid w:val="00643C08"/>
    <w:rsid w:val="00643F22"/>
    <w:rsid w:val="006455B7"/>
    <w:rsid w:val="00652C32"/>
    <w:rsid w:val="00653814"/>
    <w:rsid w:val="006557D7"/>
    <w:rsid w:val="00656439"/>
    <w:rsid w:val="006642DC"/>
    <w:rsid w:val="0067033B"/>
    <w:rsid w:val="006760AB"/>
    <w:rsid w:val="00682060"/>
    <w:rsid w:val="0068627D"/>
    <w:rsid w:val="006908D0"/>
    <w:rsid w:val="00691763"/>
    <w:rsid w:val="00692DFA"/>
    <w:rsid w:val="00695026"/>
    <w:rsid w:val="006A07F9"/>
    <w:rsid w:val="006A3DA4"/>
    <w:rsid w:val="006A5CAA"/>
    <w:rsid w:val="006B1D0A"/>
    <w:rsid w:val="006B3552"/>
    <w:rsid w:val="006C0CA4"/>
    <w:rsid w:val="006C2BE1"/>
    <w:rsid w:val="006C2E4A"/>
    <w:rsid w:val="006C6438"/>
    <w:rsid w:val="006E497B"/>
    <w:rsid w:val="006F20A2"/>
    <w:rsid w:val="006F2996"/>
    <w:rsid w:val="006F3DB4"/>
    <w:rsid w:val="006F5C12"/>
    <w:rsid w:val="00702677"/>
    <w:rsid w:val="0070421F"/>
    <w:rsid w:val="007071FA"/>
    <w:rsid w:val="00715562"/>
    <w:rsid w:val="0071651E"/>
    <w:rsid w:val="0073264A"/>
    <w:rsid w:val="007327ED"/>
    <w:rsid w:val="007334D0"/>
    <w:rsid w:val="0073500A"/>
    <w:rsid w:val="0073616A"/>
    <w:rsid w:val="007372C1"/>
    <w:rsid w:val="00740374"/>
    <w:rsid w:val="007408EE"/>
    <w:rsid w:val="00742EC8"/>
    <w:rsid w:val="007447F5"/>
    <w:rsid w:val="007462DD"/>
    <w:rsid w:val="00753991"/>
    <w:rsid w:val="007572A5"/>
    <w:rsid w:val="007601B0"/>
    <w:rsid w:val="0076043A"/>
    <w:rsid w:val="00760A3C"/>
    <w:rsid w:val="00760B18"/>
    <w:rsid w:val="00762155"/>
    <w:rsid w:val="007660AA"/>
    <w:rsid w:val="007718A1"/>
    <w:rsid w:val="00773314"/>
    <w:rsid w:val="00783EA8"/>
    <w:rsid w:val="00791143"/>
    <w:rsid w:val="007A0851"/>
    <w:rsid w:val="007A605D"/>
    <w:rsid w:val="007A6FB5"/>
    <w:rsid w:val="007A7386"/>
    <w:rsid w:val="007A77EA"/>
    <w:rsid w:val="007B599A"/>
    <w:rsid w:val="007B7B98"/>
    <w:rsid w:val="007C5433"/>
    <w:rsid w:val="007C5637"/>
    <w:rsid w:val="007C67A1"/>
    <w:rsid w:val="007C7011"/>
    <w:rsid w:val="007C7057"/>
    <w:rsid w:val="007D01F3"/>
    <w:rsid w:val="007D24B8"/>
    <w:rsid w:val="007D34FE"/>
    <w:rsid w:val="007D3927"/>
    <w:rsid w:val="007D535B"/>
    <w:rsid w:val="007D5F29"/>
    <w:rsid w:val="007E2250"/>
    <w:rsid w:val="007E3B04"/>
    <w:rsid w:val="007F0D23"/>
    <w:rsid w:val="008012A3"/>
    <w:rsid w:val="008019D3"/>
    <w:rsid w:val="008061A0"/>
    <w:rsid w:val="008121BC"/>
    <w:rsid w:val="00814C25"/>
    <w:rsid w:val="00814D3E"/>
    <w:rsid w:val="008161DA"/>
    <w:rsid w:val="00820FBB"/>
    <w:rsid w:val="00824818"/>
    <w:rsid w:val="0083034C"/>
    <w:rsid w:val="0083570A"/>
    <w:rsid w:val="00836B23"/>
    <w:rsid w:val="008429C5"/>
    <w:rsid w:val="00847C8D"/>
    <w:rsid w:val="00850F19"/>
    <w:rsid w:val="0085238F"/>
    <w:rsid w:val="00852ADA"/>
    <w:rsid w:val="00854A84"/>
    <w:rsid w:val="00862949"/>
    <w:rsid w:val="00863F36"/>
    <w:rsid w:val="00864D23"/>
    <w:rsid w:val="00870BB3"/>
    <w:rsid w:val="00874350"/>
    <w:rsid w:val="00880BBB"/>
    <w:rsid w:val="00882BC0"/>
    <w:rsid w:val="0088675E"/>
    <w:rsid w:val="00886FED"/>
    <w:rsid w:val="0089507D"/>
    <w:rsid w:val="008A332F"/>
    <w:rsid w:val="008A39B8"/>
    <w:rsid w:val="008B2C2E"/>
    <w:rsid w:val="008B429B"/>
    <w:rsid w:val="008B519E"/>
    <w:rsid w:val="008C3BFB"/>
    <w:rsid w:val="008C495C"/>
    <w:rsid w:val="008C5C0D"/>
    <w:rsid w:val="008D3D61"/>
    <w:rsid w:val="008D5143"/>
    <w:rsid w:val="008D56AE"/>
    <w:rsid w:val="008D6188"/>
    <w:rsid w:val="008D6C7F"/>
    <w:rsid w:val="008D71B0"/>
    <w:rsid w:val="008F0EE2"/>
    <w:rsid w:val="008F432E"/>
    <w:rsid w:val="008F4A64"/>
    <w:rsid w:val="008F7824"/>
    <w:rsid w:val="0090061C"/>
    <w:rsid w:val="009029C1"/>
    <w:rsid w:val="00906261"/>
    <w:rsid w:val="00910C07"/>
    <w:rsid w:val="0092019A"/>
    <w:rsid w:val="00921709"/>
    <w:rsid w:val="00923C28"/>
    <w:rsid w:val="0092787E"/>
    <w:rsid w:val="00930736"/>
    <w:rsid w:val="00930FDB"/>
    <w:rsid w:val="009419B7"/>
    <w:rsid w:val="00943A2D"/>
    <w:rsid w:val="00945C77"/>
    <w:rsid w:val="00947193"/>
    <w:rsid w:val="0095387A"/>
    <w:rsid w:val="00954F80"/>
    <w:rsid w:val="00956637"/>
    <w:rsid w:val="009575AC"/>
    <w:rsid w:val="00960200"/>
    <w:rsid w:val="009605BC"/>
    <w:rsid w:val="00961943"/>
    <w:rsid w:val="00963959"/>
    <w:rsid w:val="00965626"/>
    <w:rsid w:val="00967CD9"/>
    <w:rsid w:val="00973CB2"/>
    <w:rsid w:val="00976320"/>
    <w:rsid w:val="00977267"/>
    <w:rsid w:val="00982470"/>
    <w:rsid w:val="009846AA"/>
    <w:rsid w:val="00984ED0"/>
    <w:rsid w:val="00986FB4"/>
    <w:rsid w:val="0099061F"/>
    <w:rsid w:val="00995FC6"/>
    <w:rsid w:val="0099611D"/>
    <w:rsid w:val="009A030E"/>
    <w:rsid w:val="009A0FA9"/>
    <w:rsid w:val="009A7D98"/>
    <w:rsid w:val="009B0108"/>
    <w:rsid w:val="009B0166"/>
    <w:rsid w:val="009C4348"/>
    <w:rsid w:val="009D3A25"/>
    <w:rsid w:val="009E2AC2"/>
    <w:rsid w:val="009E511D"/>
    <w:rsid w:val="009F4481"/>
    <w:rsid w:val="009F4DA1"/>
    <w:rsid w:val="009F5E9F"/>
    <w:rsid w:val="009F6341"/>
    <w:rsid w:val="009F6F85"/>
    <w:rsid w:val="009F73DD"/>
    <w:rsid w:val="00A0365C"/>
    <w:rsid w:val="00A041E9"/>
    <w:rsid w:val="00A0442F"/>
    <w:rsid w:val="00A1236D"/>
    <w:rsid w:val="00A14E55"/>
    <w:rsid w:val="00A23414"/>
    <w:rsid w:val="00A259F6"/>
    <w:rsid w:val="00A2755F"/>
    <w:rsid w:val="00A30242"/>
    <w:rsid w:val="00A3325D"/>
    <w:rsid w:val="00A36C7C"/>
    <w:rsid w:val="00A37E85"/>
    <w:rsid w:val="00A410B2"/>
    <w:rsid w:val="00A525D7"/>
    <w:rsid w:val="00A57CA9"/>
    <w:rsid w:val="00A641E3"/>
    <w:rsid w:val="00A665A0"/>
    <w:rsid w:val="00A72AF9"/>
    <w:rsid w:val="00A73152"/>
    <w:rsid w:val="00A741BE"/>
    <w:rsid w:val="00A74BF3"/>
    <w:rsid w:val="00A75BE9"/>
    <w:rsid w:val="00A80BF1"/>
    <w:rsid w:val="00A870B8"/>
    <w:rsid w:val="00A92884"/>
    <w:rsid w:val="00A92939"/>
    <w:rsid w:val="00AA4B78"/>
    <w:rsid w:val="00AA64C6"/>
    <w:rsid w:val="00AA7F3C"/>
    <w:rsid w:val="00AB296A"/>
    <w:rsid w:val="00AB2CF2"/>
    <w:rsid w:val="00AB5E32"/>
    <w:rsid w:val="00AB66E5"/>
    <w:rsid w:val="00AB769C"/>
    <w:rsid w:val="00AC26D1"/>
    <w:rsid w:val="00AC4A99"/>
    <w:rsid w:val="00AC5BC6"/>
    <w:rsid w:val="00AD2AF4"/>
    <w:rsid w:val="00AD36A4"/>
    <w:rsid w:val="00AE0B29"/>
    <w:rsid w:val="00AE1870"/>
    <w:rsid w:val="00AE2801"/>
    <w:rsid w:val="00AE2D21"/>
    <w:rsid w:val="00AE4D92"/>
    <w:rsid w:val="00AF2BD5"/>
    <w:rsid w:val="00AF5FE6"/>
    <w:rsid w:val="00AF6C01"/>
    <w:rsid w:val="00B03937"/>
    <w:rsid w:val="00B06A89"/>
    <w:rsid w:val="00B077B0"/>
    <w:rsid w:val="00B131F0"/>
    <w:rsid w:val="00B26041"/>
    <w:rsid w:val="00B3260B"/>
    <w:rsid w:val="00B3346E"/>
    <w:rsid w:val="00B4118C"/>
    <w:rsid w:val="00B42066"/>
    <w:rsid w:val="00B438EC"/>
    <w:rsid w:val="00B44FB7"/>
    <w:rsid w:val="00B45FD0"/>
    <w:rsid w:val="00B46CE5"/>
    <w:rsid w:val="00B524E0"/>
    <w:rsid w:val="00B53827"/>
    <w:rsid w:val="00B552A9"/>
    <w:rsid w:val="00B57186"/>
    <w:rsid w:val="00B63535"/>
    <w:rsid w:val="00B63F7E"/>
    <w:rsid w:val="00B652A1"/>
    <w:rsid w:val="00B6610E"/>
    <w:rsid w:val="00B674A1"/>
    <w:rsid w:val="00B73533"/>
    <w:rsid w:val="00B74215"/>
    <w:rsid w:val="00B7477A"/>
    <w:rsid w:val="00B77264"/>
    <w:rsid w:val="00B8017E"/>
    <w:rsid w:val="00B81A6F"/>
    <w:rsid w:val="00B93616"/>
    <w:rsid w:val="00B9411E"/>
    <w:rsid w:val="00BA4B36"/>
    <w:rsid w:val="00BA7A99"/>
    <w:rsid w:val="00BB405A"/>
    <w:rsid w:val="00BB4D1C"/>
    <w:rsid w:val="00BC08B8"/>
    <w:rsid w:val="00BC577E"/>
    <w:rsid w:val="00BE0C76"/>
    <w:rsid w:val="00BE2E7E"/>
    <w:rsid w:val="00BE2F34"/>
    <w:rsid w:val="00BE39CC"/>
    <w:rsid w:val="00C00316"/>
    <w:rsid w:val="00C01B60"/>
    <w:rsid w:val="00C11D6B"/>
    <w:rsid w:val="00C168CC"/>
    <w:rsid w:val="00C23B26"/>
    <w:rsid w:val="00C2558F"/>
    <w:rsid w:val="00C27003"/>
    <w:rsid w:val="00C359D6"/>
    <w:rsid w:val="00C35C96"/>
    <w:rsid w:val="00C37758"/>
    <w:rsid w:val="00C42521"/>
    <w:rsid w:val="00C47B0D"/>
    <w:rsid w:val="00C5182A"/>
    <w:rsid w:val="00C53AC3"/>
    <w:rsid w:val="00C545CC"/>
    <w:rsid w:val="00C566D7"/>
    <w:rsid w:val="00C67904"/>
    <w:rsid w:val="00C67E52"/>
    <w:rsid w:val="00C71706"/>
    <w:rsid w:val="00C77652"/>
    <w:rsid w:val="00C843C9"/>
    <w:rsid w:val="00C849D6"/>
    <w:rsid w:val="00C85083"/>
    <w:rsid w:val="00C8540F"/>
    <w:rsid w:val="00C878DB"/>
    <w:rsid w:val="00C916E4"/>
    <w:rsid w:val="00C927FB"/>
    <w:rsid w:val="00C969EF"/>
    <w:rsid w:val="00C97C4E"/>
    <w:rsid w:val="00CA582C"/>
    <w:rsid w:val="00CB3F88"/>
    <w:rsid w:val="00CB681C"/>
    <w:rsid w:val="00CB69F8"/>
    <w:rsid w:val="00CC0B68"/>
    <w:rsid w:val="00CC1694"/>
    <w:rsid w:val="00CC22D3"/>
    <w:rsid w:val="00CC3562"/>
    <w:rsid w:val="00CC3EEB"/>
    <w:rsid w:val="00CC466A"/>
    <w:rsid w:val="00CC7B03"/>
    <w:rsid w:val="00CD29A7"/>
    <w:rsid w:val="00CD4394"/>
    <w:rsid w:val="00CD6E11"/>
    <w:rsid w:val="00CE1376"/>
    <w:rsid w:val="00CE5F21"/>
    <w:rsid w:val="00CE6FEE"/>
    <w:rsid w:val="00CE7FD2"/>
    <w:rsid w:val="00D01C60"/>
    <w:rsid w:val="00D06117"/>
    <w:rsid w:val="00D07025"/>
    <w:rsid w:val="00D12123"/>
    <w:rsid w:val="00D12C94"/>
    <w:rsid w:val="00D16EDF"/>
    <w:rsid w:val="00D240DE"/>
    <w:rsid w:val="00D26186"/>
    <w:rsid w:val="00D36666"/>
    <w:rsid w:val="00D402BB"/>
    <w:rsid w:val="00D5027B"/>
    <w:rsid w:val="00D572A9"/>
    <w:rsid w:val="00D612F7"/>
    <w:rsid w:val="00D66DEB"/>
    <w:rsid w:val="00D70EF7"/>
    <w:rsid w:val="00D71306"/>
    <w:rsid w:val="00D7261C"/>
    <w:rsid w:val="00D736F6"/>
    <w:rsid w:val="00D75A68"/>
    <w:rsid w:val="00D76B98"/>
    <w:rsid w:val="00D77AE0"/>
    <w:rsid w:val="00D8093E"/>
    <w:rsid w:val="00D810B5"/>
    <w:rsid w:val="00D82652"/>
    <w:rsid w:val="00D8359F"/>
    <w:rsid w:val="00D85969"/>
    <w:rsid w:val="00D85E38"/>
    <w:rsid w:val="00D907E2"/>
    <w:rsid w:val="00D91435"/>
    <w:rsid w:val="00D9650B"/>
    <w:rsid w:val="00DB00A2"/>
    <w:rsid w:val="00DB074C"/>
    <w:rsid w:val="00DC3A9F"/>
    <w:rsid w:val="00DC44E6"/>
    <w:rsid w:val="00DC45E5"/>
    <w:rsid w:val="00DC7CE9"/>
    <w:rsid w:val="00DD08AB"/>
    <w:rsid w:val="00DD4C8E"/>
    <w:rsid w:val="00DE03A4"/>
    <w:rsid w:val="00DE2F24"/>
    <w:rsid w:val="00DE5702"/>
    <w:rsid w:val="00DE6589"/>
    <w:rsid w:val="00DE6BD6"/>
    <w:rsid w:val="00DE7289"/>
    <w:rsid w:val="00DF08E9"/>
    <w:rsid w:val="00E04D28"/>
    <w:rsid w:val="00E05AE0"/>
    <w:rsid w:val="00E0711D"/>
    <w:rsid w:val="00E13816"/>
    <w:rsid w:val="00E14176"/>
    <w:rsid w:val="00E208F9"/>
    <w:rsid w:val="00E233F0"/>
    <w:rsid w:val="00E2769A"/>
    <w:rsid w:val="00E3022F"/>
    <w:rsid w:val="00E32ED9"/>
    <w:rsid w:val="00E337D0"/>
    <w:rsid w:val="00E33A9D"/>
    <w:rsid w:val="00E34317"/>
    <w:rsid w:val="00E36BE4"/>
    <w:rsid w:val="00E41219"/>
    <w:rsid w:val="00E4285B"/>
    <w:rsid w:val="00E45CE2"/>
    <w:rsid w:val="00E45DEE"/>
    <w:rsid w:val="00E46420"/>
    <w:rsid w:val="00E4749D"/>
    <w:rsid w:val="00E47E22"/>
    <w:rsid w:val="00E54060"/>
    <w:rsid w:val="00E56465"/>
    <w:rsid w:val="00E61AB7"/>
    <w:rsid w:val="00E635AB"/>
    <w:rsid w:val="00E64026"/>
    <w:rsid w:val="00E70431"/>
    <w:rsid w:val="00E70699"/>
    <w:rsid w:val="00E71746"/>
    <w:rsid w:val="00E73560"/>
    <w:rsid w:val="00E855AA"/>
    <w:rsid w:val="00EA140E"/>
    <w:rsid w:val="00EA6D2F"/>
    <w:rsid w:val="00EA777C"/>
    <w:rsid w:val="00EB0027"/>
    <w:rsid w:val="00EB69AC"/>
    <w:rsid w:val="00EC5C09"/>
    <w:rsid w:val="00ED2B8C"/>
    <w:rsid w:val="00ED7E2D"/>
    <w:rsid w:val="00EE5021"/>
    <w:rsid w:val="00EE5ECC"/>
    <w:rsid w:val="00EE7D56"/>
    <w:rsid w:val="00EF11F7"/>
    <w:rsid w:val="00EF7053"/>
    <w:rsid w:val="00F015A2"/>
    <w:rsid w:val="00F0495B"/>
    <w:rsid w:val="00F067BE"/>
    <w:rsid w:val="00F06A08"/>
    <w:rsid w:val="00F1341F"/>
    <w:rsid w:val="00F1352B"/>
    <w:rsid w:val="00F13A9B"/>
    <w:rsid w:val="00F14386"/>
    <w:rsid w:val="00F16762"/>
    <w:rsid w:val="00F3002C"/>
    <w:rsid w:val="00F35E3A"/>
    <w:rsid w:val="00F37D5A"/>
    <w:rsid w:val="00F42FEB"/>
    <w:rsid w:val="00F47642"/>
    <w:rsid w:val="00F530CC"/>
    <w:rsid w:val="00F53518"/>
    <w:rsid w:val="00F540F6"/>
    <w:rsid w:val="00F57A32"/>
    <w:rsid w:val="00F7381A"/>
    <w:rsid w:val="00F77670"/>
    <w:rsid w:val="00F81381"/>
    <w:rsid w:val="00F839E9"/>
    <w:rsid w:val="00F90806"/>
    <w:rsid w:val="00F90ADB"/>
    <w:rsid w:val="00F93492"/>
    <w:rsid w:val="00F95ECF"/>
    <w:rsid w:val="00FA2D3C"/>
    <w:rsid w:val="00FA48C3"/>
    <w:rsid w:val="00FA63EF"/>
    <w:rsid w:val="00FB1B64"/>
    <w:rsid w:val="00FB50BE"/>
    <w:rsid w:val="00FB606D"/>
    <w:rsid w:val="00FB7E55"/>
    <w:rsid w:val="00FC0C7F"/>
    <w:rsid w:val="00FC41D4"/>
    <w:rsid w:val="00FD105A"/>
    <w:rsid w:val="00FD7E63"/>
    <w:rsid w:val="00FE3C2E"/>
    <w:rsid w:val="00FE7967"/>
    <w:rsid w:val="00FF18B4"/>
    <w:rsid w:val="00FF2383"/>
    <w:rsid w:val="00FF2DFB"/>
    <w:rsid w:val="00FF6C0B"/>
    <w:rsid w:val="04146DA5"/>
    <w:rsid w:val="05A1BDEC"/>
    <w:rsid w:val="06B30D19"/>
    <w:rsid w:val="07B9E790"/>
    <w:rsid w:val="0D14E8A1"/>
    <w:rsid w:val="0E0FA509"/>
    <w:rsid w:val="0EC01438"/>
    <w:rsid w:val="0F3BBB79"/>
    <w:rsid w:val="0F448DDC"/>
    <w:rsid w:val="1076933E"/>
    <w:rsid w:val="1323572A"/>
    <w:rsid w:val="160851BF"/>
    <w:rsid w:val="17B865A9"/>
    <w:rsid w:val="1B56F05F"/>
    <w:rsid w:val="1C75F92F"/>
    <w:rsid w:val="206EDFB6"/>
    <w:rsid w:val="21878ABC"/>
    <w:rsid w:val="2228A7C7"/>
    <w:rsid w:val="22DFF4C2"/>
    <w:rsid w:val="23D2F12D"/>
    <w:rsid w:val="2E6E353B"/>
    <w:rsid w:val="2F61DB9D"/>
    <w:rsid w:val="330C455A"/>
    <w:rsid w:val="3A817370"/>
    <w:rsid w:val="3B0348F6"/>
    <w:rsid w:val="3B76441B"/>
    <w:rsid w:val="3E56297A"/>
    <w:rsid w:val="3E74D663"/>
    <w:rsid w:val="47B8D98B"/>
    <w:rsid w:val="4D262B98"/>
    <w:rsid w:val="50255534"/>
    <w:rsid w:val="52A67C79"/>
    <w:rsid w:val="628B29D5"/>
    <w:rsid w:val="62EE1DA5"/>
    <w:rsid w:val="6A177480"/>
    <w:rsid w:val="6E13ECE6"/>
    <w:rsid w:val="71E56211"/>
    <w:rsid w:val="743CD834"/>
    <w:rsid w:val="787AFD64"/>
    <w:rsid w:val="7A1289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C30B"/>
  <w15:chartTrackingRefBased/>
  <w15:docId w15:val="{96070DFE-E4CA-45C6-BDA7-0ABD4E2D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250"/>
    <w:rPr>
      <w:rFonts w:eastAsiaTheme="majorEastAsia" w:cstheme="majorBidi"/>
      <w:color w:val="272727" w:themeColor="text1" w:themeTint="D8"/>
    </w:rPr>
  </w:style>
  <w:style w:type="paragraph" w:styleId="Title">
    <w:name w:val="Title"/>
    <w:basedOn w:val="Normal"/>
    <w:next w:val="Normal"/>
    <w:link w:val="TitleChar"/>
    <w:uiPriority w:val="10"/>
    <w:qFormat/>
    <w:rsid w:val="007E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250"/>
    <w:pPr>
      <w:spacing w:before="160"/>
      <w:jc w:val="center"/>
    </w:pPr>
    <w:rPr>
      <w:i/>
      <w:iCs/>
      <w:color w:val="404040" w:themeColor="text1" w:themeTint="BF"/>
    </w:rPr>
  </w:style>
  <w:style w:type="character" w:customStyle="1" w:styleId="QuoteChar">
    <w:name w:val="Quote Char"/>
    <w:basedOn w:val="DefaultParagraphFont"/>
    <w:link w:val="Quote"/>
    <w:uiPriority w:val="29"/>
    <w:rsid w:val="007E2250"/>
    <w:rPr>
      <w:i/>
      <w:iCs/>
      <w:color w:val="404040" w:themeColor="text1" w:themeTint="BF"/>
    </w:rPr>
  </w:style>
  <w:style w:type="paragraph" w:styleId="ListParagraph">
    <w:name w:val="List Paragraph"/>
    <w:aliases w:val="Bullet List,Issue Action POC,List Paragraph1,3,POCG Table Text,Dot pt,F5 List Paragraph,List Paragraph Char Char Char,Indicator Text,Numbered Para 1,Bullet 1,Bullet Points,List Paragraph2,MAIN CONTENT,FooterText,Colorful List - Accent 11"/>
    <w:basedOn w:val="Normal"/>
    <w:link w:val="ListParagraphChar"/>
    <w:uiPriority w:val="34"/>
    <w:qFormat/>
    <w:rsid w:val="007E2250"/>
    <w:pPr>
      <w:ind w:left="720"/>
      <w:contextualSpacing/>
    </w:pPr>
  </w:style>
  <w:style w:type="character" w:styleId="IntenseEmphasis">
    <w:name w:val="Intense Emphasis"/>
    <w:basedOn w:val="DefaultParagraphFont"/>
    <w:uiPriority w:val="21"/>
    <w:qFormat/>
    <w:rsid w:val="007E2250"/>
    <w:rPr>
      <w:i/>
      <w:iCs/>
      <w:color w:val="0F4761" w:themeColor="accent1" w:themeShade="BF"/>
    </w:rPr>
  </w:style>
  <w:style w:type="paragraph" w:styleId="IntenseQuote">
    <w:name w:val="Intense Quote"/>
    <w:basedOn w:val="Normal"/>
    <w:next w:val="Normal"/>
    <w:link w:val="IntenseQuoteChar"/>
    <w:uiPriority w:val="30"/>
    <w:qFormat/>
    <w:rsid w:val="007E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250"/>
    <w:rPr>
      <w:i/>
      <w:iCs/>
      <w:color w:val="0F4761" w:themeColor="accent1" w:themeShade="BF"/>
    </w:rPr>
  </w:style>
  <w:style w:type="character" w:styleId="IntenseReference">
    <w:name w:val="Intense Reference"/>
    <w:basedOn w:val="DefaultParagraphFont"/>
    <w:uiPriority w:val="32"/>
    <w:qFormat/>
    <w:rsid w:val="007E2250"/>
    <w:rPr>
      <w:b/>
      <w:bCs/>
      <w:smallCaps/>
      <w:color w:val="0F4761" w:themeColor="accent1" w:themeShade="BF"/>
      <w:spacing w:val="5"/>
    </w:rPr>
  </w:style>
  <w:style w:type="paragraph" w:styleId="CommentText">
    <w:name w:val="annotation text"/>
    <w:basedOn w:val="Normal"/>
    <w:link w:val="CommentTextChar"/>
    <w:uiPriority w:val="99"/>
    <w:unhideWhenUsed/>
    <w:rsid w:val="007E2250"/>
    <w:pPr>
      <w:spacing w:line="240" w:lineRule="auto"/>
    </w:pPr>
    <w:rPr>
      <w:sz w:val="20"/>
      <w:szCs w:val="20"/>
    </w:rPr>
  </w:style>
  <w:style w:type="character" w:customStyle="1" w:styleId="CommentTextChar">
    <w:name w:val="Comment Text Char"/>
    <w:basedOn w:val="DefaultParagraphFont"/>
    <w:link w:val="CommentText"/>
    <w:uiPriority w:val="99"/>
    <w:rsid w:val="007E2250"/>
    <w:rPr>
      <w:sz w:val="20"/>
      <w:szCs w:val="20"/>
    </w:rPr>
  </w:style>
  <w:style w:type="character" w:styleId="CommentReference">
    <w:name w:val="annotation reference"/>
    <w:basedOn w:val="DefaultParagraphFont"/>
    <w:uiPriority w:val="99"/>
    <w:semiHidden/>
    <w:unhideWhenUsed/>
    <w:rsid w:val="007E2250"/>
    <w:rPr>
      <w:sz w:val="16"/>
      <w:szCs w:val="16"/>
    </w:rPr>
  </w:style>
  <w:style w:type="character" w:styleId="Hyperlink">
    <w:name w:val="Hyperlink"/>
    <w:basedOn w:val="DefaultParagraphFont"/>
    <w:uiPriority w:val="99"/>
    <w:unhideWhenUsed/>
    <w:rsid w:val="007E2250"/>
    <w:rPr>
      <w:color w:val="467886" w:themeColor="hyperlink"/>
      <w:u w:val="single"/>
    </w:rPr>
  </w:style>
  <w:style w:type="character" w:styleId="UnresolvedMention">
    <w:name w:val="Unresolved Mention"/>
    <w:basedOn w:val="DefaultParagraphFont"/>
    <w:uiPriority w:val="99"/>
    <w:semiHidden/>
    <w:unhideWhenUsed/>
    <w:rsid w:val="007E2250"/>
    <w:rPr>
      <w:color w:val="605E5C"/>
      <w:shd w:val="clear" w:color="auto" w:fill="E1DFDD"/>
    </w:rPr>
  </w:style>
  <w:style w:type="table" w:styleId="TableGrid">
    <w:name w:val="Table Grid"/>
    <w:basedOn w:val="TableNormal"/>
    <w:uiPriority w:val="39"/>
    <w:rsid w:val="00A04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41219"/>
    <w:rPr>
      <w:b/>
      <w:bCs/>
    </w:rPr>
  </w:style>
  <w:style w:type="character" w:customStyle="1" w:styleId="CommentSubjectChar">
    <w:name w:val="Comment Subject Char"/>
    <w:basedOn w:val="CommentTextChar"/>
    <w:link w:val="CommentSubject"/>
    <w:uiPriority w:val="99"/>
    <w:semiHidden/>
    <w:rsid w:val="00E41219"/>
    <w:rPr>
      <w:b/>
      <w:bCs/>
      <w:sz w:val="20"/>
      <w:szCs w:val="20"/>
    </w:rPr>
  </w:style>
  <w:style w:type="paragraph" w:styleId="Revision">
    <w:name w:val="Revision"/>
    <w:hidden/>
    <w:uiPriority w:val="99"/>
    <w:semiHidden/>
    <w:rsid w:val="00B57186"/>
    <w:pPr>
      <w:spacing w:after="0" w:line="240" w:lineRule="auto"/>
    </w:pPr>
  </w:style>
  <w:style w:type="numbering" w:customStyle="1" w:styleId="CurrentList1">
    <w:name w:val="Current List1"/>
    <w:uiPriority w:val="99"/>
    <w:rsid w:val="00525F6A"/>
    <w:pPr>
      <w:numPr>
        <w:numId w:val="16"/>
      </w:numPr>
    </w:pPr>
  </w:style>
  <w:style w:type="numbering" w:customStyle="1" w:styleId="CurrentList2">
    <w:name w:val="Current List2"/>
    <w:uiPriority w:val="99"/>
    <w:rsid w:val="00525F6A"/>
    <w:pPr>
      <w:numPr>
        <w:numId w:val="17"/>
      </w:numPr>
    </w:pPr>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Numbered Para 1 Char,Bullet 1 Char,Bullet Points Char"/>
    <w:basedOn w:val="DefaultParagraphFont"/>
    <w:link w:val="ListParagraph"/>
    <w:uiPriority w:val="34"/>
    <w:locked/>
    <w:rsid w:val="00F015A2"/>
  </w:style>
  <w:style w:type="character" w:styleId="FollowedHyperlink">
    <w:name w:val="FollowedHyperlink"/>
    <w:basedOn w:val="DefaultParagraphFont"/>
    <w:uiPriority w:val="99"/>
    <w:semiHidden/>
    <w:unhideWhenUsed/>
    <w:rsid w:val="005851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1032">
      <w:bodyDiv w:val="1"/>
      <w:marLeft w:val="0"/>
      <w:marRight w:val="0"/>
      <w:marTop w:val="0"/>
      <w:marBottom w:val="0"/>
      <w:divBdr>
        <w:top w:val="none" w:sz="0" w:space="0" w:color="auto"/>
        <w:left w:val="none" w:sz="0" w:space="0" w:color="auto"/>
        <w:bottom w:val="none" w:sz="0" w:space="0" w:color="auto"/>
        <w:right w:val="none" w:sz="0" w:space="0" w:color="auto"/>
      </w:divBdr>
    </w:div>
    <w:div w:id="37172310">
      <w:bodyDiv w:val="1"/>
      <w:marLeft w:val="0"/>
      <w:marRight w:val="0"/>
      <w:marTop w:val="0"/>
      <w:marBottom w:val="0"/>
      <w:divBdr>
        <w:top w:val="none" w:sz="0" w:space="0" w:color="auto"/>
        <w:left w:val="none" w:sz="0" w:space="0" w:color="auto"/>
        <w:bottom w:val="none" w:sz="0" w:space="0" w:color="auto"/>
        <w:right w:val="none" w:sz="0" w:space="0" w:color="auto"/>
      </w:divBdr>
    </w:div>
    <w:div w:id="80571891">
      <w:bodyDiv w:val="1"/>
      <w:marLeft w:val="0"/>
      <w:marRight w:val="0"/>
      <w:marTop w:val="0"/>
      <w:marBottom w:val="0"/>
      <w:divBdr>
        <w:top w:val="none" w:sz="0" w:space="0" w:color="auto"/>
        <w:left w:val="none" w:sz="0" w:space="0" w:color="auto"/>
        <w:bottom w:val="none" w:sz="0" w:space="0" w:color="auto"/>
        <w:right w:val="none" w:sz="0" w:space="0" w:color="auto"/>
      </w:divBdr>
    </w:div>
    <w:div w:id="81949734">
      <w:bodyDiv w:val="1"/>
      <w:marLeft w:val="0"/>
      <w:marRight w:val="0"/>
      <w:marTop w:val="0"/>
      <w:marBottom w:val="0"/>
      <w:divBdr>
        <w:top w:val="none" w:sz="0" w:space="0" w:color="auto"/>
        <w:left w:val="none" w:sz="0" w:space="0" w:color="auto"/>
        <w:bottom w:val="none" w:sz="0" w:space="0" w:color="auto"/>
        <w:right w:val="none" w:sz="0" w:space="0" w:color="auto"/>
      </w:divBdr>
    </w:div>
    <w:div w:id="87124875">
      <w:bodyDiv w:val="1"/>
      <w:marLeft w:val="0"/>
      <w:marRight w:val="0"/>
      <w:marTop w:val="0"/>
      <w:marBottom w:val="0"/>
      <w:divBdr>
        <w:top w:val="none" w:sz="0" w:space="0" w:color="auto"/>
        <w:left w:val="none" w:sz="0" w:space="0" w:color="auto"/>
        <w:bottom w:val="none" w:sz="0" w:space="0" w:color="auto"/>
        <w:right w:val="none" w:sz="0" w:space="0" w:color="auto"/>
      </w:divBdr>
    </w:div>
    <w:div w:id="97484395">
      <w:bodyDiv w:val="1"/>
      <w:marLeft w:val="0"/>
      <w:marRight w:val="0"/>
      <w:marTop w:val="0"/>
      <w:marBottom w:val="0"/>
      <w:divBdr>
        <w:top w:val="none" w:sz="0" w:space="0" w:color="auto"/>
        <w:left w:val="none" w:sz="0" w:space="0" w:color="auto"/>
        <w:bottom w:val="none" w:sz="0" w:space="0" w:color="auto"/>
        <w:right w:val="none" w:sz="0" w:space="0" w:color="auto"/>
      </w:divBdr>
    </w:div>
    <w:div w:id="98186010">
      <w:bodyDiv w:val="1"/>
      <w:marLeft w:val="0"/>
      <w:marRight w:val="0"/>
      <w:marTop w:val="0"/>
      <w:marBottom w:val="0"/>
      <w:divBdr>
        <w:top w:val="none" w:sz="0" w:space="0" w:color="auto"/>
        <w:left w:val="none" w:sz="0" w:space="0" w:color="auto"/>
        <w:bottom w:val="none" w:sz="0" w:space="0" w:color="auto"/>
        <w:right w:val="none" w:sz="0" w:space="0" w:color="auto"/>
      </w:divBdr>
    </w:div>
    <w:div w:id="105317544">
      <w:bodyDiv w:val="1"/>
      <w:marLeft w:val="0"/>
      <w:marRight w:val="0"/>
      <w:marTop w:val="0"/>
      <w:marBottom w:val="0"/>
      <w:divBdr>
        <w:top w:val="none" w:sz="0" w:space="0" w:color="auto"/>
        <w:left w:val="none" w:sz="0" w:space="0" w:color="auto"/>
        <w:bottom w:val="none" w:sz="0" w:space="0" w:color="auto"/>
        <w:right w:val="none" w:sz="0" w:space="0" w:color="auto"/>
      </w:divBdr>
    </w:div>
    <w:div w:id="131409163">
      <w:bodyDiv w:val="1"/>
      <w:marLeft w:val="0"/>
      <w:marRight w:val="0"/>
      <w:marTop w:val="0"/>
      <w:marBottom w:val="0"/>
      <w:divBdr>
        <w:top w:val="none" w:sz="0" w:space="0" w:color="auto"/>
        <w:left w:val="none" w:sz="0" w:space="0" w:color="auto"/>
        <w:bottom w:val="none" w:sz="0" w:space="0" w:color="auto"/>
        <w:right w:val="none" w:sz="0" w:space="0" w:color="auto"/>
      </w:divBdr>
      <w:divsChild>
        <w:div w:id="202376192">
          <w:marLeft w:val="0"/>
          <w:marRight w:val="0"/>
          <w:marTop w:val="0"/>
          <w:marBottom w:val="0"/>
          <w:divBdr>
            <w:top w:val="none" w:sz="0" w:space="0" w:color="auto"/>
            <w:left w:val="none" w:sz="0" w:space="0" w:color="auto"/>
            <w:bottom w:val="none" w:sz="0" w:space="0" w:color="auto"/>
            <w:right w:val="none" w:sz="0" w:space="0" w:color="auto"/>
          </w:divBdr>
        </w:div>
        <w:div w:id="497616253">
          <w:marLeft w:val="0"/>
          <w:marRight w:val="0"/>
          <w:marTop w:val="0"/>
          <w:marBottom w:val="0"/>
          <w:divBdr>
            <w:top w:val="none" w:sz="0" w:space="0" w:color="auto"/>
            <w:left w:val="none" w:sz="0" w:space="0" w:color="auto"/>
            <w:bottom w:val="none" w:sz="0" w:space="0" w:color="auto"/>
            <w:right w:val="none" w:sz="0" w:space="0" w:color="auto"/>
          </w:divBdr>
        </w:div>
        <w:div w:id="548228285">
          <w:marLeft w:val="0"/>
          <w:marRight w:val="0"/>
          <w:marTop w:val="0"/>
          <w:marBottom w:val="0"/>
          <w:divBdr>
            <w:top w:val="none" w:sz="0" w:space="0" w:color="auto"/>
            <w:left w:val="none" w:sz="0" w:space="0" w:color="auto"/>
            <w:bottom w:val="none" w:sz="0" w:space="0" w:color="auto"/>
            <w:right w:val="none" w:sz="0" w:space="0" w:color="auto"/>
          </w:divBdr>
        </w:div>
        <w:div w:id="674725332">
          <w:marLeft w:val="0"/>
          <w:marRight w:val="0"/>
          <w:marTop w:val="0"/>
          <w:marBottom w:val="0"/>
          <w:divBdr>
            <w:top w:val="none" w:sz="0" w:space="0" w:color="auto"/>
            <w:left w:val="none" w:sz="0" w:space="0" w:color="auto"/>
            <w:bottom w:val="none" w:sz="0" w:space="0" w:color="auto"/>
            <w:right w:val="none" w:sz="0" w:space="0" w:color="auto"/>
          </w:divBdr>
        </w:div>
        <w:div w:id="1181167426">
          <w:marLeft w:val="0"/>
          <w:marRight w:val="0"/>
          <w:marTop w:val="0"/>
          <w:marBottom w:val="0"/>
          <w:divBdr>
            <w:top w:val="none" w:sz="0" w:space="0" w:color="auto"/>
            <w:left w:val="none" w:sz="0" w:space="0" w:color="auto"/>
            <w:bottom w:val="none" w:sz="0" w:space="0" w:color="auto"/>
            <w:right w:val="none" w:sz="0" w:space="0" w:color="auto"/>
          </w:divBdr>
        </w:div>
        <w:div w:id="1515463621">
          <w:marLeft w:val="0"/>
          <w:marRight w:val="0"/>
          <w:marTop w:val="0"/>
          <w:marBottom w:val="0"/>
          <w:divBdr>
            <w:top w:val="none" w:sz="0" w:space="0" w:color="auto"/>
            <w:left w:val="none" w:sz="0" w:space="0" w:color="auto"/>
            <w:bottom w:val="none" w:sz="0" w:space="0" w:color="auto"/>
            <w:right w:val="none" w:sz="0" w:space="0" w:color="auto"/>
          </w:divBdr>
        </w:div>
        <w:div w:id="1805536492">
          <w:marLeft w:val="0"/>
          <w:marRight w:val="0"/>
          <w:marTop w:val="0"/>
          <w:marBottom w:val="0"/>
          <w:divBdr>
            <w:top w:val="none" w:sz="0" w:space="0" w:color="auto"/>
            <w:left w:val="none" w:sz="0" w:space="0" w:color="auto"/>
            <w:bottom w:val="none" w:sz="0" w:space="0" w:color="auto"/>
            <w:right w:val="none" w:sz="0" w:space="0" w:color="auto"/>
          </w:divBdr>
        </w:div>
        <w:div w:id="1951351692">
          <w:marLeft w:val="0"/>
          <w:marRight w:val="0"/>
          <w:marTop w:val="0"/>
          <w:marBottom w:val="0"/>
          <w:divBdr>
            <w:top w:val="none" w:sz="0" w:space="0" w:color="auto"/>
            <w:left w:val="none" w:sz="0" w:space="0" w:color="auto"/>
            <w:bottom w:val="none" w:sz="0" w:space="0" w:color="auto"/>
            <w:right w:val="none" w:sz="0" w:space="0" w:color="auto"/>
          </w:divBdr>
        </w:div>
      </w:divsChild>
    </w:div>
    <w:div w:id="137117704">
      <w:bodyDiv w:val="1"/>
      <w:marLeft w:val="0"/>
      <w:marRight w:val="0"/>
      <w:marTop w:val="0"/>
      <w:marBottom w:val="0"/>
      <w:divBdr>
        <w:top w:val="none" w:sz="0" w:space="0" w:color="auto"/>
        <w:left w:val="none" w:sz="0" w:space="0" w:color="auto"/>
        <w:bottom w:val="none" w:sz="0" w:space="0" w:color="auto"/>
        <w:right w:val="none" w:sz="0" w:space="0" w:color="auto"/>
      </w:divBdr>
    </w:div>
    <w:div w:id="137572367">
      <w:bodyDiv w:val="1"/>
      <w:marLeft w:val="0"/>
      <w:marRight w:val="0"/>
      <w:marTop w:val="0"/>
      <w:marBottom w:val="0"/>
      <w:divBdr>
        <w:top w:val="none" w:sz="0" w:space="0" w:color="auto"/>
        <w:left w:val="none" w:sz="0" w:space="0" w:color="auto"/>
        <w:bottom w:val="none" w:sz="0" w:space="0" w:color="auto"/>
        <w:right w:val="none" w:sz="0" w:space="0" w:color="auto"/>
      </w:divBdr>
    </w:div>
    <w:div w:id="148519818">
      <w:bodyDiv w:val="1"/>
      <w:marLeft w:val="0"/>
      <w:marRight w:val="0"/>
      <w:marTop w:val="0"/>
      <w:marBottom w:val="0"/>
      <w:divBdr>
        <w:top w:val="none" w:sz="0" w:space="0" w:color="auto"/>
        <w:left w:val="none" w:sz="0" w:space="0" w:color="auto"/>
        <w:bottom w:val="none" w:sz="0" w:space="0" w:color="auto"/>
        <w:right w:val="none" w:sz="0" w:space="0" w:color="auto"/>
      </w:divBdr>
    </w:div>
    <w:div w:id="148643315">
      <w:bodyDiv w:val="1"/>
      <w:marLeft w:val="0"/>
      <w:marRight w:val="0"/>
      <w:marTop w:val="0"/>
      <w:marBottom w:val="0"/>
      <w:divBdr>
        <w:top w:val="none" w:sz="0" w:space="0" w:color="auto"/>
        <w:left w:val="none" w:sz="0" w:space="0" w:color="auto"/>
        <w:bottom w:val="none" w:sz="0" w:space="0" w:color="auto"/>
        <w:right w:val="none" w:sz="0" w:space="0" w:color="auto"/>
      </w:divBdr>
    </w:div>
    <w:div w:id="156191991">
      <w:bodyDiv w:val="1"/>
      <w:marLeft w:val="0"/>
      <w:marRight w:val="0"/>
      <w:marTop w:val="0"/>
      <w:marBottom w:val="0"/>
      <w:divBdr>
        <w:top w:val="none" w:sz="0" w:space="0" w:color="auto"/>
        <w:left w:val="none" w:sz="0" w:space="0" w:color="auto"/>
        <w:bottom w:val="none" w:sz="0" w:space="0" w:color="auto"/>
        <w:right w:val="none" w:sz="0" w:space="0" w:color="auto"/>
      </w:divBdr>
    </w:div>
    <w:div w:id="157766331">
      <w:bodyDiv w:val="1"/>
      <w:marLeft w:val="0"/>
      <w:marRight w:val="0"/>
      <w:marTop w:val="0"/>
      <w:marBottom w:val="0"/>
      <w:divBdr>
        <w:top w:val="none" w:sz="0" w:space="0" w:color="auto"/>
        <w:left w:val="none" w:sz="0" w:space="0" w:color="auto"/>
        <w:bottom w:val="none" w:sz="0" w:space="0" w:color="auto"/>
        <w:right w:val="none" w:sz="0" w:space="0" w:color="auto"/>
      </w:divBdr>
    </w:div>
    <w:div w:id="167260469">
      <w:bodyDiv w:val="1"/>
      <w:marLeft w:val="0"/>
      <w:marRight w:val="0"/>
      <w:marTop w:val="0"/>
      <w:marBottom w:val="0"/>
      <w:divBdr>
        <w:top w:val="none" w:sz="0" w:space="0" w:color="auto"/>
        <w:left w:val="none" w:sz="0" w:space="0" w:color="auto"/>
        <w:bottom w:val="none" w:sz="0" w:space="0" w:color="auto"/>
        <w:right w:val="none" w:sz="0" w:space="0" w:color="auto"/>
      </w:divBdr>
    </w:div>
    <w:div w:id="175924693">
      <w:bodyDiv w:val="1"/>
      <w:marLeft w:val="0"/>
      <w:marRight w:val="0"/>
      <w:marTop w:val="0"/>
      <w:marBottom w:val="0"/>
      <w:divBdr>
        <w:top w:val="none" w:sz="0" w:space="0" w:color="auto"/>
        <w:left w:val="none" w:sz="0" w:space="0" w:color="auto"/>
        <w:bottom w:val="none" w:sz="0" w:space="0" w:color="auto"/>
        <w:right w:val="none" w:sz="0" w:space="0" w:color="auto"/>
      </w:divBdr>
    </w:div>
    <w:div w:id="205681442">
      <w:bodyDiv w:val="1"/>
      <w:marLeft w:val="0"/>
      <w:marRight w:val="0"/>
      <w:marTop w:val="0"/>
      <w:marBottom w:val="0"/>
      <w:divBdr>
        <w:top w:val="none" w:sz="0" w:space="0" w:color="auto"/>
        <w:left w:val="none" w:sz="0" w:space="0" w:color="auto"/>
        <w:bottom w:val="none" w:sz="0" w:space="0" w:color="auto"/>
        <w:right w:val="none" w:sz="0" w:space="0" w:color="auto"/>
      </w:divBdr>
      <w:divsChild>
        <w:div w:id="272321729">
          <w:marLeft w:val="0"/>
          <w:marRight w:val="0"/>
          <w:marTop w:val="0"/>
          <w:marBottom w:val="0"/>
          <w:divBdr>
            <w:top w:val="none" w:sz="0" w:space="0" w:color="auto"/>
            <w:left w:val="none" w:sz="0" w:space="0" w:color="auto"/>
            <w:bottom w:val="none" w:sz="0" w:space="0" w:color="auto"/>
            <w:right w:val="none" w:sz="0" w:space="0" w:color="auto"/>
          </w:divBdr>
        </w:div>
        <w:div w:id="453404218">
          <w:marLeft w:val="0"/>
          <w:marRight w:val="0"/>
          <w:marTop w:val="0"/>
          <w:marBottom w:val="0"/>
          <w:divBdr>
            <w:top w:val="none" w:sz="0" w:space="0" w:color="auto"/>
            <w:left w:val="none" w:sz="0" w:space="0" w:color="auto"/>
            <w:bottom w:val="none" w:sz="0" w:space="0" w:color="auto"/>
            <w:right w:val="none" w:sz="0" w:space="0" w:color="auto"/>
          </w:divBdr>
        </w:div>
        <w:div w:id="512037964">
          <w:marLeft w:val="0"/>
          <w:marRight w:val="0"/>
          <w:marTop w:val="0"/>
          <w:marBottom w:val="0"/>
          <w:divBdr>
            <w:top w:val="none" w:sz="0" w:space="0" w:color="auto"/>
            <w:left w:val="none" w:sz="0" w:space="0" w:color="auto"/>
            <w:bottom w:val="none" w:sz="0" w:space="0" w:color="auto"/>
            <w:right w:val="none" w:sz="0" w:space="0" w:color="auto"/>
          </w:divBdr>
        </w:div>
        <w:div w:id="625894067">
          <w:marLeft w:val="0"/>
          <w:marRight w:val="0"/>
          <w:marTop w:val="0"/>
          <w:marBottom w:val="0"/>
          <w:divBdr>
            <w:top w:val="none" w:sz="0" w:space="0" w:color="auto"/>
            <w:left w:val="none" w:sz="0" w:space="0" w:color="auto"/>
            <w:bottom w:val="none" w:sz="0" w:space="0" w:color="auto"/>
            <w:right w:val="none" w:sz="0" w:space="0" w:color="auto"/>
          </w:divBdr>
        </w:div>
        <w:div w:id="836767458">
          <w:marLeft w:val="0"/>
          <w:marRight w:val="0"/>
          <w:marTop w:val="0"/>
          <w:marBottom w:val="0"/>
          <w:divBdr>
            <w:top w:val="none" w:sz="0" w:space="0" w:color="auto"/>
            <w:left w:val="none" w:sz="0" w:space="0" w:color="auto"/>
            <w:bottom w:val="none" w:sz="0" w:space="0" w:color="auto"/>
            <w:right w:val="none" w:sz="0" w:space="0" w:color="auto"/>
          </w:divBdr>
        </w:div>
        <w:div w:id="1532455707">
          <w:marLeft w:val="0"/>
          <w:marRight w:val="0"/>
          <w:marTop w:val="0"/>
          <w:marBottom w:val="0"/>
          <w:divBdr>
            <w:top w:val="none" w:sz="0" w:space="0" w:color="auto"/>
            <w:left w:val="none" w:sz="0" w:space="0" w:color="auto"/>
            <w:bottom w:val="none" w:sz="0" w:space="0" w:color="auto"/>
            <w:right w:val="none" w:sz="0" w:space="0" w:color="auto"/>
          </w:divBdr>
        </w:div>
        <w:div w:id="1541480029">
          <w:marLeft w:val="0"/>
          <w:marRight w:val="0"/>
          <w:marTop w:val="0"/>
          <w:marBottom w:val="0"/>
          <w:divBdr>
            <w:top w:val="none" w:sz="0" w:space="0" w:color="auto"/>
            <w:left w:val="none" w:sz="0" w:space="0" w:color="auto"/>
            <w:bottom w:val="none" w:sz="0" w:space="0" w:color="auto"/>
            <w:right w:val="none" w:sz="0" w:space="0" w:color="auto"/>
          </w:divBdr>
        </w:div>
        <w:div w:id="2031030597">
          <w:marLeft w:val="0"/>
          <w:marRight w:val="0"/>
          <w:marTop w:val="0"/>
          <w:marBottom w:val="0"/>
          <w:divBdr>
            <w:top w:val="none" w:sz="0" w:space="0" w:color="auto"/>
            <w:left w:val="none" w:sz="0" w:space="0" w:color="auto"/>
            <w:bottom w:val="none" w:sz="0" w:space="0" w:color="auto"/>
            <w:right w:val="none" w:sz="0" w:space="0" w:color="auto"/>
          </w:divBdr>
        </w:div>
      </w:divsChild>
    </w:div>
    <w:div w:id="231349863">
      <w:bodyDiv w:val="1"/>
      <w:marLeft w:val="0"/>
      <w:marRight w:val="0"/>
      <w:marTop w:val="0"/>
      <w:marBottom w:val="0"/>
      <w:divBdr>
        <w:top w:val="none" w:sz="0" w:space="0" w:color="auto"/>
        <w:left w:val="none" w:sz="0" w:space="0" w:color="auto"/>
        <w:bottom w:val="none" w:sz="0" w:space="0" w:color="auto"/>
        <w:right w:val="none" w:sz="0" w:space="0" w:color="auto"/>
      </w:divBdr>
    </w:div>
    <w:div w:id="241262945">
      <w:bodyDiv w:val="1"/>
      <w:marLeft w:val="0"/>
      <w:marRight w:val="0"/>
      <w:marTop w:val="0"/>
      <w:marBottom w:val="0"/>
      <w:divBdr>
        <w:top w:val="none" w:sz="0" w:space="0" w:color="auto"/>
        <w:left w:val="none" w:sz="0" w:space="0" w:color="auto"/>
        <w:bottom w:val="none" w:sz="0" w:space="0" w:color="auto"/>
        <w:right w:val="none" w:sz="0" w:space="0" w:color="auto"/>
      </w:divBdr>
    </w:div>
    <w:div w:id="246502455">
      <w:bodyDiv w:val="1"/>
      <w:marLeft w:val="0"/>
      <w:marRight w:val="0"/>
      <w:marTop w:val="0"/>
      <w:marBottom w:val="0"/>
      <w:divBdr>
        <w:top w:val="none" w:sz="0" w:space="0" w:color="auto"/>
        <w:left w:val="none" w:sz="0" w:space="0" w:color="auto"/>
        <w:bottom w:val="none" w:sz="0" w:space="0" w:color="auto"/>
        <w:right w:val="none" w:sz="0" w:space="0" w:color="auto"/>
      </w:divBdr>
    </w:div>
    <w:div w:id="254366837">
      <w:bodyDiv w:val="1"/>
      <w:marLeft w:val="0"/>
      <w:marRight w:val="0"/>
      <w:marTop w:val="0"/>
      <w:marBottom w:val="0"/>
      <w:divBdr>
        <w:top w:val="none" w:sz="0" w:space="0" w:color="auto"/>
        <w:left w:val="none" w:sz="0" w:space="0" w:color="auto"/>
        <w:bottom w:val="none" w:sz="0" w:space="0" w:color="auto"/>
        <w:right w:val="none" w:sz="0" w:space="0" w:color="auto"/>
      </w:divBdr>
    </w:div>
    <w:div w:id="262081616">
      <w:bodyDiv w:val="1"/>
      <w:marLeft w:val="0"/>
      <w:marRight w:val="0"/>
      <w:marTop w:val="0"/>
      <w:marBottom w:val="0"/>
      <w:divBdr>
        <w:top w:val="none" w:sz="0" w:space="0" w:color="auto"/>
        <w:left w:val="none" w:sz="0" w:space="0" w:color="auto"/>
        <w:bottom w:val="none" w:sz="0" w:space="0" w:color="auto"/>
        <w:right w:val="none" w:sz="0" w:space="0" w:color="auto"/>
      </w:divBdr>
    </w:div>
    <w:div w:id="269510515">
      <w:bodyDiv w:val="1"/>
      <w:marLeft w:val="0"/>
      <w:marRight w:val="0"/>
      <w:marTop w:val="0"/>
      <w:marBottom w:val="0"/>
      <w:divBdr>
        <w:top w:val="none" w:sz="0" w:space="0" w:color="auto"/>
        <w:left w:val="none" w:sz="0" w:space="0" w:color="auto"/>
        <w:bottom w:val="none" w:sz="0" w:space="0" w:color="auto"/>
        <w:right w:val="none" w:sz="0" w:space="0" w:color="auto"/>
      </w:divBdr>
    </w:div>
    <w:div w:id="279148915">
      <w:bodyDiv w:val="1"/>
      <w:marLeft w:val="0"/>
      <w:marRight w:val="0"/>
      <w:marTop w:val="0"/>
      <w:marBottom w:val="0"/>
      <w:divBdr>
        <w:top w:val="none" w:sz="0" w:space="0" w:color="auto"/>
        <w:left w:val="none" w:sz="0" w:space="0" w:color="auto"/>
        <w:bottom w:val="none" w:sz="0" w:space="0" w:color="auto"/>
        <w:right w:val="none" w:sz="0" w:space="0" w:color="auto"/>
      </w:divBdr>
    </w:div>
    <w:div w:id="282998824">
      <w:bodyDiv w:val="1"/>
      <w:marLeft w:val="0"/>
      <w:marRight w:val="0"/>
      <w:marTop w:val="0"/>
      <w:marBottom w:val="0"/>
      <w:divBdr>
        <w:top w:val="none" w:sz="0" w:space="0" w:color="auto"/>
        <w:left w:val="none" w:sz="0" w:space="0" w:color="auto"/>
        <w:bottom w:val="none" w:sz="0" w:space="0" w:color="auto"/>
        <w:right w:val="none" w:sz="0" w:space="0" w:color="auto"/>
      </w:divBdr>
      <w:divsChild>
        <w:div w:id="416826060">
          <w:marLeft w:val="0"/>
          <w:marRight w:val="0"/>
          <w:marTop w:val="0"/>
          <w:marBottom w:val="0"/>
          <w:divBdr>
            <w:top w:val="none" w:sz="0" w:space="0" w:color="auto"/>
            <w:left w:val="none" w:sz="0" w:space="0" w:color="auto"/>
            <w:bottom w:val="none" w:sz="0" w:space="0" w:color="auto"/>
            <w:right w:val="none" w:sz="0" w:space="0" w:color="auto"/>
          </w:divBdr>
        </w:div>
        <w:div w:id="463815332">
          <w:marLeft w:val="0"/>
          <w:marRight w:val="0"/>
          <w:marTop w:val="0"/>
          <w:marBottom w:val="0"/>
          <w:divBdr>
            <w:top w:val="none" w:sz="0" w:space="0" w:color="auto"/>
            <w:left w:val="none" w:sz="0" w:space="0" w:color="auto"/>
            <w:bottom w:val="none" w:sz="0" w:space="0" w:color="auto"/>
            <w:right w:val="none" w:sz="0" w:space="0" w:color="auto"/>
          </w:divBdr>
        </w:div>
        <w:div w:id="536820324">
          <w:marLeft w:val="0"/>
          <w:marRight w:val="0"/>
          <w:marTop w:val="0"/>
          <w:marBottom w:val="0"/>
          <w:divBdr>
            <w:top w:val="none" w:sz="0" w:space="0" w:color="auto"/>
            <w:left w:val="none" w:sz="0" w:space="0" w:color="auto"/>
            <w:bottom w:val="none" w:sz="0" w:space="0" w:color="auto"/>
            <w:right w:val="none" w:sz="0" w:space="0" w:color="auto"/>
          </w:divBdr>
        </w:div>
        <w:div w:id="574054565">
          <w:marLeft w:val="0"/>
          <w:marRight w:val="0"/>
          <w:marTop w:val="0"/>
          <w:marBottom w:val="0"/>
          <w:divBdr>
            <w:top w:val="none" w:sz="0" w:space="0" w:color="auto"/>
            <w:left w:val="none" w:sz="0" w:space="0" w:color="auto"/>
            <w:bottom w:val="none" w:sz="0" w:space="0" w:color="auto"/>
            <w:right w:val="none" w:sz="0" w:space="0" w:color="auto"/>
          </w:divBdr>
        </w:div>
        <w:div w:id="574508445">
          <w:marLeft w:val="0"/>
          <w:marRight w:val="0"/>
          <w:marTop w:val="0"/>
          <w:marBottom w:val="0"/>
          <w:divBdr>
            <w:top w:val="none" w:sz="0" w:space="0" w:color="auto"/>
            <w:left w:val="none" w:sz="0" w:space="0" w:color="auto"/>
            <w:bottom w:val="none" w:sz="0" w:space="0" w:color="auto"/>
            <w:right w:val="none" w:sz="0" w:space="0" w:color="auto"/>
          </w:divBdr>
        </w:div>
        <w:div w:id="878325339">
          <w:marLeft w:val="0"/>
          <w:marRight w:val="0"/>
          <w:marTop w:val="0"/>
          <w:marBottom w:val="0"/>
          <w:divBdr>
            <w:top w:val="none" w:sz="0" w:space="0" w:color="auto"/>
            <w:left w:val="none" w:sz="0" w:space="0" w:color="auto"/>
            <w:bottom w:val="none" w:sz="0" w:space="0" w:color="auto"/>
            <w:right w:val="none" w:sz="0" w:space="0" w:color="auto"/>
          </w:divBdr>
        </w:div>
        <w:div w:id="1722168187">
          <w:marLeft w:val="0"/>
          <w:marRight w:val="0"/>
          <w:marTop w:val="0"/>
          <w:marBottom w:val="0"/>
          <w:divBdr>
            <w:top w:val="none" w:sz="0" w:space="0" w:color="auto"/>
            <w:left w:val="none" w:sz="0" w:space="0" w:color="auto"/>
            <w:bottom w:val="none" w:sz="0" w:space="0" w:color="auto"/>
            <w:right w:val="none" w:sz="0" w:space="0" w:color="auto"/>
          </w:divBdr>
        </w:div>
        <w:div w:id="2104766932">
          <w:marLeft w:val="0"/>
          <w:marRight w:val="0"/>
          <w:marTop w:val="0"/>
          <w:marBottom w:val="0"/>
          <w:divBdr>
            <w:top w:val="none" w:sz="0" w:space="0" w:color="auto"/>
            <w:left w:val="none" w:sz="0" w:space="0" w:color="auto"/>
            <w:bottom w:val="none" w:sz="0" w:space="0" w:color="auto"/>
            <w:right w:val="none" w:sz="0" w:space="0" w:color="auto"/>
          </w:divBdr>
        </w:div>
      </w:divsChild>
    </w:div>
    <w:div w:id="311831643">
      <w:bodyDiv w:val="1"/>
      <w:marLeft w:val="0"/>
      <w:marRight w:val="0"/>
      <w:marTop w:val="0"/>
      <w:marBottom w:val="0"/>
      <w:divBdr>
        <w:top w:val="none" w:sz="0" w:space="0" w:color="auto"/>
        <w:left w:val="none" w:sz="0" w:space="0" w:color="auto"/>
        <w:bottom w:val="none" w:sz="0" w:space="0" w:color="auto"/>
        <w:right w:val="none" w:sz="0" w:space="0" w:color="auto"/>
      </w:divBdr>
    </w:div>
    <w:div w:id="324019017">
      <w:bodyDiv w:val="1"/>
      <w:marLeft w:val="0"/>
      <w:marRight w:val="0"/>
      <w:marTop w:val="0"/>
      <w:marBottom w:val="0"/>
      <w:divBdr>
        <w:top w:val="none" w:sz="0" w:space="0" w:color="auto"/>
        <w:left w:val="none" w:sz="0" w:space="0" w:color="auto"/>
        <w:bottom w:val="none" w:sz="0" w:space="0" w:color="auto"/>
        <w:right w:val="none" w:sz="0" w:space="0" w:color="auto"/>
      </w:divBdr>
    </w:div>
    <w:div w:id="328677599">
      <w:bodyDiv w:val="1"/>
      <w:marLeft w:val="0"/>
      <w:marRight w:val="0"/>
      <w:marTop w:val="0"/>
      <w:marBottom w:val="0"/>
      <w:divBdr>
        <w:top w:val="none" w:sz="0" w:space="0" w:color="auto"/>
        <w:left w:val="none" w:sz="0" w:space="0" w:color="auto"/>
        <w:bottom w:val="none" w:sz="0" w:space="0" w:color="auto"/>
        <w:right w:val="none" w:sz="0" w:space="0" w:color="auto"/>
      </w:divBdr>
    </w:div>
    <w:div w:id="332076191">
      <w:bodyDiv w:val="1"/>
      <w:marLeft w:val="0"/>
      <w:marRight w:val="0"/>
      <w:marTop w:val="0"/>
      <w:marBottom w:val="0"/>
      <w:divBdr>
        <w:top w:val="none" w:sz="0" w:space="0" w:color="auto"/>
        <w:left w:val="none" w:sz="0" w:space="0" w:color="auto"/>
        <w:bottom w:val="none" w:sz="0" w:space="0" w:color="auto"/>
        <w:right w:val="none" w:sz="0" w:space="0" w:color="auto"/>
      </w:divBdr>
    </w:div>
    <w:div w:id="337193442">
      <w:bodyDiv w:val="1"/>
      <w:marLeft w:val="0"/>
      <w:marRight w:val="0"/>
      <w:marTop w:val="0"/>
      <w:marBottom w:val="0"/>
      <w:divBdr>
        <w:top w:val="none" w:sz="0" w:space="0" w:color="auto"/>
        <w:left w:val="none" w:sz="0" w:space="0" w:color="auto"/>
        <w:bottom w:val="none" w:sz="0" w:space="0" w:color="auto"/>
        <w:right w:val="none" w:sz="0" w:space="0" w:color="auto"/>
      </w:divBdr>
    </w:div>
    <w:div w:id="343409732">
      <w:bodyDiv w:val="1"/>
      <w:marLeft w:val="0"/>
      <w:marRight w:val="0"/>
      <w:marTop w:val="0"/>
      <w:marBottom w:val="0"/>
      <w:divBdr>
        <w:top w:val="none" w:sz="0" w:space="0" w:color="auto"/>
        <w:left w:val="none" w:sz="0" w:space="0" w:color="auto"/>
        <w:bottom w:val="none" w:sz="0" w:space="0" w:color="auto"/>
        <w:right w:val="none" w:sz="0" w:space="0" w:color="auto"/>
      </w:divBdr>
    </w:div>
    <w:div w:id="344989622">
      <w:bodyDiv w:val="1"/>
      <w:marLeft w:val="0"/>
      <w:marRight w:val="0"/>
      <w:marTop w:val="0"/>
      <w:marBottom w:val="0"/>
      <w:divBdr>
        <w:top w:val="none" w:sz="0" w:space="0" w:color="auto"/>
        <w:left w:val="none" w:sz="0" w:space="0" w:color="auto"/>
        <w:bottom w:val="none" w:sz="0" w:space="0" w:color="auto"/>
        <w:right w:val="none" w:sz="0" w:space="0" w:color="auto"/>
      </w:divBdr>
    </w:div>
    <w:div w:id="353383607">
      <w:bodyDiv w:val="1"/>
      <w:marLeft w:val="0"/>
      <w:marRight w:val="0"/>
      <w:marTop w:val="0"/>
      <w:marBottom w:val="0"/>
      <w:divBdr>
        <w:top w:val="none" w:sz="0" w:space="0" w:color="auto"/>
        <w:left w:val="none" w:sz="0" w:space="0" w:color="auto"/>
        <w:bottom w:val="none" w:sz="0" w:space="0" w:color="auto"/>
        <w:right w:val="none" w:sz="0" w:space="0" w:color="auto"/>
      </w:divBdr>
    </w:div>
    <w:div w:id="362949104">
      <w:bodyDiv w:val="1"/>
      <w:marLeft w:val="0"/>
      <w:marRight w:val="0"/>
      <w:marTop w:val="0"/>
      <w:marBottom w:val="0"/>
      <w:divBdr>
        <w:top w:val="none" w:sz="0" w:space="0" w:color="auto"/>
        <w:left w:val="none" w:sz="0" w:space="0" w:color="auto"/>
        <w:bottom w:val="none" w:sz="0" w:space="0" w:color="auto"/>
        <w:right w:val="none" w:sz="0" w:space="0" w:color="auto"/>
      </w:divBdr>
    </w:div>
    <w:div w:id="367217889">
      <w:bodyDiv w:val="1"/>
      <w:marLeft w:val="0"/>
      <w:marRight w:val="0"/>
      <w:marTop w:val="0"/>
      <w:marBottom w:val="0"/>
      <w:divBdr>
        <w:top w:val="none" w:sz="0" w:space="0" w:color="auto"/>
        <w:left w:val="none" w:sz="0" w:space="0" w:color="auto"/>
        <w:bottom w:val="none" w:sz="0" w:space="0" w:color="auto"/>
        <w:right w:val="none" w:sz="0" w:space="0" w:color="auto"/>
      </w:divBdr>
    </w:div>
    <w:div w:id="385950939">
      <w:bodyDiv w:val="1"/>
      <w:marLeft w:val="0"/>
      <w:marRight w:val="0"/>
      <w:marTop w:val="0"/>
      <w:marBottom w:val="0"/>
      <w:divBdr>
        <w:top w:val="none" w:sz="0" w:space="0" w:color="auto"/>
        <w:left w:val="none" w:sz="0" w:space="0" w:color="auto"/>
        <w:bottom w:val="none" w:sz="0" w:space="0" w:color="auto"/>
        <w:right w:val="none" w:sz="0" w:space="0" w:color="auto"/>
      </w:divBdr>
    </w:div>
    <w:div w:id="386536429">
      <w:bodyDiv w:val="1"/>
      <w:marLeft w:val="0"/>
      <w:marRight w:val="0"/>
      <w:marTop w:val="0"/>
      <w:marBottom w:val="0"/>
      <w:divBdr>
        <w:top w:val="none" w:sz="0" w:space="0" w:color="auto"/>
        <w:left w:val="none" w:sz="0" w:space="0" w:color="auto"/>
        <w:bottom w:val="none" w:sz="0" w:space="0" w:color="auto"/>
        <w:right w:val="none" w:sz="0" w:space="0" w:color="auto"/>
      </w:divBdr>
    </w:div>
    <w:div w:id="417754986">
      <w:bodyDiv w:val="1"/>
      <w:marLeft w:val="0"/>
      <w:marRight w:val="0"/>
      <w:marTop w:val="0"/>
      <w:marBottom w:val="0"/>
      <w:divBdr>
        <w:top w:val="none" w:sz="0" w:space="0" w:color="auto"/>
        <w:left w:val="none" w:sz="0" w:space="0" w:color="auto"/>
        <w:bottom w:val="none" w:sz="0" w:space="0" w:color="auto"/>
        <w:right w:val="none" w:sz="0" w:space="0" w:color="auto"/>
      </w:divBdr>
    </w:div>
    <w:div w:id="427623709">
      <w:bodyDiv w:val="1"/>
      <w:marLeft w:val="0"/>
      <w:marRight w:val="0"/>
      <w:marTop w:val="0"/>
      <w:marBottom w:val="0"/>
      <w:divBdr>
        <w:top w:val="none" w:sz="0" w:space="0" w:color="auto"/>
        <w:left w:val="none" w:sz="0" w:space="0" w:color="auto"/>
        <w:bottom w:val="none" w:sz="0" w:space="0" w:color="auto"/>
        <w:right w:val="none" w:sz="0" w:space="0" w:color="auto"/>
      </w:divBdr>
    </w:div>
    <w:div w:id="478765066">
      <w:bodyDiv w:val="1"/>
      <w:marLeft w:val="0"/>
      <w:marRight w:val="0"/>
      <w:marTop w:val="0"/>
      <w:marBottom w:val="0"/>
      <w:divBdr>
        <w:top w:val="none" w:sz="0" w:space="0" w:color="auto"/>
        <w:left w:val="none" w:sz="0" w:space="0" w:color="auto"/>
        <w:bottom w:val="none" w:sz="0" w:space="0" w:color="auto"/>
        <w:right w:val="none" w:sz="0" w:space="0" w:color="auto"/>
      </w:divBdr>
    </w:div>
    <w:div w:id="487206160">
      <w:bodyDiv w:val="1"/>
      <w:marLeft w:val="0"/>
      <w:marRight w:val="0"/>
      <w:marTop w:val="0"/>
      <w:marBottom w:val="0"/>
      <w:divBdr>
        <w:top w:val="none" w:sz="0" w:space="0" w:color="auto"/>
        <w:left w:val="none" w:sz="0" w:space="0" w:color="auto"/>
        <w:bottom w:val="none" w:sz="0" w:space="0" w:color="auto"/>
        <w:right w:val="none" w:sz="0" w:space="0" w:color="auto"/>
      </w:divBdr>
    </w:div>
    <w:div w:id="519050241">
      <w:bodyDiv w:val="1"/>
      <w:marLeft w:val="0"/>
      <w:marRight w:val="0"/>
      <w:marTop w:val="0"/>
      <w:marBottom w:val="0"/>
      <w:divBdr>
        <w:top w:val="none" w:sz="0" w:space="0" w:color="auto"/>
        <w:left w:val="none" w:sz="0" w:space="0" w:color="auto"/>
        <w:bottom w:val="none" w:sz="0" w:space="0" w:color="auto"/>
        <w:right w:val="none" w:sz="0" w:space="0" w:color="auto"/>
      </w:divBdr>
    </w:div>
    <w:div w:id="533159062">
      <w:bodyDiv w:val="1"/>
      <w:marLeft w:val="0"/>
      <w:marRight w:val="0"/>
      <w:marTop w:val="0"/>
      <w:marBottom w:val="0"/>
      <w:divBdr>
        <w:top w:val="none" w:sz="0" w:space="0" w:color="auto"/>
        <w:left w:val="none" w:sz="0" w:space="0" w:color="auto"/>
        <w:bottom w:val="none" w:sz="0" w:space="0" w:color="auto"/>
        <w:right w:val="none" w:sz="0" w:space="0" w:color="auto"/>
      </w:divBdr>
      <w:divsChild>
        <w:div w:id="269171427">
          <w:marLeft w:val="0"/>
          <w:marRight w:val="0"/>
          <w:marTop w:val="0"/>
          <w:marBottom w:val="0"/>
          <w:divBdr>
            <w:top w:val="none" w:sz="0" w:space="0" w:color="auto"/>
            <w:left w:val="none" w:sz="0" w:space="0" w:color="auto"/>
            <w:bottom w:val="none" w:sz="0" w:space="0" w:color="auto"/>
            <w:right w:val="none" w:sz="0" w:space="0" w:color="auto"/>
          </w:divBdr>
        </w:div>
        <w:div w:id="459957802">
          <w:marLeft w:val="0"/>
          <w:marRight w:val="0"/>
          <w:marTop w:val="0"/>
          <w:marBottom w:val="0"/>
          <w:divBdr>
            <w:top w:val="none" w:sz="0" w:space="0" w:color="auto"/>
            <w:left w:val="none" w:sz="0" w:space="0" w:color="auto"/>
            <w:bottom w:val="none" w:sz="0" w:space="0" w:color="auto"/>
            <w:right w:val="none" w:sz="0" w:space="0" w:color="auto"/>
          </w:divBdr>
        </w:div>
        <w:div w:id="775176791">
          <w:marLeft w:val="0"/>
          <w:marRight w:val="0"/>
          <w:marTop w:val="0"/>
          <w:marBottom w:val="0"/>
          <w:divBdr>
            <w:top w:val="none" w:sz="0" w:space="0" w:color="auto"/>
            <w:left w:val="none" w:sz="0" w:space="0" w:color="auto"/>
            <w:bottom w:val="none" w:sz="0" w:space="0" w:color="auto"/>
            <w:right w:val="none" w:sz="0" w:space="0" w:color="auto"/>
          </w:divBdr>
        </w:div>
        <w:div w:id="1184057601">
          <w:marLeft w:val="0"/>
          <w:marRight w:val="0"/>
          <w:marTop w:val="0"/>
          <w:marBottom w:val="0"/>
          <w:divBdr>
            <w:top w:val="none" w:sz="0" w:space="0" w:color="auto"/>
            <w:left w:val="none" w:sz="0" w:space="0" w:color="auto"/>
            <w:bottom w:val="none" w:sz="0" w:space="0" w:color="auto"/>
            <w:right w:val="none" w:sz="0" w:space="0" w:color="auto"/>
          </w:divBdr>
        </w:div>
        <w:div w:id="1337153821">
          <w:marLeft w:val="0"/>
          <w:marRight w:val="0"/>
          <w:marTop w:val="0"/>
          <w:marBottom w:val="0"/>
          <w:divBdr>
            <w:top w:val="none" w:sz="0" w:space="0" w:color="auto"/>
            <w:left w:val="none" w:sz="0" w:space="0" w:color="auto"/>
            <w:bottom w:val="none" w:sz="0" w:space="0" w:color="auto"/>
            <w:right w:val="none" w:sz="0" w:space="0" w:color="auto"/>
          </w:divBdr>
        </w:div>
        <w:div w:id="1556164281">
          <w:marLeft w:val="0"/>
          <w:marRight w:val="0"/>
          <w:marTop w:val="0"/>
          <w:marBottom w:val="0"/>
          <w:divBdr>
            <w:top w:val="none" w:sz="0" w:space="0" w:color="auto"/>
            <w:left w:val="none" w:sz="0" w:space="0" w:color="auto"/>
            <w:bottom w:val="none" w:sz="0" w:space="0" w:color="auto"/>
            <w:right w:val="none" w:sz="0" w:space="0" w:color="auto"/>
          </w:divBdr>
        </w:div>
        <w:div w:id="1978296034">
          <w:marLeft w:val="0"/>
          <w:marRight w:val="0"/>
          <w:marTop w:val="0"/>
          <w:marBottom w:val="0"/>
          <w:divBdr>
            <w:top w:val="none" w:sz="0" w:space="0" w:color="auto"/>
            <w:left w:val="none" w:sz="0" w:space="0" w:color="auto"/>
            <w:bottom w:val="none" w:sz="0" w:space="0" w:color="auto"/>
            <w:right w:val="none" w:sz="0" w:space="0" w:color="auto"/>
          </w:divBdr>
        </w:div>
        <w:div w:id="1994213044">
          <w:marLeft w:val="0"/>
          <w:marRight w:val="0"/>
          <w:marTop w:val="0"/>
          <w:marBottom w:val="0"/>
          <w:divBdr>
            <w:top w:val="none" w:sz="0" w:space="0" w:color="auto"/>
            <w:left w:val="none" w:sz="0" w:space="0" w:color="auto"/>
            <w:bottom w:val="none" w:sz="0" w:space="0" w:color="auto"/>
            <w:right w:val="none" w:sz="0" w:space="0" w:color="auto"/>
          </w:divBdr>
        </w:div>
      </w:divsChild>
    </w:div>
    <w:div w:id="537358883">
      <w:bodyDiv w:val="1"/>
      <w:marLeft w:val="0"/>
      <w:marRight w:val="0"/>
      <w:marTop w:val="0"/>
      <w:marBottom w:val="0"/>
      <w:divBdr>
        <w:top w:val="none" w:sz="0" w:space="0" w:color="auto"/>
        <w:left w:val="none" w:sz="0" w:space="0" w:color="auto"/>
        <w:bottom w:val="none" w:sz="0" w:space="0" w:color="auto"/>
        <w:right w:val="none" w:sz="0" w:space="0" w:color="auto"/>
      </w:divBdr>
    </w:div>
    <w:div w:id="550045303">
      <w:bodyDiv w:val="1"/>
      <w:marLeft w:val="0"/>
      <w:marRight w:val="0"/>
      <w:marTop w:val="0"/>
      <w:marBottom w:val="0"/>
      <w:divBdr>
        <w:top w:val="none" w:sz="0" w:space="0" w:color="auto"/>
        <w:left w:val="none" w:sz="0" w:space="0" w:color="auto"/>
        <w:bottom w:val="none" w:sz="0" w:space="0" w:color="auto"/>
        <w:right w:val="none" w:sz="0" w:space="0" w:color="auto"/>
      </w:divBdr>
    </w:div>
    <w:div w:id="552086094">
      <w:bodyDiv w:val="1"/>
      <w:marLeft w:val="0"/>
      <w:marRight w:val="0"/>
      <w:marTop w:val="0"/>
      <w:marBottom w:val="0"/>
      <w:divBdr>
        <w:top w:val="none" w:sz="0" w:space="0" w:color="auto"/>
        <w:left w:val="none" w:sz="0" w:space="0" w:color="auto"/>
        <w:bottom w:val="none" w:sz="0" w:space="0" w:color="auto"/>
        <w:right w:val="none" w:sz="0" w:space="0" w:color="auto"/>
      </w:divBdr>
    </w:div>
    <w:div w:id="556167491">
      <w:bodyDiv w:val="1"/>
      <w:marLeft w:val="0"/>
      <w:marRight w:val="0"/>
      <w:marTop w:val="0"/>
      <w:marBottom w:val="0"/>
      <w:divBdr>
        <w:top w:val="none" w:sz="0" w:space="0" w:color="auto"/>
        <w:left w:val="none" w:sz="0" w:space="0" w:color="auto"/>
        <w:bottom w:val="none" w:sz="0" w:space="0" w:color="auto"/>
        <w:right w:val="none" w:sz="0" w:space="0" w:color="auto"/>
      </w:divBdr>
    </w:div>
    <w:div w:id="563763633">
      <w:bodyDiv w:val="1"/>
      <w:marLeft w:val="0"/>
      <w:marRight w:val="0"/>
      <w:marTop w:val="0"/>
      <w:marBottom w:val="0"/>
      <w:divBdr>
        <w:top w:val="none" w:sz="0" w:space="0" w:color="auto"/>
        <w:left w:val="none" w:sz="0" w:space="0" w:color="auto"/>
        <w:bottom w:val="none" w:sz="0" w:space="0" w:color="auto"/>
        <w:right w:val="none" w:sz="0" w:space="0" w:color="auto"/>
      </w:divBdr>
    </w:div>
    <w:div w:id="588273977">
      <w:bodyDiv w:val="1"/>
      <w:marLeft w:val="0"/>
      <w:marRight w:val="0"/>
      <w:marTop w:val="0"/>
      <w:marBottom w:val="0"/>
      <w:divBdr>
        <w:top w:val="none" w:sz="0" w:space="0" w:color="auto"/>
        <w:left w:val="none" w:sz="0" w:space="0" w:color="auto"/>
        <w:bottom w:val="none" w:sz="0" w:space="0" w:color="auto"/>
        <w:right w:val="none" w:sz="0" w:space="0" w:color="auto"/>
      </w:divBdr>
    </w:div>
    <w:div w:id="594092646">
      <w:bodyDiv w:val="1"/>
      <w:marLeft w:val="0"/>
      <w:marRight w:val="0"/>
      <w:marTop w:val="0"/>
      <w:marBottom w:val="0"/>
      <w:divBdr>
        <w:top w:val="none" w:sz="0" w:space="0" w:color="auto"/>
        <w:left w:val="none" w:sz="0" w:space="0" w:color="auto"/>
        <w:bottom w:val="none" w:sz="0" w:space="0" w:color="auto"/>
        <w:right w:val="none" w:sz="0" w:space="0" w:color="auto"/>
      </w:divBdr>
    </w:div>
    <w:div w:id="616838662">
      <w:bodyDiv w:val="1"/>
      <w:marLeft w:val="0"/>
      <w:marRight w:val="0"/>
      <w:marTop w:val="0"/>
      <w:marBottom w:val="0"/>
      <w:divBdr>
        <w:top w:val="none" w:sz="0" w:space="0" w:color="auto"/>
        <w:left w:val="none" w:sz="0" w:space="0" w:color="auto"/>
        <w:bottom w:val="none" w:sz="0" w:space="0" w:color="auto"/>
        <w:right w:val="none" w:sz="0" w:space="0" w:color="auto"/>
      </w:divBdr>
    </w:div>
    <w:div w:id="627591841">
      <w:bodyDiv w:val="1"/>
      <w:marLeft w:val="0"/>
      <w:marRight w:val="0"/>
      <w:marTop w:val="0"/>
      <w:marBottom w:val="0"/>
      <w:divBdr>
        <w:top w:val="none" w:sz="0" w:space="0" w:color="auto"/>
        <w:left w:val="none" w:sz="0" w:space="0" w:color="auto"/>
        <w:bottom w:val="none" w:sz="0" w:space="0" w:color="auto"/>
        <w:right w:val="none" w:sz="0" w:space="0" w:color="auto"/>
      </w:divBdr>
    </w:div>
    <w:div w:id="647780713">
      <w:bodyDiv w:val="1"/>
      <w:marLeft w:val="0"/>
      <w:marRight w:val="0"/>
      <w:marTop w:val="0"/>
      <w:marBottom w:val="0"/>
      <w:divBdr>
        <w:top w:val="none" w:sz="0" w:space="0" w:color="auto"/>
        <w:left w:val="none" w:sz="0" w:space="0" w:color="auto"/>
        <w:bottom w:val="none" w:sz="0" w:space="0" w:color="auto"/>
        <w:right w:val="none" w:sz="0" w:space="0" w:color="auto"/>
      </w:divBdr>
    </w:div>
    <w:div w:id="663630294">
      <w:bodyDiv w:val="1"/>
      <w:marLeft w:val="0"/>
      <w:marRight w:val="0"/>
      <w:marTop w:val="0"/>
      <w:marBottom w:val="0"/>
      <w:divBdr>
        <w:top w:val="none" w:sz="0" w:space="0" w:color="auto"/>
        <w:left w:val="none" w:sz="0" w:space="0" w:color="auto"/>
        <w:bottom w:val="none" w:sz="0" w:space="0" w:color="auto"/>
        <w:right w:val="none" w:sz="0" w:space="0" w:color="auto"/>
      </w:divBdr>
    </w:div>
    <w:div w:id="670834195">
      <w:bodyDiv w:val="1"/>
      <w:marLeft w:val="0"/>
      <w:marRight w:val="0"/>
      <w:marTop w:val="0"/>
      <w:marBottom w:val="0"/>
      <w:divBdr>
        <w:top w:val="none" w:sz="0" w:space="0" w:color="auto"/>
        <w:left w:val="none" w:sz="0" w:space="0" w:color="auto"/>
        <w:bottom w:val="none" w:sz="0" w:space="0" w:color="auto"/>
        <w:right w:val="none" w:sz="0" w:space="0" w:color="auto"/>
      </w:divBdr>
    </w:div>
    <w:div w:id="693767206">
      <w:bodyDiv w:val="1"/>
      <w:marLeft w:val="0"/>
      <w:marRight w:val="0"/>
      <w:marTop w:val="0"/>
      <w:marBottom w:val="0"/>
      <w:divBdr>
        <w:top w:val="none" w:sz="0" w:space="0" w:color="auto"/>
        <w:left w:val="none" w:sz="0" w:space="0" w:color="auto"/>
        <w:bottom w:val="none" w:sz="0" w:space="0" w:color="auto"/>
        <w:right w:val="none" w:sz="0" w:space="0" w:color="auto"/>
      </w:divBdr>
      <w:divsChild>
        <w:div w:id="402527578">
          <w:marLeft w:val="0"/>
          <w:marRight w:val="0"/>
          <w:marTop w:val="0"/>
          <w:marBottom w:val="0"/>
          <w:divBdr>
            <w:top w:val="none" w:sz="0" w:space="0" w:color="auto"/>
            <w:left w:val="none" w:sz="0" w:space="0" w:color="auto"/>
            <w:bottom w:val="none" w:sz="0" w:space="0" w:color="auto"/>
            <w:right w:val="none" w:sz="0" w:space="0" w:color="auto"/>
          </w:divBdr>
        </w:div>
        <w:div w:id="434443231">
          <w:marLeft w:val="0"/>
          <w:marRight w:val="0"/>
          <w:marTop w:val="0"/>
          <w:marBottom w:val="0"/>
          <w:divBdr>
            <w:top w:val="none" w:sz="0" w:space="0" w:color="auto"/>
            <w:left w:val="none" w:sz="0" w:space="0" w:color="auto"/>
            <w:bottom w:val="none" w:sz="0" w:space="0" w:color="auto"/>
            <w:right w:val="none" w:sz="0" w:space="0" w:color="auto"/>
          </w:divBdr>
        </w:div>
        <w:div w:id="436297105">
          <w:marLeft w:val="0"/>
          <w:marRight w:val="0"/>
          <w:marTop w:val="0"/>
          <w:marBottom w:val="0"/>
          <w:divBdr>
            <w:top w:val="none" w:sz="0" w:space="0" w:color="auto"/>
            <w:left w:val="none" w:sz="0" w:space="0" w:color="auto"/>
            <w:bottom w:val="none" w:sz="0" w:space="0" w:color="auto"/>
            <w:right w:val="none" w:sz="0" w:space="0" w:color="auto"/>
          </w:divBdr>
        </w:div>
        <w:div w:id="954170224">
          <w:marLeft w:val="0"/>
          <w:marRight w:val="0"/>
          <w:marTop w:val="0"/>
          <w:marBottom w:val="0"/>
          <w:divBdr>
            <w:top w:val="none" w:sz="0" w:space="0" w:color="auto"/>
            <w:left w:val="none" w:sz="0" w:space="0" w:color="auto"/>
            <w:bottom w:val="none" w:sz="0" w:space="0" w:color="auto"/>
            <w:right w:val="none" w:sz="0" w:space="0" w:color="auto"/>
          </w:divBdr>
        </w:div>
        <w:div w:id="972172742">
          <w:marLeft w:val="0"/>
          <w:marRight w:val="0"/>
          <w:marTop w:val="0"/>
          <w:marBottom w:val="0"/>
          <w:divBdr>
            <w:top w:val="none" w:sz="0" w:space="0" w:color="auto"/>
            <w:left w:val="none" w:sz="0" w:space="0" w:color="auto"/>
            <w:bottom w:val="none" w:sz="0" w:space="0" w:color="auto"/>
            <w:right w:val="none" w:sz="0" w:space="0" w:color="auto"/>
          </w:divBdr>
        </w:div>
        <w:div w:id="1369723862">
          <w:marLeft w:val="0"/>
          <w:marRight w:val="0"/>
          <w:marTop w:val="0"/>
          <w:marBottom w:val="0"/>
          <w:divBdr>
            <w:top w:val="none" w:sz="0" w:space="0" w:color="auto"/>
            <w:left w:val="none" w:sz="0" w:space="0" w:color="auto"/>
            <w:bottom w:val="none" w:sz="0" w:space="0" w:color="auto"/>
            <w:right w:val="none" w:sz="0" w:space="0" w:color="auto"/>
          </w:divBdr>
        </w:div>
        <w:div w:id="1427653400">
          <w:marLeft w:val="0"/>
          <w:marRight w:val="0"/>
          <w:marTop w:val="0"/>
          <w:marBottom w:val="0"/>
          <w:divBdr>
            <w:top w:val="none" w:sz="0" w:space="0" w:color="auto"/>
            <w:left w:val="none" w:sz="0" w:space="0" w:color="auto"/>
            <w:bottom w:val="none" w:sz="0" w:space="0" w:color="auto"/>
            <w:right w:val="none" w:sz="0" w:space="0" w:color="auto"/>
          </w:divBdr>
        </w:div>
        <w:div w:id="1669098258">
          <w:marLeft w:val="0"/>
          <w:marRight w:val="0"/>
          <w:marTop w:val="0"/>
          <w:marBottom w:val="0"/>
          <w:divBdr>
            <w:top w:val="none" w:sz="0" w:space="0" w:color="auto"/>
            <w:left w:val="none" w:sz="0" w:space="0" w:color="auto"/>
            <w:bottom w:val="none" w:sz="0" w:space="0" w:color="auto"/>
            <w:right w:val="none" w:sz="0" w:space="0" w:color="auto"/>
          </w:divBdr>
        </w:div>
      </w:divsChild>
    </w:div>
    <w:div w:id="702288547">
      <w:bodyDiv w:val="1"/>
      <w:marLeft w:val="0"/>
      <w:marRight w:val="0"/>
      <w:marTop w:val="0"/>
      <w:marBottom w:val="0"/>
      <w:divBdr>
        <w:top w:val="none" w:sz="0" w:space="0" w:color="auto"/>
        <w:left w:val="none" w:sz="0" w:space="0" w:color="auto"/>
        <w:bottom w:val="none" w:sz="0" w:space="0" w:color="auto"/>
        <w:right w:val="none" w:sz="0" w:space="0" w:color="auto"/>
      </w:divBdr>
    </w:div>
    <w:div w:id="705102176">
      <w:bodyDiv w:val="1"/>
      <w:marLeft w:val="0"/>
      <w:marRight w:val="0"/>
      <w:marTop w:val="0"/>
      <w:marBottom w:val="0"/>
      <w:divBdr>
        <w:top w:val="none" w:sz="0" w:space="0" w:color="auto"/>
        <w:left w:val="none" w:sz="0" w:space="0" w:color="auto"/>
        <w:bottom w:val="none" w:sz="0" w:space="0" w:color="auto"/>
        <w:right w:val="none" w:sz="0" w:space="0" w:color="auto"/>
      </w:divBdr>
    </w:div>
    <w:div w:id="712585681">
      <w:bodyDiv w:val="1"/>
      <w:marLeft w:val="0"/>
      <w:marRight w:val="0"/>
      <w:marTop w:val="0"/>
      <w:marBottom w:val="0"/>
      <w:divBdr>
        <w:top w:val="none" w:sz="0" w:space="0" w:color="auto"/>
        <w:left w:val="none" w:sz="0" w:space="0" w:color="auto"/>
        <w:bottom w:val="none" w:sz="0" w:space="0" w:color="auto"/>
        <w:right w:val="none" w:sz="0" w:space="0" w:color="auto"/>
      </w:divBdr>
    </w:div>
    <w:div w:id="733818925">
      <w:bodyDiv w:val="1"/>
      <w:marLeft w:val="0"/>
      <w:marRight w:val="0"/>
      <w:marTop w:val="0"/>
      <w:marBottom w:val="0"/>
      <w:divBdr>
        <w:top w:val="none" w:sz="0" w:space="0" w:color="auto"/>
        <w:left w:val="none" w:sz="0" w:space="0" w:color="auto"/>
        <w:bottom w:val="none" w:sz="0" w:space="0" w:color="auto"/>
        <w:right w:val="none" w:sz="0" w:space="0" w:color="auto"/>
      </w:divBdr>
    </w:div>
    <w:div w:id="749545252">
      <w:bodyDiv w:val="1"/>
      <w:marLeft w:val="0"/>
      <w:marRight w:val="0"/>
      <w:marTop w:val="0"/>
      <w:marBottom w:val="0"/>
      <w:divBdr>
        <w:top w:val="none" w:sz="0" w:space="0" w:color="auto"/>
        <w:left w:val="none" w:sz="0" w:space="0" w:color="auto"/>
        <w:bottom w:val="none" w:sz="0" w:space="0" w:color="auto"/>
        <w:right w:val="none" w:sz="0" w:space="0" w:color="auto"/>
      </w:divBdr>
    </w:div>
    <w:div w:id="763232803">
      <w:bodyDiv w:val="1"/>
      <w:marLeft w:val="0"/>
      <w:marRight w:val="0"/>
      <w:marTop w:val="0"/>
      <w:marBottom w:val="0"/>
      <w:divBdr>
        <w:top w:val="none" w:sz="0" w:space="0" w:color="auto"/>
        <w:left w:val="none" w:sz="0" w:space="0" w:color="auto"/>
        <w:bottom w:val="none" w:sz="0" w:space="0" w:color="auto"/>
        <w:right w:val="none" w:sz="0" w:space="0" w:color="auto"/>
      </w:divBdr>
    </w:div>
    <w:div w:id="764809035">
      <w:bodyDiv w:val="1"/>
      <w:marLeft w:val="0"/>
      <w:marRight w:val="0"/>
      <w:marTop w:val="0"/>
      <w:marBottom w:val="0"/>
      <w:divBdr>
        <w:top w:val="none" w:sz="0" w:space="0" w:color="auto"/>
        <w:left w:val="none" w:sz="0" w:space="0" w:color="auto"/>
        <w:bottom w:val="none" w:sz="0" w:space="0" w:color="auto"/>
        <w:right w:val="none" w:sz="0" w:space="0" w:color="auto"/>
      </w:divBdr>
    </w:div>
    <w:div w:id="775366390">
      <w:bodyDiv w:val="1"/>
      <w:marLeft w:val="0"/>
      <w:marRight w:val="0"/>
      <w:marTop w:val="0"/>
      <w:marBottom w:val="0"/>
      <w:divBdr>
        <w:top w:val="none" w:sz="0" w:space="0" w:color="auto"/>
        <w:left w:val="none" w:sz="0" w:space="0" w:color="auto"/>
        <w:bottom w:val="none" w:sz="0" w:space="0" w:color="auto"/>
        <w:right w:val="none" w:sz="0" w:space="0" w:color="auto"/>
      </w:divBdr>
    </w:div>
    <w:div w:id="785198234">
      <w:bodyDiv w:val="1"/>
      <w:marLeft w:val="0"/>
      <w:marRight w:val="0"/>
      <w:marTop w:val="0"/>
      <w:marBottom w:val="0"/>
      <w:divBdr>
        <w:top w:val="none" w:sz="0" w:space="0" w:color="auto"/>
        <w:left w:val="none" w:sz="0" w:space="0" w:color="auto"/>
        <w:bottom w:val="none" w:sz="0" w:space="0" w:color="auto"/>
        <w:right w:val="none" w:sz="0" w:space="0" w:color="auto"/>
      </w:divBdr>
    </w:div>
    <w:div w:id="787357801">
      <w:bodyDiv w:val="1"/>
      <w:marLeft w:val="0"/>
      <w:marRight w:val="0"/>
      <w:marTop w:val="0"/>
      <w:marBottom w:val="0"/>
      <w:divBdr>
        <w:top w:val="none" w:sz="0" w:space="0" w:color="auto"/>
        <w:left w:val="none" w:sz="0" w:space="0" w:color="auto"/>
        <w:bottom w:val="none" w:sz="0" w:space="0" w:color="auto"/>
        <w:right w:val="none" w:sz="0" w:space="0" w:color="auto"/>
      </w:divBdr>
    </w:div>
    <w:div w:id="805898032">
      <w:bodyDiv w:val="1"/>
      <w:marLeft w:val="0"/>
      <w:marRight w:val="0"/>
      <w:marTop w:val="0"/>
      <w:marBottom w:val="0"/>
      <w:divBdr>
        <w:top w:val="none" w:sz="0" w:space="0" w:color="auto"/>
        <w:left w:val="none" w:sz="0" w:space="0" w:color="auto"/>
        <w:bottom w:val="none" w:sz="0" w:space="0" w:color="auto"/>
        <w:right w:val="none" w:sz="0" w:space="0" w:color="auto"/>
      </w:divBdr>
    </w:div>
    <w:div w:id="814883042">
      <w:bodyDiv w:val="1"/>
      <w:marLeft w:val="0"/>
      <w:marRight w:val="0"/>
      <w:marTop w:val="0"/>
      <w:marBottom w:val="0"/>
      <w:divBdr>
        <w:top w:val="none" w:sz="0" w:space="0" w:color="auto"/>
        <w:left w:val="none" w:sz="0" w:space="0" w:color="auto"/>
        <w:bottom w:val="none" w:sz="0" w:space="0" w:color="auto"/>
        <w:right w:val="none" w:sz="0" w:space="0" w:color="auto"/>
      </w:divBdr>
    </w:div>
    <w:div w:id="820002594">
      <w:bodyDiv w:val="1"/>
      <w:marLeft w:val="0"/>
      <w:marRight w:val="0"/>
      <w:marTop w:val="0"/>
      <w:marBottom w:val="0"/>
      <w:divBdr>
        <w:top w:val="none" w:sz="0" w:space="0" w:color="auto"/>
        <w:left w:val="none" w:sz="0" w:space="0" w:color="auto"/>
        <w:bottom w:val="none" w:sz="0" w:space="0" w:color="auto"/>
        <w:right w:val="none" w:sz="0" w:space="0" w:color="auto"/>
      </w:divBdr>
    </w:div>
    <w:div w:id="830757125">
      <w:bodyDiv w:val="1"/>
      <w:marLeft w:val="0"/>
      <w:marRight w:val="0"/>
      <w:marTop w:val="0"/>
      <w:marBottom w:val="0"/>
      <w:divBdr>
        <w:top w:val="none" w:sz="0" w:space="0" w:color="auto"/>
        <w:left w:val="none" w:sz="0" w:space="0" w:color="auto"/>
        <w:bottom w:val="none" w:sz="0" w:space="0" w:color="auto"/>
        <w:right w:val="none" w:sz="0" w:space="0" w:color="auto"/>
      </w:divBdr>
    </w:div>
    <w:div w:id="840973799">
      <w:bodyDiv w:val="1"/>
      <w:marLeft w:val="0"/>
      <w:marRight w:val="0"/>
      <w:marTop w:val="0"/>
      <w:marBottom w:val="0"/>
      <w:divBdr>
        <w:top w:val="none" w:sz="0" w:space="0" w:color="auto"/>
        <w:left w:val="none" w:sz="0" w:space="0" w:color="auto"/>
        <w:bottom w:val="none" w:sz="0" w:space="0" w:color="auto"/>
        <w:right w:val="none" w:sz="0" w:space="0" w:color="auto"/>
      </w:divBdr>
    </w:div>
    <w:div w:id="851189084">
      <w:bodyDiv w:val="1"/>
      <w:marLeft w:val="0"/>
      <w:marRight w:val="0"/>
      <w:marTop w:val="0"/>
      <w:marBottom w:val="0"/>
      <w:divBdr>
        <w:top w:val="none" w:sz="0" w:space="0" w:color="auto"/>
        <w:left w:val="none" w:sz="0" w:space="0" w:color="auto"/>
        <w:bottom w:val="none" w:sz="0" w:space="0" w:color="auto"/>
        <w:right w:val="none" w:sz="0" w:space="0" w:color="auto"/>
      </w:divBdr>
    </w:div>
    <w:div w:id="875890413">
      <w:bodyDiv w:val="1"/>
      <w:marLeft w:val="0"/>
      <w:marRight w:val="0"/>
      <w:marTop w:val="0"/>
      <w:marBottom w:val="0"/>
      <w:divBdr>
        <w:top w:val="none" w:sz="0" w:space="0" w:color="auto"/>
        <w:left w:val="none" w:sz="0" w:space="0" w:color="auto"/>
        <w:bottom w:val="none" w:sz="0" w:space="0" w:color="auto"/>
        <w:right w:val="none" w:sz="0" w:space="0" w:color="auto"/>
      </w:divBdr>
    </w:div>
    <w:div w:id="875893559">
      <w:bodyDiv w:val="1"/>
      <w:marLeft w:val="0"/>
      <w:marRight w:val="0"/>
      <w:marTop w:val="0"/>
      <w:marBottom w:val="0"/>
      <w:divBdr>
        <w:top w:val="none" w:sz="0" w:space="0" w:color="auto"/>
        <w:left w:val="none" w:sz="0" w:space="0" w:color="auto"/>
        <w:bottom w:val="none" w:sz="0" w:space="0" w:color="auto"/>
        <w:right w:val="none" w:sz="0" w:space="0" w:color="auto"/>
      </w:divBdr>
    </w:div>
    <w:div w:id="876090004">
      <w:bodyDiv w:val="1"/>
      <w:marLeft w:val="0"/>
      <w:marRight w:val="0"/>
      <w:marTop w:val="0"/>
      <w:marBottom w:val="0"/>
      <w:divBdr>
        <w:top w:val="none" w:sz="0" w:space="0" w:color="auto"/>
        <w:left w:val="none" w:sz="0" w:space="0" w:color="auto"/>
        <w:bottom w:val="none" w:sz="0" w:space="0" w:color="auto"/>
        <w:right w:val="none" w:sz="0" w:space="0" w:color="auto"/>
      </w:divBdr>
    </w:div>
    <w:div w:id="884682998">
      <w:bodyDiv w:val="1"/>
      <w:marLeft w:val="0"/>
      <w:marRight w:val="0"/>
      <w:marTop w:val="0"/>
      <w:marBottom w:val="0"/>
      <w:divBdr>
        <w:top w:val="none" w:sz="0" w:space="0" w:color="auto"/>
        <w:left w:val="none" w:sz="0" w:space="0" w:color="auto"/>
        <w:bottom w:val="none" w:sz="0" w:space="0" w:color="auto"/>
        <w:right w:val="none" w:sz="0" w:space="0" w:color="auto"/>
      </w:divBdr>
    </w:div>
    <w:div w:id="905456256">
      <w:bodyDiv w:val="1"/>
      <w:marLeft w:val="0"/>
      <w:marRight w:val="0"/>
      <w:marTop w:val="0"/>
      <w:marBottom w:val="0"/>
      <w:divBdr>
        <w:top w:val="none" w:sz="0" w:space="0" w:color="auto"/>
        <w:left w:val="none" w:sz="0" w:space="0" w:color="auto"/>
        <w:bottom w:val="none" w:sz="0" w:space="0" w:color="auto"/>
        <w:right w:val="none" w:sz="0" w:space="0" w:color="auto"/>
      </w:divBdr>
    </w:div>
    <w:div w:id="951518434">
      <w:bodyDiv w:val="1"/>
      <w:marLeft w:val="0"/>
      <w:marRight w:val="0"/>
      <w:marTop w:val="0"/>
      <w:marBottom w:val="0"/>
      <w:divBdr>
        <w:top w:val="none" w:sz="0" w:space="0" w:color="auto"/>
        <w:left w:val="none" w:sz="0" w:space="0" w:color="auto"/>
        <w:bottom w:val="none" w:sz="0" w:space="0" w:color="auto"/>
        <w:right w:val="none" w:sz="0" w:space="0" w:color="auto"/>
      </w:divBdr>
      <w:divsChild>
        <w:div w:id="229341527">
          <w:marLeft w:val="0"/>
          <w:marRight w:val="0"/>
          <w:marTop w:val="0"/>
          <w:marBottom w:val="0"/>
          <w:divBdr>
            <w:top w:val="none" w:sz="0" w:space="0" w:color="auto"/>
            <w:left w:val="none" w:sz="0" w:space="0" w:color="auto"/>
            <w:bottom w:val="none" w:sz="0" w:space="0" w:color="auto"/>
            <w:right w:val="none" w:sz="0" w:space="0" w:color="auto"/>
          </w:divBdr>
        </w:div>
        <w:div w:id="257374177">
          <w:marLeft w:val="0"/>
          <w:marRight w:val="0"/>
          <w:marTop w:val="0"/>
          <w:marBottom w:val="0"/>
          <w:divBdr>
            <w:top w:val="none" w:sz="0" w:space="0" w:color="auto"/>
            <w:left w:val="none" w:sz="0" w:space="0" w:color="auto"/>
            <w:bottom w:val="none" w:sz="0" w:space="0" w:color="auto"/>
            <w:right w:val="none" w:sz="0" w:space="0" w:color="auto"/>
          </w:divBdr>
        </w:div>
        <w:div w:id="307244753">
          <w:marLeft w:val="0"/>
          <w:marRight w:val="0"/>
          <w:marTop w:val="0"/>
          <w:marBottom w:val="0"/>
          <w:divBdr>
            <w:top w:val="none" w:sz="0" w:space="0" w:color="auto"/>
            <w:left w:val="none" w:sz="0" w:space="0" w:color="auto"/>
            <w:bottom w:val="none" w:sz="0" w:space="0" w:color="auto"/>
            <w:right w:val="none" w:sz="0" w:space="0" w:color="auto"/>
          </w:divBdr>
        </w:div>
        <w:div w:id="322706433">
          <w:marLeft w:val="0"/>
          <w:marRight w:val="0"/>
          <w:marTop w:val="0"/>
          <w:marBottom w:val="0"/>
          <w:divBdr>
            <w:top w:val="none" w:sz="0" w:space="0" w:color="auto"/>
            <w:left w:val="none" w:sz="0" w:space="0" w:color="auto"/>
            <w:bottom w:val="none" w:sz="0" w:space="0" w:color="auto"/>
            <w:right w:val="none" w:sz="0" w:space="0" w:color="auto"/>
          </w:divBdr>
        </w:div>
        <w:div w:id="705715565">
          <w:marLeft w:val="0"/>
          <w:marRight w:val="0"/>
          <w:marTop w:val="0"/>
          <w:marBottom w:val="0"/>
          <w:divBdr>
            <w:top w:val="none" w:sz="0" w:space="0" w:color="auto"/>
            <w:left w:val="none" w:sz="0" w:space="0" w:color="auto"/>
            <w:bottom w:val="none" w:sz="0" w:space="0" w:color="auto"/>
            <w:right w:val="none" w:sz="0" w:space="0" w:color="auto"/>
          </w:divBdr>
        </w:div>
        <w:div w:id="1140465103">
          <w:marLeft w:val="0"/>
          <w:marRight w:val="0"/>
          <w:marTop w:val="0"/>
          <w:marBottom w:val="0"/>
          <w:divBdr>
            <w:top w:val="none" w:sz="0" w:space="0" w:color="auto"/>
            <w:left w:val="none" w:sz="0" w:space="0" w:color="auto"/>
            <w:bottom w:val="none" w:sz="0" w:space="0" w:color="auto"/>
            <w:right w:val="none" w:sz="0" w:space="0" w:color="auto"/>
          </w:divBdr>
        </w:div>
        <w:div w:id="1346905535">
          <w:marLeft w:val="0"/>
          <w:marRight w:val="0"/>
          <w:marTop w:val="0"/>
          <w:marBottom w:val="0"/>
          <w:divBdr>
            <w:top w:val="none" w:sz="0" w:space="0" w:color="auto"/>
            <w:left w:val="none" w:sz="0" w:space="0" w:color="auto"/>
            <w:bottom w:val="none" w:sz="0" w:space="0" w:color="auto"/>
            <w:right w:val="none" w:sz="0" w:space="0" w:color="auto"/>
          </w:divBdr>
        </w:div>
        <w:div w:id="1506170463">
          <w:marLeft w:val="0"/>
          <w:marRight w:val="0"/>
          <w:marTop w:val="0"/>
          <w:marBottom w:val="0"/>
          <w:divBdr>
            <w:top w:val="none" w:sz="0" w:space="0" w:color="auto"/>
            <w:left w:val="none" w:sz="0" w:space="0" w:color="auto"/>
            <w:bottom w:val="none" w:sz="0" w:space="0" w:color="auto"/>
            <w:right w:val="none" w:sz="0" w:space="0" w:color="auto"/>
          </w:divBdr>
        </w:div>
      </w:divsChild>
    </w:div>
    <w:div w:id="960064575">
      <w:bodyDiv w:val="1"/>
      <w:marLeft w:val="0"/>
      <w:marRight w:val="0"/>
      <w:marTop w:val="0"/>
      <w:marBottom w:val="0"/>
      <w:divBdr>
        <w:top w:val="none" w:sz="0" w:space="0" w:color="auto"/>
        <w:left w:val="none" w:sz="0" w:space="0" w:color="auto"/>
        <w:bottom w:val="none" w:sz="0" w:space="0" w:color="auto"/>
        <w:right w:val="none" w:sz="0" w:space="0" w:color="auto"/>
      </w:divBdr>
    </w:div>
    <w:div w:id="983654471">
      <w:bodyDiv w:val="1"/>
      <w:marLeft w:val="0"/>
      <w:marRight w:val="0"/>
      <w:marTop w:val="0"/>
      <w:marBottom w:val="0"/>
      <w:divBdr>
        <w:top w:val="none" w:sz="0" w:space="0" w:color="auto"/>
        <w:left w:val="none" w:sz="0" w:space="0" w:color="auto"/>
        <w:bottom w:val="none" w:sz="0" w:space="0" w:color="auto"/>
        <w:right w:val="none" w:sz="0" w:space="0" w:color="auto"/>
      </w:divBdr>
    </w:div>
    <w:div w:id="1006901643">
      <w:bodyDiv w:val="1"/>
      <w:marLeft w:val="0"/>
      <w:marRight w:val="0"/>
      <w:marTop w:val="0"/>
      <w:marBottom w:val="0"/>
      <w:divBdr>
        <w:top w:val="none" w:sz="0" w:space="0" w:color="auto"/>
        <w:left w:val="none" w:sz="0" w:space="0" w:color="auto"/>
        <w:bottom w:val="none" w:sz="0" w:space="0" w:color="auto"/>
        <w:right w:val="none" w:sz="0" w:space="0" w:color="auto"/>
      </w:divBdr>
    </w:div>
    <w:div w:id="1009481861">
      <w:bodyDiv w:val="1"/>
      <w:marLeft w:val="0"/>
      <w:marRight w:val="0"/>
      <w:marTop w:val="0"/>
      <w:marBottom w:val="0"/>
      <w:divBdr>
        <w:top w:val="none" w:sz="0" w:space="0" w:color="auto"/>
        <w:left w:val="none" w:sz="0" w:space="0" w:color="auto"/>
        <w:bottom w:val="none" w:sz="0" w:space="0" w:color="auto"/>
        <w:right w:val="none" w:sz="0" w:space="0" w:color="auto"/>
      </w:divBdr>
    </w:div>
    <w:div w:id="1012881702">
      <w:bodyDiv w:val="1"/>
      <w:marLeft w:val="0"/>
      <w:marRight w:val="0"/>
      <w:marTop w:val="0"/>
      <w:marBottom w:val="0"/>
      <w:divBdr>
        <w:top w:val="none" w:sz="0" w:space="0" w:color="auto"/>
        <w:left w:val="none" w:sz="0" w:space="0" w:color="auto"/>
        <w:bottom w:val="none" w:sz="0" w:space="0" w:color="auto"/>
        <w:right w:val="none" w:sz="0" w:space="0" w:color="auto"/>
      </w:divBdr>
    </w:div>
    <w:div w:id="1048341479">
      <w:bodyDiv w:val="1"/>
      <w:marLeft w:val="0"/>
      <w:marRight w:val="0"/>
      <w:marTop w:val="0"/>
      <w:marBottom w:val="0"/>
      <w:divBdr>
        <w:top w:val="none" w:sz="0" w:space="0" w:color="auto"/>
        <w:left w:val="none" w:sz="0" w:space="0" w:color="auto"/>
        <w:bottom w:val="none" w:sz="0" w:space="0" w:color="auto"/>
        <w:right w:val="none" w:sz="0" w:space="0" w:color="auto"/>
      </w:divBdr>
    </w:div>
    <w:div w:id="1051616653">
      <w:bodyDiv w:val="1"/>
      <w:marLeft w:val="0"/>
      <w:marRight w:val="0"/>
      <w:marTop w:val="0"/>
      <w:marBottom w:val="0"/>
      <w:divBdr>
        <w:top w:val="none" w:sz="0" w:space="0" w:color="auto"/>
        <w:left w:val="none" w:sz="0" w:space="0" w:color="auto"/>
        <w:bottom w:val="none" w:sz="0" w:space="0" w:color="auto"/>
        <w:right w:val="none" w:sz="0" w:space="0" w:color="auto"/>
      </w:divBdr>
    </w:div>
    <w:div w:id="1125581649">
      <w:bodyDiv w:val="1"/>
      <w:marLeft w:val="0"/>
      <w:marRight w:val="0"/>
      <w:marTop w:val="0"/>
      <w:marBottom w:val="0"/>
      <w:divBdr>
        <w:top w:val="none" w:sz="0" w:space="0" w:color="auto"/>
        <w:left w:val="none" w:sz="0" w:space="0" w:color="auto"/>
        <w:bottom w:val="none" w:sz="0" w:space="0" w:color="auto"/>
        <w:right w:val="none" w:sz="0" w:space="0" w:color="auto"/>
      </w:divBdr>
      <w:divsChild>
        <w:div w:id="125633028">
          <w:marLeft w:val="0"/>
          <w:marRight w:val="0"/>
          <w:marTop w:val="0"/>
          <w:marBottom w:val="0"/>
          <w:divBdr>
            <w:top w:val="none" w:sz="0" w:space="0" w:color="auto"/>
            <w:left w:val="none" w:sz="0" w:space="0" w:color="auto"/>
            <w:bottom w:val="none" w:sz="0" w:space="0" w:color="auto"/>
            <w:right w:val="none" w:sz="0" w:space="0" w:color="auto"/>
          </w:divBdr>
        </w:div>
        <w:div w:id="216669813">
          <w:marLeft w:val="0"/>
          <w:marRight w:val="0"/>
          <w:marTop w:val="0"/>
          <w:marBottom w:val="0"/>
          <w:divBdr>
            <w:top w:val="none" w:sz="0" w:space="0" w:color="auto"/>
            <w:left w:val="none" w:sz="0" w:space="0" w:color="auto"/>
            <w:bottom w:val="none" w:sz="0" w:space="0" w:color="auto"/>
            <w:right w:val="none" w:sz="0" w:space="0" w:color="auto"/>
          </w:divBdr>
        </w:div>
        <w:div w:id="456677014">
          <w:marLeft w:val="0"/>
          <w:marRight w:val="0"/>
          <w:marTop w:val="0"/>
          <w:marBottom w:val="0"/>
          <w:divBdr>
            <w:top w:val="none" w:sz="0" w:space="0" w:color="auto"/>
            <w:left w:val="none" w:sz="0" w:space="0" w:color="auto"/>
            <w:bottom w:val="none" w:sz="0" w:space="0" w:color="auto"/>
            <w:right w:val="none" w:sz="0" w:space="0" w:color="auto"/>
          </w:divBdr>
        </w:div>
        <w:div w:id="461928143">
          <w:marLeft w:val="0"/>
          <w:marRight w:val="0"/>
          <w:marTop w:val="0"/>
          <w:marBottom w:val="0"/>
          <w:divBdr>
            <w:top w:val="none" w:sz="0" w:space="0" w:color="auto"/>
            <w:left w:val="none" w:sz="0" w:space="0" w:color="auto"/>
            <w:bottom w:val="none" w:sz="0" w:space="0" w:color="auto"/>
            <w:right w:val="none" w:sz="0" w:space="0" w:color="auto"/>
          </w:divBdr>
        </w:div>
        <w:div w:id="845559095">
          <w:marLeft w:val="0"/>
          <w:marRight w:val="0"/>
          <w:marTop w:val="0"/>
          <w:marBottom w:val="0"/>
          <w:divBdr>
            <w:top w:val="none" w:sz="0" w:space="0" w:color="auto"/>
            <w:left w:val="none" w:sz="0" w:space="0" w:color="auto"/>
            <w:bottom w:val="none" w:sz="0" w:space="0" w:color="auto"/>
            <w:right w:val="none" w:sz="0" w:space="0" w:color="auto"/>
          </w:divBdr>
        </w:div>
        <w:div w:id="1286619149">
          <w:marLeft w:val="0"/>
          <w:marRight w:val="0"/>
          <w:marTop w:val="0"/>
          <w:marBottom w:val="0"/>
          <w:divBdr>
            <w:top w:val="none" w:sz="0" w:space="0" w:color="auto"/>
            <w:left w:val="none" w:sz="0" w:space="0" w:color="auto"/>
            <w:bottom w:val="none" w:sz="0" w:space="0" w:color="auto"/>
            <w:right w:val="none" w:sz="0" w:space="0" w:color="auto"/>
          </w:divBdr>
        </w:div>
        <w:div w:id="1329940318">
          <w:marLeft w:val="0"/>
          <w:marRight w:val="0"/>
          <w:marTop w:val="0"/>
          <w:marBottom w:val="0"/>
          <w:divBdr>
            <w:top w:val="none" w:sz="0" w:space="0" w:color="auto"/>
            <w:left w:val="none" w:sz="0" w:space="0" w:color="auto"/>
            <w:bottom w:val="none" w:sz="0" w:space="0" w:color="auto"/>
            <w:right w:val="none" w:sz="0" w:space="0" w:color="auto"/>
          </w:divBdr>
        </w:div>
        <w:div w:id="1741096745">
          <w:marLeft w:val="0"/>
          <w:marRight w:val="0"/>
          <w:marTop w:val="0"/>
          <w:marBottom w:val="0"/>
          <w:divBdr>
            <w:top w:val="none" w:sz="0" w:space="0" w:color="auto"/>
            <w:left w:val="none" w:sz="0" w:space="0" w:color="auto"/>
            <w:bottom w:val="none" w:sz="0" w:space="0" w:color="auto"/>
            <w:right w:val="none" w:sz="0" w:space="0" w:color="auto"/>
          </w:divBdr>
        </w:div>
      </w:divsChild>
    </w:div>
    <w:div w:id="1143810461">
      <w:bodyDiv w:val="1"/>
      <w:marLeft w:val="0"/>
      <w:marRight w:val="0"/>
      <w:marTop w:val="0"/>
      <w:marBottom w:val="0"/>
      <w:divBdr>
        <w:top w:val="none" w:sz="0" w:space="0" w:color="auto"/>
        <w:left w:val="none" w:sz="0" w:space="0" w:color="auto"/>
        <w:bottom w:val="none" w:sz="0" w:space="0" w:color="auto"/>
        <w:right w:val="none" w:sz="0" w:space="0" w:color="auto"/>
      </w:divBdr>
      <w:divsChild>
        <w:div w:id="178468134">
          <w:marLeft w:val="0"/>
          <w:marRight w:val="0"/>
          <w:marTop w:val="0"/>
          <w:marBottom w:val="0"/>
          <w:divBdr>
            <w:top w:val="none" w:sz="0" w:space="0" w:color="auto"/>
            <w:left w:val="none" w:sz="0" w:space="0" w:color="auto"/>
            <w:bottom w:val="none" w:sz="0" w:space="0" w:color="auto"/>
            <w:right w:val="none" w:sz="0" w:space="0" w:color="auto"/>
          </w:divBdr>
        </w:div>
        <w:div w:id="305626920">
          <w:marLeft w:val="0"/>
          <w:marRight w:val="0"/>
          <w:marTop w:val="0"/>
          <w:marBottom w:val="0"/>
          <w:divBdr>
            <w:top w:val="none" w:sz="0" w:space="0" w:color="auto"/>
            <w:left w:val="none" w:sz="0" w:space="0" w:color="auto"/>
            <w:bottom w:val="none" w:sz="0" w:space="0" w:color="auto"/>
            <w:right w:val="none" w:sz="0" w:space="0" w:color="auto"/>
          </w:divBdr>
        </w:div>
        <w:div w:id="333147271">
          <w:marLeft w:val="0"/>
          <w:marRight w:val="0"/>
          <w:marTop w:val="0"/>
          <w:marBottom w:val="0"/>
          <w:divBdr>
            <w:top w:val="none" w:sz="0" w:space="0" w:color="auto"/>
            <w:left w:val="none" w:sz="0" w:space="0" w:color="auto"/>
            <w:bottom w:val="none" w:sz="0" w:space="0" w:color="auto"/>
            <w:right w:val="none" w:sz="0" w:space="0" w:color="auto"/>
          </w:divBdr>
        </w:div>
        <w:div w:id="695231924">
          <w:marLeft w:val="0"/>
          <w:marRight w:val="0"/>
          <w:marTop w:val="0"/>
          <w:marBottom w:val="0"/>
          <w:divBdr>
            <w:top w:val="none" w:sz="0" w:space="0" w:color="auto"/>
            <w:left w:val="none" w:sz="0" w:space="0" w:color="auto"/>
            <w:bottom w:val="none" w:sz="0" w:space="0" w:color="auto"/>
            <w:right w:val="none" w:sz="0" w:space="0" w:color="auto"/>
          </w:divBdr>
        </w:div>
        <w:div w:id="1152595962">
          <w:marLeft w:val="0"/>
          <w:marRight w:val="0"/>
          <w:marTop w:val="0"/>
          <w:marBottom w:val="0"/>
          <w:divBdr>
            <w:top w:val="none" w:sz="0" w:space="0" w:color="auto"/>
            <w:left w:val="none" w:sz="0" w:space="0" w:color="auto"/>
            <w:bottom w:val="none" w:sz="0" w:space="0" w:color="auto"/>
            <w:right w:val="none" w:sz="0" w:space="0" w:color="auto"/>
          </w:divBdr>
        </w:div>
        <w:div w:id="1357345498">
          <w:marLeft w:val="0"/>
          <w:marRight w:val="0"/>
          <w:marTop w:val="0"/>
          <w:marBottom w:val="0"/>
          <w:divBdr>
            <w:top w:val="none" w:sz="0" w:space="0" w:color="auto"/>
            <w:left w:val="none" w:sz="0" w:space="0" w:color="auto"/>
            <w:bottom w:val="none" w:sz="0" w:space="0" w:color="auto"/>
            <w:right w:val="none" w:sz="0" w:space="0" w:color="auto"/>
          </w:divBdr>
        </w:div>
        <w:div w:id="1477528996">
          <w:marLeft w:val="0"/>
          <w:marRight w:val="0"/>
          <w:marTop w:val="0"/>
          <w:marBottom w:val="0"/>
          <w:divBdr>
            <w:top w:val="none" w:sz="0" w:space="0" w:color="auto"/>
            <w:left w:val="none" w:sz="0" w:space="0" w:color="auto"/>
            <w:bottom w:val="none" w:sz="0" w:space="0" w:color="auto"/>
            <w:right w:val="none" w:sz="0" w:space="0" w:color="auto"/>
          </w:divBdr>
        </w:div>
        <w:div w:id="2069449094">
          <w:marLeft w:val="0"/>
          <w:marRight w:val="0"/>
          <w:marTop w:val="0"/>
          <w:marBottom w:val="0"/>
          <w:divBdr>
            <w:top w:val="none" w:sz="0" w:space="0" w:color="auto"/>
            <w:left w:val="none" w:sz="0" w:space="0" w:color="auto"/>
            <w:bottom w:val="none" w:sz="0" w:space="0" w:color="auto"/>
            <w:right w:val="none" w:sz="0" w:space="0" w:color="auto"/>
          </w:divBdr>
        </w:div>
      </w:divsChild>
    </w:div>
    <w:div w:id="1145396912">
      <w:bodyDiv w:val="1"/>
      <w:marLeft w:val="0"/>
      <w:marRight w:val="0"/>
      <w:marTop w:val="0"/>
      <w:marBottom w:val="0"/>
      <w:divBdr>
        <w:top w:val="none" w:sz="0" w:space="0" w:color="auto"/>
        <w:left w:val="none" w:sz="0" w:space="0" w:color="auto"/>
        <w:bottom w:val="none" w:sz="0" w:space="0" w:color="auto"/>
        <w:right w:val="none" w:sz="0" w:space="0" w:color="auto"/>
      </w:divBdr>
    </w:div>
    <w:div w:id="1161002000">
      <w:bodyDiv w:val="1"/>
      <w:marLeft w:val="0"/>
      <w:marRight w:val="0"/>
      <w:marTop w:val="0"/>
      <w:marBottom w:val="0"/>
      <w:divBdr>
        <w:top w:val="none" w:sz="0" w:space="0" w:color="auto"/>
        <w:left w:val="none" w:sz="0" w:space="0" w:color="auto"/>
        <w:bottom w:val="none" w:sz="0" w:space="0" w:color="auto"/>
        <w:right w:val="none" w:sz="0" w:space="0" w:color="auto"/>
      </w:divBdr>
    </w:div>
    <w:div w:id="1167787633">
      <w:bodyDiv w:val="1"/>
      <w:marLeft w:val="0"/>
      <w:marRight w:val="0"/>
      <w:marTop w:val="0"/>
      <w:marBottom w:val="0"/>
      <w:divBdr>
        <w:top w:val="none" w:sz="0" w:space="0" w:color="auto"/>
        <w:left w:val="none" w:sz="0" w:space="0" w:color="auto"/>
        <w:bottom w:val="none" w:sz="0" w:space="0" w:color="auto"/>
        <w:right w:val="none" w:sz="0" w:space="0" w:color="auto"/>
      </w:divBdr>
    </w:div>
    <w:div w:id="1172261460">
      <w:bodyDiv w:val="1"/>
      <w:marLeft w:val="0"/>
      <w:marRight w:val="0"/>
      <w:marTop w:val="0"/>
      <w:marBottom w:val="0"/>
      <w:divBdr>
        <w:top w:val="none" w:sz="0" w:space="0" w:color="auto"/>
        <w:left w:val="none" w:sz="0" w:space="0" w:color="auto"/>
        <w:bottom w:val="none" w:sz="0" w:space="0" w:color="auto"/>
        <w:right w:val="none" w:sz="0" w:space="0" w:color="auto"/>
      </w:divBdr>
    </w:div>
    <w:div w:id="1182816584">
      <w:bodyDiv w:val="1"/>
      <w:marLeft w:val="0"/>
      <w:marRight w:val="0"/>
      <w:marTop w:val="0"/>
      <w:marBottom w:val="0"/>
      <w:divBdr>
        <w:top w:val="none" w:sz="0" w:space="0" w:color="auto"/>
        <w:left w:val="none" w:sz="0" w:space="0" w:color="auto"/>
        <w:bottom w:val="none" w:sz="0" w:space="0" w:color="auto"/>
        <w:right w:val="none" w:sz="0" w:space="0" w:color="auto"/>
      </w:divBdr>
    </w:div>
    <w:div w:id="1198348690">
      <w:bodyDiv w:val="1"/>
      <w:marLeft w:val="0"/>
      <w:marRight w:val="0"/>
      <w:marTop w:val="0"/>
      <w:marBottom w:val="0"/>
      <w:divBdr>
        <w:top w:val="none" w:sz="0" w:space="0" w:color="auto"/>
        <w:left w:val="none" w:sz="0" w:space="0" w:color="auto"/>
        <w:bottom w:val="none" w:sz="0" w:space="0" w:color="auto"/>
        <w:right w:val="none" w:sz="0" w:space="0" w:color="auto"/>
      </w:divBdr>
    </w:div>
    <w:div w:id="1204098408">
      <w:bodyDiv w:val="1"/>
      <w:marLeft w:val="0"/>
      <w:marRight w:val="0"/>
      <w:marTop w:val="0"/>
      <w:marBottom w:val="0"/>
      <w:divBdr>
        <w:top w:val="none" w:sz="0" w:space="0" w:color="auto"/>
        <w:left w:val="none" w:sz="0" w:space="0" w:color="auto"/>
        <w:bottom w:val="none" w:sz="0" w:space="0" w:color="auto"/>
        <w:right w:val="none" w:sz="0" w:space="0" w:color="auto"/>
      </w:divBdr>
    </w:div>
    <w:div w:id="1212767551">
      <w:bodyDiv w:val="1"/>
      <w:marLeft w:val="0"/>
      <w:marRight w:val="0"/>
      <w:marTop w:val="0"/>
      <w:marBottom w:val="0"/>
      <w:divBdr>
        <w:top w:val="none" w:sz="0" w:space="0" w:color="auto"/>
        <w:left w:val="none" w:sz="0" w:space="0" w:color="auto"/>
        <w:bottom w:val="none" w:sz="0" w:space="0" w:color="auto"/>
        <w:right w:val="none" w:sz="0" w:space="0" w:color="auto"/>
      </w:divBdr>
    </w:div>
    <w:div w:id="1227062937">
      <w:bodyDiv w:val="1"/>
      <w:marLeft w:val="0"/>
      <w:marRight w:val="0"/>
      <w:marTop w:val="0"/>
      <w:marBottom w:val="0"/>
      <w:divBdr>
        <w:top w:val="none" w:sz="0" w:space="0" w:color="auto"/>
        <w:left w:val="none" w:sz="0" w:space="0" w:color="auto"/>
        <w:bottom w:val="none" w:sz="0" w:space="0" w:color="auto"/>
        <w:right w:val="none" w:sz="0" w:space="0" w:color="auto"/>
      </w:divBdr>
    </w:div>
    <w:div w:id="1261639942">
      <w:bodyDiv w:val="1"/>
      <w:marLeft w:val="0"/>
      <w:marRight w:val="0"/>
      <w:marTop w:val="0"/>
      <w:marBottom w:val="0"/>
      <w:divBdr>
        <w:top w:val="none" w:sz="0" w:space="0" w:color="auto"/>
        <w:left w:val="none" w:sz="0" w:space="0" w:color="auto"/>
        <w:bottom w:val="none" w:sz="0" w:space="0" w:color="auto"/>
        <w:right w:val="none" w:sz="0" w:space="0" w:color="auto"/>
      </w:divBdr>
    </w:div>
    <w:div w:id="1287855210">
      <w:bodyDiv w:val="1"/>
      <w:marLeft w:val="0"/>
      <w:marRight w:val="0"/>
      <w:marTop w:val="0"/>
      <w:marBottom w:val="0"/>
      <w:divBdr>
        <w:top w:val="none" w:sz="0" w:space="0" w:color="auto"/>
        <w:left w:val="none" w:sz="0" w:space="0" w:color="auto"/>
        <w:bottom w:val="none" w:sz="0" w:space="0" w:color="auto"/>
        <w:right w:val="none" w:sz="0" w:space="0" w:color="auto"/>
      </w:divBdr>
    </w:div>
    <w:div w:id="1302077993">
      <w:bodyDiv w:val="1"/>
      <w:marLeft w:val="0"/>
      <w:marRight w:val="0"/>
      <w:marTop w:val="0"/>
      <w:marBottom w:val="0"/>
      <w:divBdr>
        <w:top w:val="none" w:sz="0" w:space="0" w:color="auto"/>
        <w:left w:val="none" w:sz="0" w:space="0" w:color="auto"/>
        <w:bottom w:val="none" w:sz="0" w:space="0" w:color="auto"/>
        <w:right w:val="none" w:sz="0" w:space="0" w:color="auto"/>
      </w:divBdr>
    </w:div>
    <w:div w:id="1318414673">
      <w:bodyDiv w:val="1"/>
      <w:marLeft w:val="0"/>
      <w:marRight w:val="0"/>
      <w:marTop w:val="0"/>
      <w:marBottom w:val="0"/>
      <w:divBdr>
        <w:top w:val="none" w:sz="0" w:space="0" w:color="auto"/>
        <w:left w:val="none" w:sz="0" w:space="0" w:color="auto"/>
        <w:bottom w:val="none" w:sz="0" w:space="0" w:color="auto"/>
        <w:right w:val="none" w:sz="0" w:space="0" w:color="auto"/>
      </w:divBdr>
    </w:div>
    <w:div w:id="1320228927">
      <w:bodyDiv w:val="1"/>
      <w:marLeft w:val="0"/>
      <w:marRight w:val="0"/>
      <w:marTop w:val="0"/>
      <w:marBottom w:val="0"/>
      <w:divBdr>
        <w:top w:val="none" w:sz="0" w:space="0" w:color="auto"/>
        <w:left w:val="none" w:sz="0" w:space="0" w:color="auto"/>
        <w:bottom w:val="none" w:sz="0" w:space="0" w:color="auto"/>
        <w:right w:val="none" w:sz="0" w:space="0" w:color="auto"/>
      </w:divBdr>
    </w:div>
    <w:div w:id="1327392013">
      <w:bodyDiv w:val="1"/>
      <w:marLeft w:val="0"/>
      <w:marRight w:val="0"/>
      <w:marTop w:val="0"/>
      <w:marBottom w:val="0"/>
      <w:divBdr>
        <w:top w:val="none" w:sz="0" w:space="0" w:color="auto"/>
        <w:left w:val="none" w:sz="0" w:space="0" w:color="auto"/>
        <w:bottom w:val="none" w:sz="0" w:space="0" w:color="auto"/>
        <w:right w:val="none" w:sz="0" w:space="0" w:color="auto"/>
      </w:divBdr>
    </w:div>
    <w:div w:id="1359772573">
      <w:bodyDiv w:val="1"/>
      <w:marLeft w:val="0"/>
      <w:marRight w:val="0"/>
      <w:marTop w:val="0"/>
      <w:marBottom w:val="0"/>
      <w:divBdr>
        <w:top w:val="none" w:sz="0" w:space="0" w:color="auto"/>
        <w:left w:val="none" w:sz="0" w:space="0" w:color="auto"/>
        <w:bottom w:val="none" w:sz="0" w:space="0" w:color="auto"/>
        <w:right w:val="none" w:sz="0" w:space="0" w:color="auto"/>
      </w:divBdr>
    </w:div>
    <w:div w:id="1360424544">
      <w:bodyDiv w:val="1"/>
      <w:marLeft w:val="0"/>
      <w:marRight w:val="0"/>
      <w:marTop w:val="0"/>
      <w:marBottom w:val="0"/>
      <w:divBdr>
        <w:top w:val="none" w:sz="0" w:space="0" w:color="auto"/>
        <w:left w:val="none" w:sz="0" w:space="0" w:color="auto"/>
        <w:bottom w:val="none" w:sz="0" w:space="0" w:color="auto"/>
        <w:right w:val="none" w:sz="0" w:space="0" w:color="auto"/>
      </w:divBdr>
    </w:div>
    <w:div w:id="1370913332">
      <w:bodyDiv w:val="1"/>
      <w:marLeft w:val="0"/>
      <w:marRight w:val="0"/>
      <w:marTop w:val="0"/>
      <w:marBottom w:val="0"/>
      <w:divBdr>
        <w:top w:val="none" w:sz="0" w:space="0" w:color="auto"/>
        <w:left w:val="none" w:sz="0" w:space="0" w:color="auto"/>
        <w:bottom w:val="none" w:sz="0" w:space="0" w:color="auto"/>
        <w:right w:val="none" w:sz="0" w:space="0" w:color="auto"/>
      </w:divBdr>
    </w:div>
    <w:div w:id="1402405020">
      <w:bodyDiv w:val="1"/>
      <w:marLeft w:val="0"/>
      <w:marRight w:val="0"/>
      <w:marTop w:val="0"/>
      <w:marBottom w:val="0"/>
      <w:divBdr>
        <w:top w:val="none" w:sz="0" w:space="0" w:color="auto"/>
        <w:left w:val="none" w:sz="0" w:space="0" w:color="auto"/>
        <w:bottom w:val="none" w:sz="0" w:space="0" w:color="auto"/>
        <w:right w:val="none" w:sz="0" w:space="0" w:color="auto"/>
      </w:divBdr>
    </w:div>
    <w:div w:id="1412507087">
      <w:bodyDiv w:val="1"/>
      <w:marLeft w:val="0"/>
      <w:marRight w:val="0"/>
      <w:marTop w:val="0"/>
      <w:marBottom w:val="0"/>
      <w:divBdr>
        <w:top w:val="none" w:sz="0" w:space="0" w:color="auto"/>
        <w:left w:val="none" w:sz="0" w:space="0" w:color="auto"/>
        <w:bottom w:val="none" w:sz="0" w:space="0" w:color="auto"/>
        <w:right w:val="none" w:sz="0" w:space="0" w:color="auto"/>
      </w:divBdr>
    </w:div>
    <w:div w:id="1465462383">
      <w:bodyDiv w:val="1"/>
      <w:marLeft w:val="0"/>
      <w:marRight w:val="0"/>
      <w:marTop w:val="0"/>
      <w:marBottom w:val="0"/>
      <w:divBdr>
        <w:top w:val="none" w:sz="0" w:space="0" w:color="auto"/>
        <w:left w:val="none" w:sz="0" w:space="0" w:color="auto"/>
        <w:bottom w:val="none" w:sz="0" w:space="0" w:color="auto"/>
        <w:right w:val="none" w:sz="0" w:space="0" w:color="auto"/>
      </w:divBdr>
    </w:div>
    <w:div w:id="1486705394">
      <w:bodyDiv w:val="1"/>
      <w:marLeft w:val="0"/>
      <w:marRight w:val="0"/>
      <w:marTop w:val="0"/>
      <w:marBottom w:val="0"/>
      <w:divBdr>
        <w:top w:val="none" w:sz="0" w:space="0" w:color="auto"/>
        <w:left w:val="none" w:sz="0" w:space="0" w:color="auto"/>
        <w:bottom w:val="none" w:sz="0" w:space="0" w:color="auto"/>
        <w:right w:val="none" w:sz="0" w:space="0" w:color="auto"/>
      </w:divBdr>
    </w:div>
    <w:div w:id="1511524743">
      <w:bodyDiv w:val="1"/>
      <w:marLeft w:val="0"/>
      <w:marRight w:val="0"/>
      <w:marTop w:val="0"/>
      <w:marBottom w:val="0"/>
      <w:divBdr>
        <w:top w:val="none" w:sz="0" w:space="0" w:color="auto"/>
        <w:left w:val="none" w:sz="0" w:space="0" w:color="auto"/>
        <w:bottom w:val="none" w:sz="0" w:space="0" w:color="auto"/>
        <w:right w:val="none" w:sz="0" w:space="0" w:color="auto"/>
      </w:divBdr>
    </w:div>
    <w:div w:id="1518155055">
      <w:bodyDiv w:val="1"/>
      <w:marLeft w:val="0"/>
      <w:marRight w:val="0"/>
      <w:marTop w:val="0"/>
      <w:marBottom w:val="0"/>
      <w:divBdr>
        <w:top w:val="none" w:sz="0" w:space="0" w:color="auto"/>
        <w:left w:val="none" w:sz="0" w:space="0" w:color="auto"/>
        <w:bottom w:val="none" w:sz="0" w:space="0" w:color="auto"/>
        <w:right w:val="none" w:sz="0" w:space="0" w:color="auto"/>
      </w:divBdr>
    </w:div>
    <w:div w:id="1520392820">
      <w:bodyDiv w:val="1"/>
      <w:marLeft w:val="0"/>
      <w:marRight w:val="0"/>
      <w:marTop w:val="0"/>
      <w:marBottom w:val="0"/>
      <w:divBdr>
        <w:top w:val="none" w:sz="0" w:space="0" w:color="auto"/>
        <w:left w:val="none" w:sz="0" w:space="0" w:color="auto"/>
        <w:bottom w:val="none" w:sz="0" w:space="0" w:color="auto"/>
        <w:right w:val="none" w:sz="0" w:space="0" w:color="auto"/>
      </w:divBdr>
    </w:div>
    <w:div w:id="1520779615">
      <w:bodyDiv w:val="1"/>
      <w:marLeft w:val="0"/>
      <w:marRight w:val="0"/>
      <w:marTop w:val="0"/>
      <w:marBottom w:val="0"/>
      <w:divBdr>
        <w:top w:val="none" w:sz="0" w:space="0" w:color="auto"/>
        <w:left w:val="none" w:sz="0" w:space="0" w:color="auto"/>
        <w:bottom w:val="none" w:sz="0" w:space="0" w:color="auto"/>
        <w:right w:val="none" w:sz="0" w:space="0" w:color="auto"/>
      </w:divBdr>
    </w:div>
    <w:div w:id="1524901024">
      <w:bodyDiv w:val="1"/>
      <w:marLeft w:val="0"/>
      <w:marRight w:val="0"/>
      <w:marTop w:val="0"/>
      <w:marBottom w:val="0"/>
      <w:divBdr>
        <w:top w:val="none" w:sz="0" w:space="0" w:color="auto"/>
        <w:left w:val="none" w:sz="0" w:space="0" w:color="auto"/>
        <w:bottom w:val="none" w:sz="0" w:space="0" w:color="auto"/>
        <w:right w:val="none" w:sz="0" w:space="0" w:color="auto"/>
      </w:divBdr>
      <w:divsChild>
        <w:div w:id="564686792">
          <w:marLeft w:val="0"/>
          <w:marRight w:val="0"/>
          <w:marTop w:val="0"/>
          <w:marBottom w:val="0"/>
          <w:divBdr>
            <w:top w:val="none" w:sz="0" w:space="0" w:color="auto"/>
            <w:left w:val="none" w:sz="0" w:space="0" w:color="auto"/>
            <w:bottom w:val="none" w:sz="0" w:space="0" w:color="auto"/>
            <w:right w:val="none" w:sz="0" w:space="0" w:color="auto"/>
          </w:divBdr>
        </w:div>
        <w:div w:id="775906350">
          <w:marLeft w:val="0"/>
          <w:marRight w:val="0"/>
          <w:marTop w:val="0"/>
          <w:marBottom w:val="0"/>
          <w:divBdr>
            <w:top w:val="none" w:sz="0" w:space="0" w:color="auto"/>
            <w:left w:val="none" w:sz="0" w:space="0" w:color="auto"/>
            <w:bottom w:val="none" w:sz="0" w:space="0" w:color="auto"/>
            <w:right w:val="none" w:sz="0" w:space="0" w:color="auto"/>
          </w:divBdr>
        </w:div>
        <w:div w:id="1051078138">
          <w:marLeft w:val="0"/>
          <w:marRight w:val="0"/>
          <w:marTop w:val="0"/>
          <w:marBottom w:val="0"/>
          <w:divBdr>
            <w:top w:val="none" w:sz="0" w:space="0" w:color="auto"/>
            <w:left w:val="none" w:sz="0" w:space="0" w:color="auto"/>
            <w:bottom w:val="none" w:sz="0" w:space="0" w:color="auto"/>
            <w:right w:val="none" w:sz="0" w:space="0" w:color="auto"/>
          </w:divBdr>
        </w:div>
        <w:div w:id="1400710591">
          <w:marLeft w:val="0"/>
          <w:marRight w:val="0"/>
          <w:marTop w:val="0"/>
          <w:marBottom w:val="0"/>
          <w:divBdr>
            <w:top w:val="none" w:sz="0" w:space="0" w:color="auto"/>
            <w:left w:val="none" w:sz="0" w:space="0" w:color="auto"/>
            <w:bottom w:val="none" w:sz="0" w:space="0" w:color="auto"/>
            <w:right w:val="none" w:sz="0" w:space="0" w:color="auto"/>
          </w:divBdr>
        </w:div>
        <w:div w:id="1506748543">
          <w:marLeft w:val="0"/>
          <w:marRight w:val="0"/>
          <w:marTop w:val="0"/>
          <w:marBottom w:val="0"/>
          <w:divBdr>
            <w:top w:val="none" w:sz="0" w:space="0" w:color="auto"/>
            <w:left w:val="none" w:sz="0" w:space="0" w:color="auto"/>
            <w:bottom w:val="none" w:sz="0" w:space="0" w:color="auto"/>
            <w:right w:val="none" w:sz="0" w:space="0" w:color="auto"/>
          </w:divBdr>
        </w:div>
        <w:div w:id="1644265277">
          <w:marLeft w:val="0"/>
          <w:marRight w:val="0"/>
          <w:marTop w:val="0"/>
          <w:marBottom w:val="0"/>
          <w:divBdr>
            <w:top w:val="none" w:sz="0" w:space="0" w:color="auto"/>
            <w:left w:val="none" w:sz="0" w:space="0" w:color="auto"/>
            <w:bottom w:val="none" w:sz="0" w:space="0" w:color="auto"/>
            <w:right w:val="none" w:sz="0" w:space="0" w:color="auto"/>
          </w:divBdr>
        </w:div>
        <w:div w:id="2018530602">
          <w:marLeft w:val="0"/>
          <w:marRight w:val="0"/>
          <w:marTop w:val="0"/>
          <w:marBottom w:val="0"/>
          <w:divBdr>
            <w:top w:val="none" w:sz="0" w:space="0" w:color="auto"/>
            <w:left w:val="none" w:sz="0" w:space="0" w:color="auto"/>
            <w:bottom w:val="none" w:sz="0" w:space="0" w:color="auto"/>
            <w:right w:val="none" w:sz="0" w:space="0" w:color="auto"/>
          </w:divBdr>
        </w:div>
        <w:div w:id="2104064797">
          <w:marLeft w:val="0"/>
          <w:marRight w:val="0"/>
          <w:marTop w:val="0"/>
          <w:marBottom w:val="0"/>
          <w:divBdr>
            <w:top w:val="none" w:sz="0" w:space="0" w:color="auto"/>
            <w:left w:val="none" w:sz="0" w:space="0" w:color="auto"/>
            <w:bottom w:val="none" w:sz="0" w:space="0" w:color="auto"/>
            <w:right w:val="none" w:sz="0" w:space="0" w:color="auto"/>
          </w:divBdr>
        </w:div>
      </w:divsChild>
    </w:div>
    <w:div w:id="1538658959">
      <w:bodyDiv w:val="1"/>
      <w:marLeft w:val="0"/>
      <w:marRight w:val="0"/>
      <w:marTop w:val="0"/>
      <w:marBottom w:val="0"/>
      <w:divBdr>
        <w:top w:val="none" w:sz="0" w:space="0" w:color="auto"/>
        <w:left w:val="none" w:sz="0" w:space="0" w:color="auto"/>
        <w:bottom w:val="none" w:sz="0" w:space="0" w:color="auto"/>
        <w:right w:val="none" w:sz="0" w:space="0" w:color="auto"/>
      </w:divBdr>
    </w:div>
    <w:div w:id="1542552029">
      <w:bodyDiv w:val="1"/>
      <w:marLeft w:val="0"/>
      <w:marRight w:val="0"/>
      <w:marTop w:val="0"/>
      <w:marBottom w:val="0"/>
      <w:divBdr>
        <w:top w:val="none" w:sz="0" w:space="0" w:color="auto"/>
        <w:left w:val="none" w:sz="0" w:space="0" w:color="auto"/>
        <w:bottom w:val="none" w:sz="0" w:space="0" w:color="auto"/>
        <w:right w:val="none" w:sz="0" w:space="0" w:color="auto"/>
      </w:divBdr>
    </w:div>
    <w:div w:id="1543126741">
      <w:bodyDiv w:val="1"/>
      <w:marLeft w:val="0"/>
      <w:marRight w:val="0"/>
      <w:marTop w:val="0"/>
      <w:marBottom w:val="0"/>
      <w:divBdr>
        <w:top w:val="none" w:sz="0" w:space="0" w:color="auto"/>
        <w:left w:val="none" w:sz="0" w:space="0" w:color="auto"/>
        <w:bottom w:val="none" w:sz="0" w:space="0" w:color="auto"/>
        <w:right w:val="none" w:sz="0" w:space="0" w:color="auto"/>
      </w:divBdr>
    </w:div>
    <w:div w:id="1546524472">
      <w:bodyDiv w:val="1"/>
      <w:marLeft w:val="0"/>
      <w:marRight w:val="0"/>
      <w:marTop w:val="0"/>
      <w:marBottom w:val="0"/>
      <w:divBdr>
        <w:top w:val="none" w:sz="0" w:space="0" w:color="auto"/>
        <w:left w:val="none" w:sz="0" w:space="0" w:color="auto"/>
        <w:bottom w:val="none" w:sz="0" w:space="0" w:color="auto"/>
        <w:right w:val="none" w:sz="0" w:space="0" w:color="auto"/>
      </w:divBdr>
    </w:div>
    <w:div w:id="1563827188">
      <w:bodyDiv w:val="1"/>
      <w:marLeft w:val="0"/>
      <w:marRight w:val="0"/>
      <w:marTop w:val="0"/>
      <w:marBottom w:val="0"/>
      <w:divBdr>
        <w:top w:val="none" w:sz="0" w:space="0" w:color="auto"/>
        <w:left w:val="none" w:sz="0" w:space="0" w:color="auto"/>
        <w:bottom w:val="none" w:sz="0" w:space="0" w:color="auto"/>
        <w:right w:val="none" w:sz="0" w:space="0" w:color="auto"/>
      </w:divBdr>
    </w:div>
    <w:div w:id="1608537947">
      <w:bodyDiv w:val="1"/>
      <w:marLeft w:val="0"/>
      <w:marRight w:val="0"/>
      <w:marTop w:val="0"/>
      <w:marBottom w:val="0"/>
      <w:divBdr>
        <w:top w:val="none" w:sz="0" w:space="0" w:color="auto"/>
        <w:left w:val="none" w:sz="0" w:space="0" w:color="auto"/>
        <w:bottom w:val="none" w:sz="0" w:space="0" w:color="auto"/>
        <w:right w:val="none" w:sz="0" w:space="0" w:color="auto"/>
      </w:divBdr>
    </w:div>
    <w:div w:id="1622688352">
      <w:bodyDiv w:val="1"/>
      <w:marLeft w:val="0"/>
      <w:marRight w:val="0"/>
      <w:marTop w:val="0"/>
      <w:marBottom w:val="0"/>
      <w:divBdr>
        <w:top w:val="none" w:sz="0" w:space="0" w:color="auto"/>
        <w:left w:val="none" w:sz="0" w:space="0" w:color="auto"/>
        <w:bottom w:val="none" w:sz="0" w:space="0" w:color="auto"/>
        <w:right w:val="none" w:sz="0" w:space="0" w:color="auto"/>
      </w:divBdr>
    </w:div>
    <w:div w:id="1666515659">
      <w:bodyDiv w:val="1"/>
      <w:marLeft w:val="0"/>
      <w:marRight w:val="0"/>
      <w:marTop w:val="0"/>
      <w:marBottom w:val="0"/>
      <w:divBdr>
        <w:top w:val="none" w:sz="0" w:space="0" w:color="auto"/>
        <w:left w:val="none" w:sz="0" w:space="0" w:color="auto"/>
        <w:bottom w:val="none" w:sz="0" w:space="0" w:color="auto"/>
        <w:right w:val="none" w:sz="0" w:space="0" w:color="auto"/>
      </w:divBdr>
    </w:div>
    <w:div w:id="1690184133">
      <w:bodyDiv w:val="1"/>
      <w:marLeft w:val="0"/>
      <w:marRight w:val="0"/>
      <w:marTop w:val="0"/>
      <w:marBottom w:val="0"/>
      <w:divBdr>
        <w:top w:val="none" w:sz="0" w:space="0" w:color="auto"/>
        <w:left w:val="none" w:sz="0" w:space="0" w:color="auto"/>
        <w:bottom w:val="none" w:sz="0" w:space="0" w:color="auto"/>
        <w:right w:val="none" w:sz="0" w:space="0" w:color="auto"/>
      </w:divBdr>
    </w:div>
    <w:div w:id="1717240415">
      <w:bodyDiv w:val="1"/>
      <w:marLeft w:val="0"/>
      <w:marRight w:val="0"/>
      <w:marTop w:val="0"/>
      <w:marBottom w:val="0"/>
      <w:divBdr>
        <w:top w:val="none" w:sz="0" w:space="0" w:color="auto"/>
        <w:left w:val="none" w:sz="0" w:space="0" w:color="auto"/>
        <w:bottom w:val="none" w:sz="0" w:space="0" w:color="auto"/>
        <w:right w:val="none" w:sz="0" w:space="0" w:color="auto"/>
      </w:divBdr>
    </w:div>
    <w:div w:id="1736198225">
      <w:bodyDiv w:val="1"/>
      <w:marLeft w:val="0"/>
      <w:marRight w:val="0"/>
      <w:marTop w:val="0"/>
      <w:marBottom w:val="0"/>
      <w:divBdr>
        <w:top w:val="none" w:sz="0" w:space="0" w:color="auto"/>
        <w:left w:val="none" w:sz="0" w:space="0" w:color="auto"/>
        <w:bottom w:val="none" w:sz="0" w:space="0" w:color="auto"/>
        <w:right w:val="none" w:sz="0" w:space="0" w:color="auto"/>
      </w:divBdr>
    </w:div>
    <w:div w:id="1760325381">
      <w:bodyDiv w:val="1"/>
      <w:marLeft w:val="0"/>
      <w:marRight w:val="0"/>
      <w:marTop w:val="0"/>
      <w:marBottom w:val="0"/>
      <w:divBdr>
        <w:top w:val="none" w:sz="0" w:space="0" w:color="auto"/>
        <w:left w:val="none" w:sz="0" w:space="0" w:color="auto"/>
        <w:bottom w:val="none" w:sz="0" w:space="0" w:color="auto"/>
        <w:right w:val="none" w:sz="0" w:space="0" w:color="auto"/>
      </w:divBdr>
    </w:div>
    <w:div w:id="1769810543">
      <w:bodyDiv w:val="1"/>
      <w:marLeft w:val="0"/>
      <w:marRight w:val="0"/>
      <w:marTop w:val="0"/>
      <w:marBottom w:val="0"/>
      <w:divBdr>
        <w:top w:val="none" w:sz="0" w:space="0" w:color="auto"/>
        <w:left w:val="none" w:sz="0" w:space="0" w:color="auto"/>
        <w:bottom w:val="none" w:sz="0" w:space="0" w:color="auto"/>
        <w:right w:val="none" w:sz="0" w:space="0" w:color="auto"/>
      </w:divBdr>
      <w:divsChild>
        <w:div w:id="87973309">
          <w:marLeft w:val="0"/>
          <w:marRight w:val="0"/>
          <w:marTop w:val="0"/>
          <w:marBottom w:val="0"/>
          <w:divBdr>
            <w:top w:val="none" w:sz="0" w:space="0" w:color="auto"/>
            <w:left w:val="none" w:sz="0" w:space="0" w:color="auto"/>
            <w:bottom w:val="none" w:sz="0" w:space="0" w:color="auto"/>
            <w:right w:val="none" w:sz="0" w:space="0" w:color="auto"/>
          </w:divBdr>
        </w:div>
        <w:div w:id="686635131">
          <w:marLeft w:val="0"/>
          <w:marRight w:val="0"/>
          <w:marTop w:val="0"/>
          <w:marBottom w:val="0"/>
          <w:divBdr>
            <w:top w:val="none" w:sz="0" w:space="0" w:color="auto"/>
            <w:left w:val="none" w:sz="0" w:space="0" w:color="auto"/>
            <w:bottom w:val="none" w:sz="0" w:space="0" w:color="auto"/>
            <w:right w:val="none" w:sz="0" w:space="0" w:color="auto"/>
          </w:divBdr>
        </w:div>
        <w:div w:id="735903830">
          <w:marLeft w:val="0"/>
          <w:marRight w:val="0"/>
          <w:marTop w:val="0"/>
          <w:marBottom w:val="0"/>
          <w:divBdr>
            <w:top w:val="none" w:sz="0" w:space="0" w:color="auto"/>
            <w:left w:val="none" w:sz="0" w:space="0" w:color="auto"/>
            <w:bottom w:val="none" w:sz="0" w:space="0" w:color="auto"/>
            <w:right w:val="none" w:sz="0" w:space="0" w:color="auto"/>
          </w:divBdr>
        </w:div>
        <w:div w:id="1066997493">
          <w:marLeft w:val="0"/>
          <w:marRight w:val="0"/>
          <w:marTop w:val="0"/>
          <w:marBottom w:val="0"/>
          <w:divBdr>
            <w:top w:val="none" w:sz="0" w:space="0" w:color="auto"/>
            <w:left w:val="none" w:sz="0" w:space="0" w:color="auto"/>
            <w:bottom w:val="none" w:sz="0" w:space="0" w:color="auto"/>
            <w:right w:val="none" w:sz="0" w:space="0" w:color="auto"/>
          </w:divBdr>
        </w:div>
        <w:div w:id="1292057869">
          <w:marLeft w:val="0"/>
          <w:marRight w:val="0"/>
          <w:marTop w:val="0"/>
          <w:marBottom w:val="0"/>
          <w:divBdr>
            <w:top w:val="none" w:sz="0" w:space="0" w:color="auto"/>
            <w:left w:val="none" w:sz="0" w:space="0" w:color="auto"/>
            <w:bottom w:val="none" w:sz="0" w:space="0" w:color="auto"/>
            <w:right w:val="none" w:sz="0" w:space="0" w:color="auto"/>
          </w:divBdr>
        </w:div>
        <w:div w:id="1433284827">
          <w:marLeft w:val="0"/>
          <w:marRight w:val="0"/>
          <w:marTop w:val="0"/>
          <w:marBottom w:val="0"/>
          <w:divBdr>
            <w:top w:val="none" w:sz="0" w:space="0" w:color="auto"/>
            <w:left w:val="none" w:sz="0" w:space="0" w:color="auto"/>
            <w:bottom w:val="none" w:sz="0" w:space="0" w:color="auto"/>
            <w:right w:val="none" w:sz="0" w:space="0" w:color="auto"/>
          </w:divBdr>
        </w:div>
        <w:div w:id="1718356379">
          <w:marLeft w:val="0"/>
          <w:marRight w:val="0"/>
          <w:marTop w:val="0"/>
          <w:marBottom w:val="0"/>
          <w:divBdr>
            <w:top w:val="none" w:sz="0" w:space="0" w:color="auto"/>
            <w:left w:val="none" w:sz="0" w:space="0" w:color="auto"/>
            <w:bottom w:val="none" w:sz="0" w:space="0" w:color="auto"/>
            <w:right w:val="none" w:sz="0" w:space="0" w:color="auto"/>
          </w:divBdr>
        </w:div>
        <w:div w:id="1949460575">
          <w:marLeft w:val="0"/>
          <w:marRight w:val="0"/>
          <w:marTop w:val="0"/>
          <w:marBottom w:val="0"/>
          <w:divBdr>
            <w:top w:val="none" w:sz="0" w:space="0" w:color="auto"/>
            <w:left w:val="none" w:sz="0" w:space="0" w:color="auto"/>
            <w:bottom w:val="none" w:sz="0" w:space="0" w:color="auto"/>
            <w:right w:val="none" w:sz="0" w:space="0" w:color="auto"/>
          </w:divBdr>
        </w:div>
      </w:divsChild>
    </w:div>
    <w:div w:id="1776049884">
      <w:bodyDiv w:val="1"/>
      <w:marLeft w:val="0"/>
      <w:marRight w:val="0"/>
      <w:marTop w:val="0"/>
      <w:marBottom w:val="0"/>
      <w:divBdr>
        <w:top w:val="none" w:sz="0" w:space="0" w:color="auto"/>
        <w:left w:val="none" w:sz="0" w:space="0" w:color="auto"/>
        <w:bottom w:val="none" w:sz="0" w:space="0" w:color="auto"/>
        <w:right w:val="none" w:sz="0" w:space="0" w:color="auto"/>
      </w:divBdr>
    </w:div>
    <w:div w:id="1788621144">
      <w:bodyDiv w:val="1"/>
      <w:marLeft w:val="0"/>
      <w:marRight w:val="0"/>
      <w:marTop w:val="0"/>
      <w:marBottom w:val="0"/>
      <w:divBdr>
        <w:top w:val="none" w:sz="0" w:space="0" w:color="auto"/>
        <w:left w:val="none" w:sz="0" w:space="0" w:color="auto"/>
        <w:bottom w:val="none" w:sz="0" w:space="0" w:color="auto"/>
        <w:right w:val="none" w:sz="0" w:space="0" w:color="auto"/>
      </w:divBdr>
    </w:div>
    <w:div w:id="1798454125">
      <w:bodyDiv w:val="1"/>
      <w:marLeft w:val="0"/>
      <w:marRight w:val="0"/>
      <w:marTop w:val="0"/>
      <w:marBottom w:val="0"/>
      <w:divBdr>
        <w:top w:val="none" w:sz="0" w:space="0" w:color="auto"/>
        <w:left w:val="none" w:sz="0" w:space="0" w:color="auto"/>
        <w:bottom w:val="none" w:sz="0" w:space="0" w:color="auto"/>
        <w:right w:val="none" w:sz="0" w:space="0" w:color="auto"/>
      </w:divBdr>
    </w:div>
    <w:div w:id="1810778143">
      <w:bodyDiv w:val="1"/>
      <w:marLeft w:val="0"/>
      <w:marRight w:val="0"/>
      <w:marTop w:val="0"/>
      <w:marBottom w:val="0"/>
      <w:divBdr>
        <w:top w:val="none" w:sz="0" w:space="0" w:color="auto"/>
        <w:left w:val="none" w:sz="0" w:space="0" w:color="auto"/>
        <w:bottom w:val="none" w:sz="0" w:space="0" w:color="auto"/>
        <w:right w:val="none" w:sz="0" w:space="0" w:color="auto"/>
      </w:divBdr>
    </w:div>
    <w:div w:id="1859077103">
      <w:bodyDiv w:val="1"/>
      <w:marLeft w:val="0"/>
      <w:marRight w:val="0"/>
      <w:marTop w:val="0"/>
      <w:marBottom w:val="0"/>
      <w:divBdr>
        <w:top w:val="none" w:sz="0" w:space="0" w:color="auto"/>
        <w:left w:val="none" w:sz="0" w:space="0" w:color="auto"/>
        <w:bottom w:val="none" w:sz="0" w:space="0" w:color="auto"/>
        <w:right w:val="none" w:sz="0" w:space="0" w:color="auto"/>
      </w:divBdr>
    </w:div>
    <w:div w:id="1861240180">
      <w:bodyDiv w:val="1"/>
      <w:marLeft w:val="0"/>
      <w:marRight w:val="0"/>
      <w:marTop w:val="0"/>
      <w:marBottom w:val="0"/>
      <w:divBdr>
        <w:top w:val="none" w:sz="0" w:space="0" w:color="auto"/>
        <w:left w:val="none" w:sz="0" w:space="0" w:color="auto"/>
        <w:bottom w:val="none" w:sz="0" w:space="0" w:color="auto"/>
        <w:right w:val="none" w:sz="0" w:space="0" w:color="auto"/>
      </w:divBdr>
      <w:divsChild>
        <w:div w:id="86930147">
          <w:marLeft w:val="0"/>
          <w:marRight w:val="0"/>
          <w:marTop w:val="0"/>
          <w:marBottom w:val="0"/>
          <w:divBdr>
            <w:top w:val="none" w:sz="0" w:space="0" w:color="auto"/>
            <w:left w:val="none" w:sz="0" w:space="0" w:color="auto"/>
            <w:bottom w:val="none" w:sz="0" w:space="0" w:color="auto"/>
            <w:right w:val="none" w:sz="0" w:space="0" w:color="auto"/>
          </w:divBdr>
        </w:div>
        <w:div w:id="259263182">
          <w:marLeft w:val="0"/>
          <w:marRight w:val="0"/>
          <w:marTop w:val="0"/>
          <w:marBottom w:val="0"/>
          <w:divBdr>
            <w:top w:val="none" w:sz="0" w:space="0" w:color="auto"/>
            <w:left w:val="none" w:sz="0" w:space="0" w:color="auto"/>
            <w:bottom w:val="none" w:sz="0" w:space="0" w:color="auto"/>
            <w:right w:val="none" w:sz="0" w:space="0" w:color="auto"/>
          </w:divBdr>
        </w:div>
        <w:div w:id="267198889">
          <w:marLeft w:val="0"/>
          <w:marRight w:val="0"/>
          <w:marTop w:val="0"/>
          <w:marBottom w:val="0"/>
          <w:divBdr>
            <w:top w:val="none" w:sz="0" w:space="0" w:color="auto"/>
            <w:left w:val="none" w:sz="0" w:space="0" w:color="auto"/>
            <w:bottom w:val="none" w:sz="0" w:space="0" w:color="auto"/>
            <w:right w:val="none" w:sz="0" w:space="0" w:color="auto"/>
          </w:divBdr>
        </w:div>
        <w:div w:id="305934318">
          <w:marLeft w:val="0"/>
          <w:marRight w:val="0"/>
          <w:marTop w:val="0"/>
          <w:marBottom w:val="0"/>
          <w:divBdr>
            <w:top w:val="none" w:sz="0" w:space="0" w:color="auto"/>
            <w:left w:val="none" w:sz="0" w:space="0" w:color="auto"/>
            <w:bottom w:val="none" w:sz="0" w:space="0" w:color="auto"/>
            <w:right w:val="none" w:sz="0" w:space="0" w:color="auto"/>
          </w:divBdr>
        </w:div>
        <w:div w:id="1538814226">
          <w:marLeft w:val="0"/>
          <w:marRight w:val="0"/>
          <w:marTop w:val="0"/>
          <w:marBottom w:val="0"/>
          <w:divBdr>
            <w:top w:val="none" w:sz="0" w:space="0" w:color="auto"/>
            <w:left w:val="none" w:sz="0" w:space="0" w:color="auto"/>
            <w:bottom w:val="none" w:sz="0" w:space="0" w:color="auto"/>
            <w:right w:val="none" w:sz="0" w:space="0" w:color="auto"/>
          </w:divBdr>
        </w:div>
        <w:div w:id="1583027941">
          <w:marLeft w:val="0"/>
          <w:marRight w:val="0"/>
          <w:marTop w:val="0"/>
          <w:marBottom w:val="0"/>
          <w:divBdr>
            <w:top w:val="none" w:sz="0" w:space="0" w:color="auto"/>
            <w:left w:val="none" w:sz="0" w:space="0" w:color="auto"/>
            <w:bottom w:val="none" w:sz="0" w:space="0" w:color="auto"/>
            <w:right w:val="none" w:sz="0" w:space="0" w:color="auto"/>
          </w:divBdr>
        </w:div>
        <w:div w:id="1839229712">
          <w:marLeft w:val="0"/>
          <w:marRight w:val="0"/>
          <w:marTop w:val="0"/>
          <w:marBottom w:val="0"/>
          <w:divBdr>
            <w:top w:val="none" w:sz="0" w:space="0" w:color="auto"/>
            <w:left w:val="none" w:sz="0" w:space="0" w:color="auto"/>
            <w:bottom w:val="none" w:sz="0" w:space="0" w:color="auto"/>
            <w:right w:val="none" w:sz="0" w:space="0" w:color="auto"/>
          </w:divBdr>
        </w:div>
        <w:div w:id="1842965041">
          <w:marLeft w:val="0"/>
          <w:marRight w:val="0"/>
          <w:marTop w:val="0"/>
          <w:marBottom w:val="0"/>
          <w:divBdr>
            <w:top w:val="none" w:sz="0" w:space="0" w:color="auto"/>
            <w:left w:val="none" w:sz="0" w:space="0" w:color="auto"/>
            <w:bottom w:val="none" w:sz="0" w:space="0" w:color="auto"/>
            <w:right w:val="none" w:sz="0" w:space="0" w:color="auto"/>
          </w:divBdr>
        </w:div>
      </w:divsChild>
    </w:div>
    <w:div w:id="1864005704">
      <w:bodyDiv w:val="1"/>
      <w:marLeft w:val="0"/>
      <w:marRight w:val="0"/>
      <w:marTop w:val="0"/>
      <w:marBottom w:val="0"/>
      <w:divBdr>
        <w:top w:val="none" w:sz="0" w:space="0" w:color="auto"/>
        <w:left w:val="none" w:sz="0" w:space="0" w:color="auto"/>
        <w:bottom w:val="none" w:sz="0" w:space="0" w:color="auto"/>
        <w:right w:val="none" w:sz="0" w:space="0" w:color="auto"/>
      </w:divBdr>
      <w:divsChild>
        <w:div w:id="164327493">
          <w:marLeft w:val="0"/>
          <w:marRight w:val="0"/>
          <w:marTop w:val="0"/>
          <w:marBottom w:val="0"/>
          <w:divBdr>
            <w:top w:val="none" w:sz="0" w:space="0" w:color="auto"/>
            <w:left w:val="none" w:sz="0" w:space="0" w:color="auto"/>
            <w:bottom w:val="none" w:sz="0" w:space="0" w:color="auto"/>
            <w:right w:val="none" w:sz="0" w:space="0" w:color="auto"/>
          </w:divBdr>
        </w:div>
        <w:div w:id="511919468">
          <w:marLeft w:val="0"/>
          <w:marRight w:val="0"/>
          <w:marTop w:val="0"/>
          <w:marBottom w:val="0"/>
          <w:divBdr>
            <w:top w:val="none" w:sz="0" w:space="0" w:color="auto"/>
            <w:left w:val="none" w:sz="0" w:space="0" w:color="auto"/>
            <w:bottom w:val="none" w:sz="0" w:space="0" w:color="auto"/>
            <w:right w:val="none" w:sz="0" w:space="0" w:color="auto"/>
          </w:divBdr>
        </w:div>
        <w:div w:id="799109438">
          <w:marLeft w:val="0"/>
          <w:marRight w:val="0"/>
          <w:marTop w:val="0"/>
          <w:marBottom w:val="0"/>
          <w:divBdr>
            <w:top w:val="none" w:sz="0" w:space="0" w:color="auto"/>
            <w:left w:val="none" w:sz="0" w:space="0" w:color="auto"/>
            <w:bottom w:val="none" w:sz="0" w:space="0" w:color="auto"/>
            <w:right w:val="none" w:sz="0" w:space="0" w:color="auto"/>
          </w:divBdr>
        </w:div>
        <w:div w:id="1036200032">
          <w:marLeft w:val="0"/>
          <w:marRight w:val="0"/>
          <w:marTop w:val="0"/>
          <w:marBottom w:val="0"/>
          <w:divBdr>
            <w:top w:val="none" w:sz="0" w:space="0" w:color="auto"/>
            <w:left w:val="none" w:sz="0" w:space="0" w:color="auto"/>
            <w:bottom w:val="none" w:sz="0" w:space="0" w:color="auto"/>
            <w:right w:val="none" w:sz="0" w:space="0" w:color="auto"/>
          </w:divBdr>
        </w:div>
        <w:div w:id="1505170536">
          <w:marLeft w:val="0"/>
          <w:marRight w:val="0"/>
          <w:marTop w:val="0"/>
          <w:marBottom w:val="0"/>
          <w:divBdr>
            <w:top w:val="none" w:sz="0" w:space="0" w:color="auto"/>
            <w:left w:val="none" w:sz="0" w:space="0" w:color="auto"/>
            <w:bottom w:val="none" w:sz="0" w:space="0" w:color="auto"/>
            <w:right w:val="none" w:sz="0" w:space="0" w:color="auto"/>
          </w:divBdr>
        </w:div>
        <w:div w:id="1875843023">
          <w:marLeft w:val="0"/>
          <w:marRight w:val="0"/>
          <w:marTop w:val="0"/>
          <w:marBottom w:val="0"/>
          <w:divBdr>
            <w:top w:val="none" w:sz="0" w:space="0" w:color="auto"/>
            <w:left w:val="none" w:sz="0" w:space="0" w:color="auto"/>
            <w:bottom w:val="none" w:sz="0" w:space="0" w:color="auto"/>
            <w:right w:val="none" w:sz="0" w:space="0" w:color="auto"/>
          </w:divBdr>
        </w:div>
        <w:div w:id="1920938459">
          <w:marLeft w:val="0"/>
          <w:marRight w:val="0"/>
          <w:marTop w:val="0"/>
          <w:marBottom w:val="0"/>
          <w:divBdr>
            <w:top w:val="none" w:sz="0" w:space="0" w:color="auto"/>
            <w:left w:val="none" w:sz="0" w:space="0" w:color="auto"/>
            <w:bottom w:val="none" w:sz="0" w:space="0" w:color="auto"/>
            <w:right w:val="none" w:sz="0" w:space="0" w:color="auto"/>
          </w:divBdr>
        </w:div>
        <w:div w:id="1941329820">
          <w:marLeft w:val="0"/>
          <w:marRight w:val="0"/>
          <w:marTop w:val="0"/>
          <w:marBottom w:val="0"/>
          <w:divBdr>
            <w:top w:val="none" w:sz="0" w:space="0" w:color="auto"/>
            <w:left w:val="none" w:sz="0" w:space="0" w:color="auto"/>
            <w:bottom w:val="none" w:sz="0" w:space="0" w:color="auto"/>
            <w:right w:val="none" w:sz="0" w:space="0" w:color="auto"/>
          </w:divBdr>
        </w:div>
      </w:divsChild>
    </w:div>
    <w:div w:id="1865552525">
      <w:bodyDiv w:val="1"/>
      <w:marLeft w:val="0"/>
      <w:marRight w:val="0"/>
      <w:marTop w:val="0"/>
      <w:marBottom w:val="0"/>
      <w:divBdr>
        <w:top w:val="none" w:sz="0" w:space="0" w:color="auto"/>
        <w:left w:val="none" w:sz="0" w:space="0" w:color="auto"/>
        <w:bottom w:val="none" w:sz="0" w:space="0" w:color="auto"/>
        <w:right w:val="none" w:sz="0" w:space="0" w:color="auto"/>
      </w:divBdr>
    </w:div>
    <w:div w:id="1876625114">
      <w:bodyDiv w:val="1"/>
      <w:marLeft w:val="0"/>
      <w:marRight w:val="0"/>
      <w:marTop w:val="0"/>
      <w:marBottom w:val="0"/>
      <w:divBdr>
        <w:top w:val="none" w:sz="0" w:space="0" w:color="auto"/>
        <w:left w:val="none" w:sz="0" w:space="0" w:color="auto"/>
        <w:bottom w:val="none" w:sz="0" w:space="0" w:color="auto"/>
        <w:right w:val="none" w:sz="0" w:space="0" w:color="auto"/>
      </w:divBdr>
    </w:div>
    <w:div w:id="1889487561">
      <w:bodyDiv w:val="1"/>
      <w:marLeft w:val="0"/>
      <w:marRight w:val="0"/>
      <w:marTop w:val="0"/>
      <w:marBottom w:val="0"/>
      <w:divBdr>
        <w:top w:val="none" w:sz="0" w:space="0" w:color="auto"/>
        <w:left w:val="none" w:sz="0" w:space="0" w:color="auto"/>
        <w:bottom w:val="none" w:sz="0" w:space="0" w:color="auto"/>
        <w:right w:val="none" w:sz="0" w:space="0" w:color="auto"/>
      </w:divBdr>
    </w:div>
    <w:div w:id="1890652318">
      <w:bodyDiv w:val="1"/>
      <w:marLeft w:val="0"/>
      <w:marRight w:val="0"/>
      <w:marTop w:val="0"/>
      <w:marBottom w:val="0"/>
      <w:divBdr>
        <w:top w:val="none" w:sz="0" w:space="0" w:color="auto"/>
        <w:left w:val="none" w:sz="0" w:space="0" w:color="auto"/>
        <w:bottom w:val="none" w:sz="0" w:space="0" w:color="auto"/>
        <w:right w:val="none" w:sz="0" w:space="0" w:color="auto"/>
      </w:divBdr>
    </w:div>
    <w:div w:id="1923292217">
      <w:bodyDiv w:val="1"/>
      <w:marLeft w:val="0"/>
      <w:marRight w:val="0"/>
      <w:marTop w:val="0"/>
      <w:marBottom w:val="0"/>
      <w:divBdr>
        <w:top w:val="none" w:sz="0" w:space="0" w:color="auto"/>
        <w:left w:val="none" w:sz="0" w:space="0" w:color="auto"/>
        <w:bottom w:val="none" w:sz="0" w:space="0" w:color="auto"/>
        <w:right w:val="none" w:sz="0" w:space="0" w:color="auto"/>
      </w:divBdr>
    </w:div>
    <w:div w:id="1937714469">
      <w:bodyDiv w:val="1"/>
      <w:marLeft w:val="0"/>
      <w:marRight w:val="0"/>
      <w:marTop w:val="0"/>
      <w:marBottom w:val="0"/>
      <w:divBdr>
        <w:top w:val="none" w:sz="0" w:space="0" w:color="auto"/>
        <w:left w:val="none" w:sz="0" w:space="0" w:color="auto"/>
        <w:bottom w:val="none" w:sz="0" w:space="0" w:color="auto"/>
        <w:right w:val="none" w:sz="0" w:space="0" w:color="auto"/>
      </w:divBdr>
    </w:div>
    <w:div w:id="1951156177">
      <w:bodyDiv w:val="1"/>
      <w:marLeft w:val="0"/>
      <w:marRight w:val="0"/>
      <w:marTop w:val="0"/>
      <w:marBottom w:val="0"/>
      <w:divBdr>
        <w:top w:val="none" w:sz="0" w:space="0" w:color="auto"/>
        <w:left w:val="none" w:sz="0" w:space="0" w:color="auto"/>
        <w:bottom w:val="none" w:sz="0" w:space="0" w:color="auto"/>
        <w:right w:val="none" w:sz="0" w:space="0" w:color="auto"/>
      </w:divBdr>
    </w:div>
    <w:div w:id="1973748513">
      <w:bodyDiv w:val="1"/>
      <w:marLeft w:val="0"/>
      <w:marRight w:val="0"/>
      <w:marTop w:val="0"/>
      <w:marBottom w:val="0"/>
      <w:divBdr>
        <w:top w:val="none" w:sz="0" w:space="0" w:color="auto"/>
        <w:left w:val="none" w:sz="0" w:space="0" w:color="auto"/>
        <w:bottom w:val="none" w:sz="0" w:space="0" w:color="auto"/>
        <w:right w:val="none" w:sz="0" w:space="0" w:color="auto"/>
      </w:divBdr>
    </w:div>
    <w:div w:id="1978490499">
      <w:bodyDiv w:val="1"/>
      <w:marLeft w:val="0"/>
      <w:marRight w:val="0"/>
      <w:marTop w:val="0"/>
      <w:marBottom w:val="0"/>
      <w:divBdr>
        <w:top w:val="none" w:sz="0" w:space="0" w:color="auto"/>
        <w:left w:val="none" w:sz="0" w:space="0" w:color="auto"/>
        <w:bottom w:val="none" w:sz="0" w:space="0" w:color="auto"/>
        <w:right w:val="none" w:sz="0" w:space="0" w:color="auto"/>
      </w:divBdr>
    </w:div>
    <w:div w:id="1978804368">
      <w:bodyDiv w:val="1"/>
      <w:marLeft w:val="0"/>
      <w:marRight w:val="0"/>
      <w:marTop w:val="0"/>
      <w:marBottom w:val="0"/>
      <w:divBdr>
        <w:top w:val="none" w:sz="0" w:space="0" w:color="auto"/>
        <w:left w:val="none" w:sz="0" w:space="0" w:color="auto"/>
        <w:bottom w:val="none" w:sz="0" w:space="0" w:color="auto"/>
        <w:right w:val="none" w:sz="0" w:space="0" w:color="auto"/>
      </w:divBdr>
    </w:div>
    <w:div w:id="1983191379">
      <w:bodyDiv w:val="1"/>
      <w:marLeft w:val="0"/>
      <w:marRight w:val="0"/>
      <w:marTop w:val="0"/>
      <w:marBottom w:val="0"/>
      <w:divBdr>
        <w:top w:val="none" w:sz="0" w:space="0" w:color="auto"/>
        <w:left w:val="none" w:sz="0" w:space="0" w:color="auto"/>
        <w:bottom w:val="none" w:sz="0" w:space="0" w:color="auto"/>
        <w:right w:val="none" w:sz="0" w:space="0" w:color="auto"/>
      </w:divBdr>
    </w:div>
    <w:div w:id="2003004188">
      <w:bodyDiv w:val="1"/>
      <w:marLeft w:val="0"/>
      <w:marRight w:val="0"/>
      <w:marTop w:val="0"/>
      <w:marBottom w:val="0"/>
      <w:divBdr>
        <w:top w:val="none" w:sz="0" w:space="0" w:color="auto"/>
        <w:left w:val="none" w:sz="0" w:space="0" w:color="auto"/>
        <w:bottom w:val="none" w:sz="0" w:space="0" w:color="auto"/>
        <w:right w:val="none" w:sz="0" w:space="0" w:color="auto"/>
      </w:divBdr>
    </w:div>
    <w:div w:id="2052612009">
      <w:bodyDiv w:val="1"/>
      <w:marLeft w:val="0"/>
      <w:marRight w:val="0"/>
      <w:marTop w:val="0"/>
      <w:marBottom w:val="0"/>
      <w:divBdr>
        <w:top w:val="none" w:sz="0" w:space="0" w:color="auto"/>
        <w:left w:val="none" w:sz="0" w:space="0" w:color="auto"/>
        <w:bottom w:val="none" w:sz="0" w:space="0" w:color="auto"/>
        <w:right w:val="none" w:sz="0" w:space="0" w:color="auto"/>
      </w:divBdr>
    </w:div>
    <w:div w:id="2069571500">
      <w:bodyDiv w:val="1"/>
      <w:marLeft w:val="0"/>
      <w:marRight w:val="0"/>
      <w:marTop w:val="0"/>
      <w:marBottom w:val="0"/>
      <w:divBdr>
        <w:top w:val="none" w:sz="0" w:space="0" w:color="auto"/>
        <w:left w:val="none" w:sz="0" w:space="0" w:color="auto"/>
        <w:bottom w:val="none" w:sz="0" w:space="0" w:color="auto"/>
        <w:right w:val="none" w:sz="0" w:space="0" w:color="auto"/>
      </w:divBdr>
    </w:div>
    <w:div w:id="2076200770">
      <w:bodyDiv w:val="1"/>
      <w:marLeft w:val="0"/>
      <w:marRight w:val="0"/>
      <w:marTop w:val="0"/>
      <w:marBottom w:val="0"/>
      <w:divBdr>
        <w:top w:val="none" w:sz="0" w:space="0" w:color="auto"/>
        <w:left w:val="none" w:sz="0" w:space="0" w:color="auto"/>
        <w:bottom w:val="none" w:sz="0" w:space="0" w:color="auto"/>
        <w:right w:val="none" w:sz="0" w:space="0" w:color="auto"/>
      </w:divBdr>
    </w:div>
    <w:div w:id="2081444119">
      <w:bodyDiv w:val="1"/>
      <w:marLeft w:val="0"/>
      <w:marRight w:val="0"/>
      <w:marTop w:val="0"/>
      <w:marBottom w:val="0"/>
      <w:divBdr>
        <w:top w:val="none" w:sz="0" w:space="0" w:color="auto"/>
        <w:left w:val="none" w:sz="0" w:space="0" w:color="auto"/>
        <w:bottom w:val="none" w:sz="0" w:space="0" w:color="auto"/>
        <w:right w:val="none" w:sz="0" w:space="0" w:color="auto"/>
      </w:divBdr>
    </w:div>
    <w:div w:id="2086880394">
      <w:bodyDiv w:val="1"/>
      <w:marLeft w:val="0"/>
      <w:marRight w:val="0"/>
      <w:marTop w:val="0"/>
      <w:marBottom w:val="0"/>
      <w:divBdr>
        <w:top w:val="none" w:sz="0" w:space="0" w:color="auto"/>
        <w:left w:val="none" w:sz="0" w:space="0" w:color="auto"/>
        <w:bottom w:val="none" w:sz="0" w:space="0" w:color="auto"/>
        <w:right w:val="none" w:sz="0" w:space="0" w:color="auto"/>
      </w:divBdr>
    </w:div>
    <w:div w:id="2087680681">
      <w:bodyDiv w:val="1"/>
      <w:marLeft w:val="0"/>
      <w:marRight w:val="0"/>
      <w:marTop w:val="0"/>
      <w:marBottom w:val="0"/>
      <w:divBdr>
        <w:top w:val="none" w:sz="0" w:space="0" w:color="auto"/>
        <w:left w:val="none" w:sz="0" w:space="0" w:color="auto"/>
        <w:bottom w:val="none" w:sz="0" w:space="0" w:color="auto"/>
        <w:right w:val="none" w:sz="0" w:space="0" w:color="auto"/>
      </w:divBdr>
    </w:div>
    <w:div w:id="214539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justice.gov/ovw/page/file/1118951/dl?i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d0e67-a8d6-48cb-ba60-b14b4f4e3a14" xsi:nil="true"/>
    <lcf76f155ced4ddcb4097134ff3c332f xmlns="9f511df3-3b07-4a4f-8861-9155c237c2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52BE2C6C39FF46919B2A9875FC6B93" ma:contentTypeVersion="14" ma:contentTypeDescription="Create a new document." ma:contentTypeScope="" ma:versionID="10ab263bef836f938d9f5054dbb50401">
  <xsd:schema xmlns:xsd="http://www.w3.org/2001/XMLSchema" xmlns:xs="http://www.w3.org/2001/XMLSchema" xmlns:p="http://schemas.microsoft.com/office/2006/metadata/properties" xmlns:ns2="9f511df3-3b07-4a4f-8861-9155c237c27e" xmlns:ns3="506d0e67-a8d6-48cb-ba60-b14b4f4e3a14" targetNamespace="http://schemas.microsoft.com/office/2006/metadata/properties" ma:root="true" ma:fieldsID="78bab245cc99f0b7603d730cab711980" ns2:_="" ns3:_="">
    <xsd:import namespace="9f511df3-3b07-4a4f-8861-9155c237c27e"/>
    <xsd:import namespace="506d0e67-a8d6-48cb-ba60-b14b4f4e3a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11df3-3b07-4a4f-8861-9155c237c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d0e67-a8d6-48cb-ba60-b14b4f4e3a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54eecf9-63bd-458e-8920-35491038ceef}" ma:internalName="TaxCatchAll" ma:showField="CatchAllData" ma:web="506d0e67-a8d6-48cb-ba60-b14b4f4e3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3B6DA-DFA1-4CA5-B025-5C4209E0640E}">
  <ds:schemaRefs>
    <ds:schemaRef ds:uri="http://schemas.microsoft.com/office/2006/metadata/properties"/>
    <ds:schemaRef ds:uri="http://schemas.microsoft.com/office/infopath/2007/PartnerControls"/>
    <ds:schemaRef ds:uri="506d0e67-a8d6-48cb-ba60-b14b4f4e3a14"/>
    <ds:schemaRef ds:uri="9f511df3-3b07-4a4f-8861-9155c237c27e"/>
  </ds:schemaRefs>
</ds:datastoreItem>
</file>

<file path=customXml/itemProps2.xml><?xml version="1.0" encoding="utf-8"?>
<ds:datastoreItem xmlns:ds="http://schemas.openxmlformats.org/officeDocument/2006/customXml" ds:itemID="{253B1792-5CE3-456C-B774-D8BC93D74BD8}">
  <ds:schemaRefs>
    <ds:schemaRef ds:uri="http://schemas.microsoft.com/sharepoint/v3/contenttype/forms"/>
  </ds:schemaRefs>
</ds:datastoreItem>
</file>

<file path=customXml/itemProps3.xml><?xml version="1.0" encoding="utf-8"?>
<ds:datastoreItem xmlns:ds="http://schemas.openxmlformats.org/officeDocument/2006/customXml" ds:itemID="{64831C2C-FB71-4E23-8D9D-3BF6BBAAC5B8}">
  <ds:schemaRefs>
    <ds:schemaRef ds:uri="http://schemas.openxmlformats.org/officeDocument/2006/bibliography"/>
  </ds:schemaRefs>
</ds:datastoreItem>
</file>

<file path=customXml/itemProps4.xml><?xml version="1.0" encoding="utf-8"?>
<ds:datastoreItem xmlns:ds="http://schemas.openxmlformats.org/officeDocument/2006/customXml" ds:itemID="{95331216-9736-4F4D-9BB6-C3D1EFF20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11df3-3b07-4a4f-8861-9155c237c27e"/>
    <ds:schemaRef ds:uri="506d0e67-a8d6-48cb-ba60-b14b4f4e3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1177</Words>
  <Characters>6709</Characters>
  <Application>Microsoft Office Word</Application>
  <DocSecurity>0</DocSecurity>
  <Lines>55</Lines>
  <Paragraphs>15</Paragraphs>
  <ScaleCrop>false</ScaleCrop>
  <Company/>
  <LinksUpToDate>false</LinksUpToDate>
  <CharactersWithSpaces>7871</CharactersWithSpaces>
  <SharedDoc>false</SharedDoc>
  <HLinks>
    <vt:vector size="6" baseType="variant">
      <vt:variant>
        <vt:i4>2621500</vt:i4>
      </vt:variant>
      <vt:variant>
        <vt:i4>0</vt:i4>
      </vt:variant>
      <vt:variant>
        <vt:i4>0</vt:i4>
      </vt:variant>
      <vt:variant>
        <vt:i4>5</vt:i4>
      </vt:variant>
      <vt:variant>
        <vt:lpwstr>https://www.justice.gov/ovw/page/file/1118951/dl?inline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Kelly (OVW)</dc:creator>
  <cp:keywords/>
  <dc:description/>
  <cp:lastModifiedBy>Sanders, Patrick (OVW) (CTR)</cp:lastModifiedBy>
  <cp:revision>2</cp:revision>
  <dcterms:created xsi:type="dcterms:W3CDTF">2025-03-28T15:20:00Z</dcterms:created>
  <dcterms:modified xsi:type="dcterms:W3CDTF">2025-03-28T15:20:00Z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0x0101003852BE2C6C39FF46919B2A9875FC6B93</vt:lpwstr>
  </property>
  <property fmtid="{D5CDD505-2E9C-101B-9397-08002B2CF9AE}" pid="3" name="MediaServiceImageTags">
    <vt:lpwstr/>
  </property>
</Properties>
</file>