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E1" w:rsidRDefault="00456CE1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755C69" w:rsidRDefault="00755C69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755C69" w:rsidRDefault="00755C69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755C69" w:rsidRDefault="00755C69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755C69" w:rsidRDefault="00755C69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755C69" w:rsidRDefault="00755C69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755C69" w:rsidRDefault="00755C69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6"/>
          <w:szCs w:val="6"/>
        </w:rPr>
        <w:t xml:space="preserve">    </w:t>
      </w:r>
    </w:p>
    <w:p w:rsidR="00755C69" w:rsidRDefault="00755C69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6"/>
          <w:szCs w:val="6"/>
        </w:rPr>
        <w:t xml:space="preserve">                         </w:t>
      </w:r>
      <w:r w:rsidRPr="00755C69">
        <w:rPr>
          <w:rFonts w:ascii="Times New Roman" w:eastAsia="Times New Roman" w:hAnsi="Times New Roman" w:cs="Times New Roman"/>
          <w:noProof/>
          <w:sz w:val="6"/>
          <w:szCs w:val="6"/>
        </w:rPr>
        <w:drawing>
          <wp:inline distT="0" distB="0" distL="0" distR="0">
            <wp:extent cx="5486400" cy="1708785"/>
            <wp:effectExtent l="19050" t="0" r="0" b="0"/>
            <wp:docPr id="4" name="Picture 0" descr="HesseAAGHeader_Actin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sseAAGHeader_Acting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CE1" w:rsidRDefault="00456CE1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</w:p>
    <w:p w:rsidR="00456CE1" w:rsidRDefault="00456CE1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:rsidR="00456CE1" w:rsidRDefault="00755C69">
      <w:pPr>
        <w:pStyle w:val="BodyText"/>
        <w:spacing w:before="69"/>
        <w:ind w:left="139"/>
      </w:pPr>
      <w:r>
        <w:rPr>
          <w:spacing w:val="-1"/>
        </w:rPr>
        <w:t>[Name and address]</w:t>
      </w:r>
    </w:p>
    <w:p w:rsidR="00456CE1" w:rsidRDefault="00456CE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6CE1" w:rsidRDefault="00456CE1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56CE1" w:rsidRDefault="00755C69">
      <w:pPr>
        <w:pStyle w:val="BodyText"/>
        <w:ind w:left="139"/>
      </w:pPr>
      <w:r>
        <w:rPr>
          <w:spacing w:val="-1"/>
        </w:rPr>
        <w:t>Dear</w:t>
      </w:r>
      <w:r>
        <w:rPr>
          <w:spacing w:val="-2"/>
        </w:rPr>
        <w:t xml:space="preserve"> </w:t>
      </w:r>
      <w:r>
        <w:t>[Name]:</w:t>
      </w:r>
      <w:r w:rsidR="002117E3">
        <w:t xml:space="preserve"> </w:t>
      </w:r>
    </w:p>
    <w:p w:rsidR="00456CE1" w:rsidRDefault="00456CE1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456CE1" w:rsidRDefault="00755C69">
      <w:pPr>
        <w:pStyle w:val="BodyText"/>
        <w:spacing w:line="266" w:lineRule="exact"/>
        <w:ind w:left="139" w:right="1021" w:firstLine="720"/>
      </w:pPr>
      <w:r>
        <w:t xml:space="preserve">This </w:t>
      </w:r>
      <w:r>
        <w:rPr>
          <w:spacing w:val="-1"/>
        </w:rPr>
        <w:t>letter</w:t>
      </w:r>
      <w:r>
        <w:t xml:space="preserve"> </w:t>
      </w:r>
      <w:r>
        <w:rPr>
          <w:spacing w:val="-1"/>
        </w:rPr>
        <w:t>sets</w:t>
      </w:r>
      <w:r>
        <w:t xml:space="preserve"> forth the</w:t>
      </w:r>
      <w:r>
        <w:rPr>
          <w:spacing w:val="-2"/>
        </w:rPr>
        <w:t xml:space="preserve"> </w:t>
      </w:r>
      <w:r>
        <w:rPr>
          <w:spacing w:val="-1"/>
        </w:rPr>
        <w:t>terms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conditions</w:t>
      </w:r>
      <w:r>
        <w:t xml:space="preserve"> of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between</w:t>
      </w:r>
      <w:r>
        <w:t xml:space="preserve"> the</w:t>
      </w:r>
      <w:r>
        <w:rPr>
          <w:spacing w:val="-2"/>
        </w:rPr>
        <w:t xml:space="preserve"> </w:t>
      </w:r>
      <w:r>
        <w:t>Antitrust</w:t>
      </w:r>
      <w:r>
        <w:rPr>
          <w:spacing w:val="43"/>
        </w:rPr>
        <w:t xml:space="preserve"> </w:t>
      </w:r>
      <w:r>
        <w:rPr>
          <w:spacing w:val="-1"/>
        </w:rPr>
        <w:t>Division of the United States Department of Justice and [Generic</w:t>
      </w:r>
      <w:r>
        <w:rPr>
          <w:spacing w:val="-3"/>
        </w:rPr>
        <w:t xml:space="preserve"> </w:t>
      </w:r>
      <w:r>
        <w:rPr>
          <w:spacing w:val="-2"/>
        </w:rPr>
        <w:t>Company,</w:t>
      </w:r>
      <w:r>
        <w:rPr>
          <w:spacing w:val="-1"/>
        </w:rPr>
        <w:t xml:space="preserve"> </w:t>
      </w:r>
      <w:r>
        <w:rPr>
          <w:spacing w:val="-2"/>
        </w:rPr>
        <w:t>Ltd.</w:t>
      </w:r>
      <w:r>
        <w:rPr>
          <w:spacing w:val="-1"/>
        </w:rPr>
        <w:t xml:space="preserve"> (“Applicant”)],</w:t>
      </w:r>
      <w:r>
        <w:rPr>
          <w:spacing w:val="49"/>
        </w:rPr>
        <w:t xml:space="preserve"> </w:t>
      </w:r>
      <w:r>
        <w:rPr>
          <w:spacing w:val="-1"/>
        </w:rPr>
        <w:t>in connection with [insert description of conduct:</w:t>
      </w:r>
      <w:r>
        <w:rPr>
          <w:spacing w:val="59"/>
        </w:rPr>
        <w:t xml:space="preserve"> </w:t>
      </w:r>
      <w:r>
        <w:rPr>
          <w:spacing w:val="-1"/>
        </w:rPr>
        <w:t xml:space="preserve">e.g., price fixing, bid </w:t>
      </w:r>
      <w:r>
        <w:rPr>
          <w:spacing w:val="-2"/>
        </w:rPr>
        <w:t>rigging,</w:t>
      </w:r>
      <w:r>
        <w:rPr>
          <w:spacing w:val="-1"/>
        </w:rPr>
        <w:t xml:space="preserve"> market</w:t>
      </w:r>
      <w:r>
        <w:rPr>
          <w:spacing w:val="36"/>
        </w:rPr>
        <w:t xml:space="preserve"> </w:t>
      </w:r>
      <w:r>
        <w:rPr>
          <w:spacing w:val="-1"/>
        </w:rPr>
        <w:t>allocation]</w:t>
      </w:r>
      <w:r>
        <w:rPr>
          <w:spacing w:val="1"/>
        </w:rPr>
        <w:t xml:space="preserve"> </w:t>
      </w:r>
      <w:r>
        <w:rPr>
          <w:spacing w:val="-1"/>
        </w:rPr>
        <w:t xml:space="preserve">or other </w:t>
      </w:r>
      <w:r>
        <w:t>conduct constituting</w:t>
      </w:r>
      <w:r>
        <w:rPr>
          <w:spacing w:val="-3"/>
        </w:rPr>
        <w:t xml:space="preserve"> </w:t>
      </w:r>
      <w:r>
        <w:t xml:space="preserve">a criminal violation </w:t>
      </w:r>
      <w:r>
        <w:rPr>
          <w:spacing w:val="-1"/>
        </w:rPr>
        <w:t xml:space="preserve">of Section </w:t>
      </w:r>
      <w:r>
        <w:t>1</w:t>
      </w:r>
      <w:r>
        <w:rPr>
          <w:spacing w:val="-1"/>
        </w:rPr>
        <w:t xml:space="preserve"> of the Sherman Act,</w:t>
      </w:r>
    </w:p>
    <w:p w:rsidR="00456CE1" w:rsidRDefault="00755C69">
      <w:pPr>
        <w:pStyle w:val="BodyText"/>
        <w:spacing w:line="266" w:lineRule="exact"/>
        <w:ind w:left="139" w:right="925"/>
        <w:rPr>
          <w:sz w:val="14"/>
          <w:szCs w:val="14"/>
        </w:rPr>
      </w:pPr>
      <w:r>
        <w:t xml:space="preserve">15 U.S.C. § 1, in the </w:t>
      </w:r>
      <w:r>
        <w:rPr>
          <w:spacing w:val="-1"/>
        </w:rPr>
        <w:t>widget</w:t>
      </w:r>
      <w:r>
        <w:t xml:space="preserve"> industry</w:t>
      </w:r>
      <w:r>
        <w:rPr>
          <w:spacing w:val="-8"/>
        </w:rPr>
        <w:t xml:space="preserve"> </w:t>
      </w:r>
      <w:r>
        <w:t xml:space="preserve">[insert </w:t>
      </w:r>
      <w:r>
        <w:rPr>
          <w:spacing w:val="-2"/>
        </w:rPr>
        <w:t>geographic</w:t>
      </w:r>
      <w:r>
        <w:rPr>
          <w:spacing w:val="-1"/>
        </w:rPr>
        <w:t xml:space="preserve"> scope:</w:t>
      </w:r>
      <w:r>
        <w:rPr>
          <w:spacing w:val="59"/>
        </w:rPr>
        <w:t xml:space="preserve"> </w:t>
      </w:r>
      <w:r>
        <w:rPr>
          <w:spacing w:val="-2"/>
        </w:rPr>
        <w:t>e.g.,</w:t>
      </w:r>
      <w:r>
        <w:rPr>
          <w:spacing w:val="-1"/>
        </w:rPr>
        <w:t xml:space="preserve"> in the United States and</w:t>
      </w:r>
      <w:r>
        <w:rPr>
          <w:spacing w:val="40"/>
        </w:rPr>
        <w:t xml:space="preserve"> </w:t>
      </w:r>
      <w:r>
        <w:rPr>
          <w:spacing w:val="-1"/>
        </w:rPr>
        <w:t>elsewhere].</w:t>
      </w:r>
      <w:r>
        <w:rPr>
          <w:spacing w:val="59"/>
        </w:rPr>
        <w:t xml:space="preserve"> </w:t>
      </w:r>
      <w:r>
        <w:rPr>
          <w:spacing w:val="-1"/>
        </w:rPr>
        <w:t xml:space="preserve">This </w:t>
      </w:r>
      <w:r>
        <w:rPr>
          <w:spacing w:val="-2"/>
        </w:rPr>
        <w:t>Agreement</w:t>
      </w:r>
      <w:r>
        <w:rPr>
          <w:spacing w:val="-1"/>
        </w:rPr>
        <w:t xml:space="preserve"> is conditional and</w:t>
      </w:r>
      <w:r>
        <w:rPr>
          <w:spacing w:val="-2"/>
        </w:rPr>
        <w:t xml:space="preserve"> </w:t>
      </w:r>
      <w:r>
        <w:rPr>
          <w:spacing w:val="-1"/>
        </w:rPr>
        <w:t>depends upon Applicant (1) establishing</w:t>
      </w:r>
      <w:r>
        <w:rPr>
          <w:spacing w:val="-3"/>
        </w:rPr>
        <w:t xml:space="preserve"> </w:t>
      </w:r>
      <w:r>
        <w:rPr>
          <w:spacing w:val="-1"/>
        </w:rPr>
        <w:t>that it is</w:t>
      </w:r>
      <w:r>
        <w:rPr>
          <w:spacing w:val="44"/>
        </w:rPr>
        <w:t xml:space="preserve"> </w:t>
      </w:r>
      <w:r>
        <w:rPr>
          <w:spacing w:val="-2"/>
        </w:rPr>
        <w:t>eligible</w:t>
      </w:r>
      <w:r>
        <w:rPr>
          <w:spacing w:val="-1"/>
        </w:rPr>
        <w:t xml:space="preserve"> for leniency</w:t>
      </w:r>
      <w:r>
        <w:rPr>
          <w:spacing w:val="-7"/>
        </w:rPr>
        <w:t xml:space="preserve"> </w:t>
      </w:r>
      <w:r>
        <w:rPr>
          <w:spacing w:val="-1"/>
        </w:rPr>
        <w:t xml:space="preserve">as it represents in </w:t>
      </w:r>
      <w:r>
        <w:rPr>
          <w:spacing w:val="-2"/>
        </w:rPr>
        <w:t>paragraph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of this Agreement, and (2) cooperating</w:t>
      </w:r>
      <w:r>
        <w:rPr>
          <w:spacing w:val="-2"/>
        </w:rPr>
        <w:t xml:space="preserve"> </w:t>
      </w:r>
      <w:r>
        <w:rPr>
          <w:spacing w:val="-1"/>
        </w:rPr>
        <w:t>in the</w:t>
      </w:r>
      <w:r>
        <w:rPr>
          <w:spacing w:val="56"/>
        </w:rPr>
        <w:t xml:space="preserve"> </w:t>
      </w:r>
      <w:r>
        <w:t xml:space="preserve">Antitrust Division’s </w:t>
      </w:r>
      <w:r>
        <w:rPr>
          <w:spacing w:val="-1"/>
        </w:rPr>
        <w:t>investigation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required</w:t>
      </w:r>
      <w:r>
        <w:t xml:space="preserve"> by</w:t>
      </w:r>
      <w:r>
        <w:rPr>
          <w:spacing w:val="-8"/>
        </w:rPr>
        <w:t xml:space="preserve"> </w:t>
      </w:r>
      <w:r>
        <w:rPr>
          <w:spacing w:val="-1"/>
        </w:rPr>
        <w:t>paragraph</w:t>
      </w:r>
      <w:r>
        <w:t xml:space="preserve"> 2 of this </w:t>
      </w:r>
      <w:r>
        <w:rPr>
          <w:spacing w:val="-1"/>
        </w:rPr>
        <w:t>Agreement.</w:t>
      </w:r>
      <w:r>
        <w:rPr>
          <w:spacing w:val="60"/>
        </w:rP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Applicant</w:t>
      </w:r>
      <w:r>
        <w:rPr>
          <w:spacing w:val="65"/>
        </w:rPr>
        <w:t xml:space="preserve"> </w:t>
      </w:r>
      <w:r>
        <w:t xml:space="preserve">establishes that it is </w:t>
      </w:r>
      <w:r>
        <w:rPr>
          <w:spacing w:val="-1"/>
        </w:rPr>
        <w:t>eligible</w:t>
      </w:r>
      <w:r>
        <w:rPr>
          <w:spacing w:val="-3"/>
        </w:rPr>
        <w:t xml:space="preserve"> </w:t>
      </w:r>
      <w:r>
        <w:rPr>
          <w:spacing w:val="-1"/>
        </w:rPr>
        <w:t>to receive leniency</w:t>
      </w:r>
      <w:r>
        <w:rPr>
          <w:spacing w:val="-7"/>
        </w:rPr>
        <w:t xml:space="preserve"> </w:t>
      </w:r>
      <w:r>
        <w:rPr>
          <w:spacing w:val="-1"/>
        </w:rPr>
        <w:t>and provides the required cooperation, the</w:t>
      </w:r>
      <w:r>
        <w:rPr>
          <w:spacing w:val="26"/>
        </w:rPr>
        <w:t xml:space="preserve"> </w:t>
      </w:r>
      <w:r>
        <w:t>Antitrust Division will notify</w:t>
      </w:r>
      <w:r>
        <w:rPr>
          <w:spacing w:val="-8"/>
        </w:rPr>
        <w:t xml:space="preserve"> </w:t>
      </w:r>
      <w:r>
        <w:t>Applicant in writing</w:t>
      </w:r>
      <w:r>
        <w:rPr>
          <w:spacing w:val="-4"/>
        </w:rPr>
        <w:t xml:space="preserve"> </w:t>
      </w:r>
      <w:r>
        <w:rPr>
          <w:spacing w:val="-1"/>
        </w:rPr>
        <w:t xml:space="preserve">that it has been granted unconditional </w:t>
      </w:r>
      <w:r>
        <w:rPr>
          <w:spacing w:val="-2"/>
        </w:rPr>
        <w:t>leniency.</w:t>
      </w:r>
      <w:r>
        <w:rPr>
          <w:spacing w:val="29"/>
        </w:rPr>
        <w:t xml:space="preserve"> </w:t>
      </w:r>
      <w:r>
        <w:rPr>
          <w:spacing w:val="-3"/>
        </w:rPr>
        <w:t>It</w:t>
      </w:r>
      <w:r>
        <w:t xml:space="preserve"> </w:t>
      </w:r>
      <w:r>
        <w:rPr>
          <w:spacing w:val="-1"/>
        </w:rPr>
        <w:t>is further agreed that disclosures made by</w:t>
      </w:r>
      <w:r>
        <w:rPr>
          <w:spacing w:val="-7"/>
        </w:rPr>
        <w:t xml:space="preserve"> </w:t>
      </w:r>
      <w:r>
        <w:rPr>
          <w:spacing w:val="-1"/>
        </w:rPr>
        <w:t>counsel for Applicant in furtherance of the leniency</w:t>
      </w:r>
      <w:r>
        <w:rPr>
          <w:spacing w:val="28"/>
        </w:rPr>
        <w:t xml:space="preserve"> </w:t>
      </w:r>
      <w:r>
        <w:rPr>
          <w:spacing w:val="-1"/>
        </w:rPr>
        <w:t xml:space="preserve">application will not constitute </w:t>
      </w:r>
      <w:r>
        <w:t xml:space="preserve">a </w:t>
      </w:r>
      <w:r>
        <w:rPr>
          <w:spacing w:val="-1"/>
        </w:rPr>
        <w:t xml:space="preserve">waiver of the </w:t>
      </w:r>
      <w:r>
        <w:rPr>
          <w:spacing w:val="-2"/>
        </w:rPr>
        <w:t>attorney-client</w:t>
      </w:r>
      <w:r>
        <w:t xml:space="preserve"> </w:t>
      </w:r>
      <w:r>
        <w:rPr>
          <w:spacing w:val="-2"/>
        </w:rPr>
        <w:t xml:space="preserve">privilege </w:t>
      </w:r>
      <w:r>
        <w:rPr>
          <w:spacing w:val="-1"/>
        </w:rPr>
        <w:t>or the work-product</w:t>
      </w:r>
      <w:r>
        <w:rPr>
          <w:spacing w:val="54"/>
        </w:rPr>
        <w:t xml:space="preserve"> </w:t>
      </w:r>
      <w:r>
        <w:rPr>
          <w:spacing w:val="-1"/>
        </w:rPr>
        <w:t>privilege.</w:t>
      </w:r>
      <w:r>
        <w:t xml:space="preserve"> 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represents</w:t>
      </w:r>
      <w:r>
        <w:t xml:space="preserve"> </w:t>
      </w:r>
      <w:r>
        <w:rPr>
          <w:spacing w:val="-1"/>
        </w:rPr>
        <w:t>that</w:t>
      </w:r>
      <w:r>
        <w:t xml:space="preserve"> it is fully</w:t>
      </w:r>
      <w:r>
        <w:rPr>
          <w:spacing w:val="-8"/>
        </w:rPr>
        <w:t xml:space="preserve"> </w:t>
      </w:r>
      <w:r>
        <w:rPr>
          <w:spacing w:val="-1"/>
        </w:rPr>
        <w:t>familiar</w:t>
      </w:r>
      <w:r>
        <w:t xml:space="preserve"> with the</w:t>
      </w:r>
      <w:r>
        <w:rPr>
          <w:spacing w:val="-2"/>
        </w:rPr>
        <w:t xml:space="preserve"> </w:t>
      </w:r>
      <w:r>
        <w:t xml:space="preserve">Antitrust Division’s </w:t>
      </w:r>
      <w:r>
        <w:rPr>
          <w:spacing w:val="-1"/>
        </w:rPr>
        <w:t>Corporate</w:t>
      </w:r>
      <w:r>
        <w:rPr>
          <w:spacing w:val="63"/>
        </w:rPr>
        <w:t xml:space="preserve"> </w:t>
      </w:r>
      <w:r>
        <w:rPr>
          <w:spacing w:val="-2"/>
        </w:rPr>
        <w:t>Leniency</w:t>
      </w:r>
      <w:r>
        <w:rPr>
          <w:spacing w:val="-8"/>
        </w:rPr>
        <w:t xml:space="preserve"> </w:t>
      </w:r>
      <w:r>
        <w:rPr>
          <w:spacing w:val="-1"/>
        </w:rPr>
        <w:t>Policy</w:t>
      </w:r>
      <w:r>
        <w:rPr>
          <w:spacing w:val="-8"/>
        </w:rPr>
        <w:t xml:space="preserve"> </w:t>
      </w:r>
      <w:r>
        <w:rPr>
          <w:spacing w:val="-1"/>
        </w:rPr>
        <w:t>dated August 10, 1993 (attached),</w:t>
      </w:r>
      <w:r>
        <w:t xml:space="preserve"> </w:t>
      </w:r>
      <w:r>
        <w:rPr>
          <w:spacing w:val="-1"/>
        </w:rPr>
        <w:t>which is</w:t>
      </w:r>
      <w:r>
        <w:t xml:space="preserve"> </w:t>
      </w:r>
      <w:r>
        <w:rPr>
          <w:spacing w:val="-1"/>
        </w:rPr>
        <w:t>incorporated by</w:t>
      </w:r>
      <w:r>
        <w:rPr>
          <w:spacing w:val="-7"/>
        </w:rPr>
        <w:t xml:space="preserve"> </w:t>
      </w:r>
      <w:r>
        <w:rPr>
          <w:spacing w:val="-1"/>
        </w:rPr>
        <w:t>reference herein.</w:t>
      </w:r>
      <w:r>
        <w:rPr>
          <w:spacing w:val="-1"/>
          <w:position w:val="10"/>
          <w:sz w:val="14"/>
          <w:szCs w:val="14"/>
        </w:rPr>
        <w:t>1</w:t>
      </w:r>
    </w:p>
    <w:p w:rsidR="00456CE1" w:rsidRDefault="00456CE1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456CE1" w:rsidRDefault="00755C69">
      <w:pPr>
        <w:spacing w:before="223"/>
        <w:ind w:right="7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single" w:color="000000"/>
        </w:rPr>
        <w:t>AGREEMENT</w:t>
      </w:r>
    </w:p>
    <w:p w:rsidR="00456CE1" w:rsidRDefault="00456CE1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56CE1" w:rsidRDefault="00755C69">
      <w:pPr>
        <w:pStyle w:val="BodyText"/>
        <w:numPr>
          <w:ilvl w:val="0"/>
          <w:numId w:val="1"/>
        </w:numPr>
        <w:tabs>
          <w:tab w:val="left" w:pos="1160"/>
        </w:tabs>
        <w:spacing w:line="266" w:lineRule="exact"/>
        <w:ind w:right="958" w:firstLine="720"/>
      </w:pPr>
      <w:r>
        <w:rPr>
          <w:rFonts w:cs="Times New Roman"/>
          <w:b/>
          <w:bCs/>
        </w:rPr>
        <w:t>Eligibility</w:t>
      </w:r>
      <w:r>
        <w:t xml:space="preserve">: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desires</w:t>
      </w:r>
      <w:r>
        <w:t xml:space="preserve"> to </w:t>
      </w:r>
      <w:r>
        <w:rPr>
          <w:spacing w:val="-1"/>
        </w:rPr>
        <w:t>report</w:t>
      </w:r>
      <w:r>
        <w:t xml:space="preserve"> to the</w:t>
      </w:r>
      <w:r>
        <w:rPr>
          <w:spacing w:val="-1"/>
        </w:rPr>
        <w:t xml:space="preserve"> </w:t>
      </w:r>
      <w:r>
        <w:t xml:space="preserve">Antitrust Division </w:t>
      </w:r>
      <w:r>
        <w:rPr>
          <w:spacing w:val="-1"/>
        </w:rPr>
        <w:t>[e.g.,</w:t>
      </w:r>
      <w:r>
        <w:t xml:space="preserve"> </w:t>
      </w:r>
      <w:r>
        <w:rPr>
          <w:spacing w:val="-1"/>
        </w:rPr>
        <w:t>price-fixing,</w:t>
      </w:r>
      <w:r>
        <w:t xml:space="preserve"> bid-</w:t>
      </w:r>
      <w:r>
        <w:rPr>
          <w:spacing w:val="49"/>
        </w:rPr>
        <w:t xml:space="preserve"> </w:t>
      </w:r>
      <w:r>
        <w:rPr>
          <w:spacing w:val="-2"/>
        </w:rPr>
        <w:t>rigging,</w:t>
      </w:r>
      <w:r>
        <w:rPr>
          <w:spacing w:val="-1"/>
        </w:rPr>
        <w:t xml:space="preserve"> market-allocation]</w:t>
      </w:r>
      <w:r>
        <w:rPr>
          <w:spacing w:val="1"/>
        </w:rPr>
        <w:t xml:space="preserve"> </w:t>
      </w:r>
      <w:r>
        <w:rPr>
          <w:spacing w:val="-1"/>
        </w:rPr>
        <w:t>activity</w:t>
      </w:r>
      <w:r>
        <w:rPr>
          <w:spacing w:val="-8"/>
        </w:rPr>
        <w:t xml:space="preserve"> </w:t>
      </w:r>
      <w:r>
        <w:rPr>
          <w:spacing w:val="-1"/>
        </w:rPr>
        <w:t>or other conduct constituting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criminal</w:t>
      </w:r>
      <w:r>
        <w:t xml:space="preserve"> violation of Section 1</w:t>
      </w:r>
      <w:r>
        <w:rPr>
          <w:spacing w:val="35"/>
        </w:rPr>
        <w:t xml:space="preserve"> </w:t>
      </w:r>
      <w:r>
        <w:rPr>
          <w:spacing w:val="-1"/>
        </w:rPr>
        <w:t>of the Sherman Act in the widget industry</w:t>
      </w:r>
      <w:r>
        <w:rPr>
          <w:spacing w:val="-8"/>
        </w:rPr>
        <w:t xml:space="preserve"> </w:t>
      </w:r>
      <w:r>
        <w:rPr>
          <w:spacing w:val="-1"/>
        </w:rPr>
        <w:t>[e.g., in the United States and elsewhere]</w:t>
      </w:r>
      <w:r>
        <w:rPr>
          <w:spacing w:val="2"/>
        </w:rPr>
        <w:t xml:space="preserve"> </w:t>
      </w:r>
      <w:r>
        <w:rPr>
          <w:spacing w:val="-1"/>
        </w:rPr>
        <w:t>(“the</w:t>
      </w:r>
      <w:r>
        <w:rPr>
          <w:spacing w:val="28"/>
        </w:rPr>
        <w:t xml:space="preserve"> </w:t>
      </w:r>
      <w:r>
        <w:rPr>
          <w:spacing w:val="-1"/>
        </w:rPr>
        <w:t>anticompetitive 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reported”).</w:t>
      </w:r>
      <w:r>
        <w:rPr>
          <w:spacing w:val="60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represents</w:t>
      </w:r>
      <w:r>
        <w:t xml:space="preserve"> to the</w:t>
      </w:r>
      <w:r>
        <w:rPr>
          <w:spacing w:val="-2"/>
        </w:rPr>
        <w:t xml:space="preserve"> </w:t>
      </w:r>
      <w:r>
        <w:t xml:space="preserve">Antitrust Division </w:t>
      </w:r>
      <w:r>
        <w:rPr>
          <w:spacing w:val="-1"/>
        </w:rPr>
        <w:t>that</w:t>
      </w:r>
      <w:r>
        <w:t xml:space="preserve"> it is</w:t>
      </w:r>
      <w:r>
        <w:rPr>
          <w:spacing w:val="59"/>
        </w:rPr>
        <w:t xml:space="preserve"> </w:t>
      </w:r>
      <w:r>
        <w:rPr>
          <w:spacing w:val="-2"/>
        </w:rPr>
        <w:t>eligible</w:t>
      </w:r>
      <w:r>
        <w:rPr>
          <w:spacing w:val="-1"/>
        </w:rPr>
        <w:t xml:space="preserve"> to receive leniency</w:t>
      </w:r>
      <w:r>
        <w:rPr>
          <w:spacing w:val="-7"/>
        </w:rPr>
        <w:t xml:space="preserve"> </w:t>
      </w:r>
      <w:r>
        <w:rPr>
          <w:spacing w:val="-1"/>
        </w:rPr>
        <w:t>in that, in connection with the anticompetitive 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reported,</w:t>
      </w:r>
      <w:r>
        <w:rPr>
          <w:spacing w:val="42"/>
        </w:rPr>
        <w:t xml:space="preserve"> </w:t>
      </w:r>
      <w:r>
        <w:t>it:</w:t>
      </w:r>
    </w:p>
    <w:p w:rsidR="00456CE1" w:rsidRDefault="00456CE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456CE1" w:rsidRDefault="00755C69">
      <w:pPr>
        <w:pStyle w:val="BodyText"/>
        <w:numPr>
          <w:ilvl w:val="1"/>
          <w:numId w:val="1"/>
        </w:numPr>
        <w:tabs>
          <w:tab w:val="left" w:pos="2302"/>
        </w:tabs>
        <w:spacing w:line="266" w:lineRule="exact"/>
        <w:ind w:right="992" w:hanging="720"/>
      </w:pPr>
      <w:r>
        <w:rPr>
          <w:spacing w:val="-1"/>
        </w:rPr>
        <w:t>took prompt and effective action to</w:t>
      </w:r>
      <w:r>
        <w:t xml:space="preserve"> </w:t>
      </w:r>
      <w:r>
        <w:rPr>
          <w:spacing w:val="-1"/>
        </w:rPr>
        <w:t>terminate its participation</w:t>
      </w:r>
      <w:r>
        <w:t xml:space="preserve"> in the</w:t>
      </w:r>
      <w:r>
        <w:rPr>
          <w:spacing w:val="41"/>
        </w:rPr>
        <w:t xml:space="preserve"> </w:t>
      </w:r>
      <w:r>
        <w:rPr>
          <w:spacing w:val="-1"/>
        </w:rPr>
        <w:t>anticompetitive 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 upon discovery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activity;</w:t>
      </w:r>
      <w:r>
        <w:rPr>
          <w:spacing w:val="-2"/>
          <w:position w:val="10"/>
          <w:sz w:val="14"/>
        </w:rPr>
        <w:t>2</w:t>
      </w:r>
      <w:r>
        <w:rPr>
          <w:spacing w:val="25"/>
          <w:position w:val="10"/>
          <w:sz w:val="14"/>
        </w:rPr>
        <w:t xml:space="preserve"> </w:t>
      </w:r>
      <w:r>
        <w:rPr>
          <w:spacing w:val="-1"/>
        </w:rPr>
        <w:t>and</w:t>
      </w:r>
    </w:p>
    <w:p w:rsidR="00456CE1" w:rsidRDefault="00456C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CE1" w:rsidRDefault="00456CE1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:rsidR="00456CE1" w:rsidRDefault="003E1330">
      <w:pPr>
        <w:spacing w:line="20" w:lineRule="atLeast"/>
        <w:ind w:left="12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5" style="width:144.95pt;height:1.1pt;mso-position-horizontal-relative:char;mso-position-vertical-relative:line" coordsize="2899,22">
            <v:group id="_x0000_s1036" style="position:absolute;left:11;top:11;width:2878;height:2" coordorigin="11,11" coordsize="2878,2">
              <v:shape id="_x0000_s1037" style="position:absolute;left:11;top:11;width:2878;height:2" coordorigin="11,11" coordsize="2878,0" path="m11,11r2877,e" filled="f" strokeweight="1.06pt">
                <v:path arrowok="t"/>
              </v:shape>
            </v:group>
            <w10:wrap type="none"/>
            <w10:anchorlock/>
          </v:group>
        </w:pict>
      </w:r>
    </w:p>
    <w:p w:rsidR="00456CE1" w:rsidRDefault="00755C69">
      <w:pPr>
        <w:pStyle w:val="BodyText"/>
        <w:spacing w:before="172" w:line="264" w:lineRule="exact"/>
        <w:ind w:left="139" w:firstLine="720"/>
      </w:pPr>
      <w:r>
        <w:rPr>
          <w:position w:val="10"/>
          <w:sz w:val="14"/>
          <w:szCs w:val="14"/>
        </w:rPr>
        <w:t xml:space="preserve">1   </w:t>
      </w:r>
      <w:r>
        <w:rPr>
          <w:spacing w:val="23"/>
          <w:position w:val="10"/>
          <w:sz w:val="14"/>
          <w:szCs w:val="14"/>
        </w:rP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20"/>
        </w:rPr>
        <w:t xml:space="preserve"> </w:t>
      </w:r>
      <w:r>
        <w:rPr>
          <w:spacing w:val="2"/>
        </w:rPr>
        <w:t>further</w:t>
      </w:r>
      <w:r>
        <w:t xml:space="preserve"> </w:t>
      </w:r>
      <w:r>
        <w:rPr>
          <w:spacing w:val="2"/>
        </w:rPr>
        <w:t>explanation</w:t>
      </w:r>
      <w:r>
        <w:rPr>
          <w:spacing w:val="26"/>
        </w:rPr>
        <w:t xml:space="preserve"> </w:t>
      </w:r>
      <w:r>
        <w:rPr>
          <w:spacing w:val="1"/>
        </w:rPr>
        <w:t>of</w:t>
      </w:r>
      <w:r>
        <w:rPr>
          <w:spacing w:val="25"/>
        </w:rPr>
        <w:t xml:space="preserve"> </w:t>
      </w:r>
      <w:r>
        <w:t>the</w:t>
      </w:r>
      <w:r>
        <w:rPr>
          <w:spacing w:val="-1"/>
        </w:rPr>
        <w:t xml:space="preserve"> Antitrust</w:t>
      </w:r>
      <w:r>
        <w:t xml:space="preserve"> Division’s Corporate</w:t>
      </w:r>
      <w:r>
        <w:rPr>
          <w:spacing w:val="-1"/>
        </w:rPr>
        <w:t xml:space="preserve"> </w:t>
      </w:r>
      <w:r>
        <w:rPr>
          <w:spacing w:val="1"/>
        </w:rPr>
        <w:t>Leniency</w:t>
      </w:r>
      <w:r>
        <w:rPr>
          <w:spacing w:val="-8"/>
        </w:rPr>
        <w:t xml:space="preserve"> </w:t>
      </w:r>
      <w:r>
        <w:rPr>
          <w:spacing w:val="3"/>
        </w:rPr>
        <w:t>Policy</w:t>
      </w:r>
      <w:r>
        <w:rPr>
          <w:spacing w:val="-8"/>
        </w:rPr>
        <w:t xml:space="preserve"> </w:t>
      </w:r>
      <w:r>
        <w:rPr>
          <w:spacing w:val="6"/>
        </w:rPr>
        <w:t>and</w:t>
      </w:r>
      <w:r>
        <w:t xml:space="preserve"> how the</w:t>
      </w:r>
      <w:r>
        <w:rPr>
          <w:spacing w:val="48"/>
        </w:rPr>
        <w:t xml:space="preserve"> </w:t>
      </w:r>
      <w:r>
        <w:t>Division interprets the</w:t>
      </w:r>
      <w:r>
        <w:rPr>
          <w:spacing w:val="-21"/>
        </w:rPr>
        <w:t xml:space="preserve"> </w:t>
      </w:r>
      <w:r>
        <w:rPr>
          <w:spacing w:val="-1"/>
        </w:rPr>
        <w:t xml:space="preserve">policy, </w:t>
      </w:r>
      <w:r>
        <w:t>see</w:t>
      </w:r>
      <w:r>
        <w:rPr>
          <w:spacing w:val="-1"/>
        </w:rPr>
        <w:t xml:space="preserve"> </w:t>
      </w:r>
      <w:r>
        <w:t>Frequently</w:t>
      </w:r>
      <w:r>
        <w:rPr>
          <w:spacing w:val="-8"/>
        </w:rPr>
        <w:t xml:space="preserve"> </w:t>
      </w:r>
      <w:r>
        <w:t>Asked</w:t>
      </w:r>
      <w:r>
        <w:rPr>
          <w:spacing w:val="-22"/>
        </w:rPr>
        <w:t xml:space="preserve"> </w:t>
      </w:r>
      <w:r>
        <w:t>Questions</w:t>
      </w:r>
      <w:r>
        <w:rPr>
          <w:spacing w:val="-22"/>
        </w:rPr>
        <w:t xml:space="preserve"> </w:t>
      </w:r>
      <w:r>
        <w:t>Regarding</w:t>
      </w:r>
      <w:r>
        <w:rPr>
          <w:spacing w:val="-25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Antitrust</w:t>
      </w:r>
      <w:r>
        <w:rPr>
          <w:spacing w:val="-22"/>
        </w:rPr>
        <w:t xml:space="preserve"> </w:t>
      </w:r>
      <w:r>
        <w:t>Division’s</w:t>
      </w:r>
    </w:p>
    <w:p w:rsidR="00456CE1" w:rsidRDefault="00755C69">
      <w:pPr>
        <w:pStyle w:val="BodyText"/>
        <w:tabs>
          <w:tab w:val="left" w:pos="9900"/>
        </w:tabs>
        <w:spacing w:before="47"/>
        <w:ind w:left="139"/>
        <w:rPr>
          <w:rFonts w:cs="Times New Roman"/>
        </w:rPr>
      </w:pPr>
      <w:r>
        <w:t xml:space="preserve">Leniency </w:t>
      </w:r>
      <w:r>
        <w:rPr>
          <w:spacing w:val="18"/>
        </w:rPr>
        <w:t>Program</w:t>
      </w:r>
      <w:r>
        <w:t xml:space="preserve"> </w:t>
      </w:r>
      <w:r>
        <w:rPr>
          <w:spacing w:val="27"/>
        </w:rPr>
        <w:t xml:space="preserve"> </w:t>
      </w:r>
      <w:r>
        <w:rPr>
          <w:spacing w:val="14"/>
        </w:rPr>
        <w:t>and</w:t>
      </w:r>
      <w:r>
        <w:t xml:space="preserve"> </w:t>
      </w:r>
      <w:r>
        <w:rPr>
          <w:spacing w:val="27"/>
        </w:rPr>
        <w:t xml:space="preserve"> </w:t>
      </w:r>
      <w:r>
        <w:rPr>
          <w:spacing w:val="16"/>
        </w:rPr>
        <w:t>Model</w:t>
      </w:r>
      <w:r>
        <w:t xml:space="preserve"> </w:t>
      </w:r>
      <w:r>
        <w:rPr>
          <w:spacing w:val="27"/>
        </w:rPr>
        <w:t xml:space="preserve"> </w:t>
      </w:r>
      <w:r>
        <w:rPr>
          <w:spacing w:val="18"/>
        </w:rPr>
        <w:t>Leniency</w:t>
      </w:r>
      <w:r>
        <w:t xml:space="preserve"> </w:t>
      </w:r>
      <w:r>
        <w:rPr>
          <w:spacing w:val="27"/>
        </w:rPr>
        <w:t xml:space="preserve"> </w:t>
      </w:r>
      <w:r>
        <w:rPr>
          <w:spacing w:val="18"/>
        </w:rPr>
        <w:t>Letters</w:t>
      </w:r>
      <w:r>
        <w:t xml:space="preserve"> </w:t>
      </w:r>
      <w:r>
        <w:rPr>
          <w:spacing w:val="27"/>
        </w:rPr>
        <w:t xml:space="preserve"> </w:t>
      </w:r>
      <w:r>
        <w:t>(</w:t>
      </w:r>
      <w:r>
        <w:rPr>
          <w:spacing w:val="-39"/>
        </w:rPr>
        <w:t xml:space="preserve"> </w:t>
      </w:r>
      <w:r>
        <w:rPr>
          <w:spacing w:val="18"/>
        </w:rPr>
        <w:t>Nov</w:t>
      </w:r>
      <w:r w:rsidR="00093BFE">
        <w:rPr>
          <w:spacing w:val="18"/>
        </w:rPr>
        <w:t>.</w:t>
      </w:r>
      <w:r>
        <w:t xml:space="preserve"> </w:t>
      </w:r>
      <w:r>
        <w:rPr>
          <w:spacing w:val="27"/>
        </w:rPr>
        <w:t xml:space="preserve"> </w:t>
      </w:r>
      <w:r>
        <w:rPr>
          <w:spacing w:val="10"/>
        </w:rPr>
        <w:t>19</w:t>
      </w:r>
      <w:r>
        <w:rPr>
          <w:spacing w:val="-39"/>
        </w:rPr>
        <w:t xml:space="preserve"> </w:t>
      </w:r>
      <w:r>
        <w:t xml:space="preserve">, </w:t>
      </w:r>
      <w:r>
        <w:rPr>
          <w:spacing w:val="27"/>
        </w:rPr>
        <w:t xml:space="preserve"> </w:t>
      </w:r>
      <w:r>
        <w:rPr>
          <w:spacing w:val="15"/>
        </w:rPr>
        <w:t>2008</w:t>
      </w:r>
      <w:r>
        <w:rPr>
          <w:spacing w:val="-39"/>
        </w:rPr>
        <w:t xml:space="preserve"> </w:t>
      </w:r>
      <w:r>
        <w:rPr>
          <w:spacing w:val="10"/>
        </w:rPr>
        <w:t>),</w:t>
      </w:r>
      <w:r>
        <w:t xml:space="preserve"> </w:t>
      </w:r>
      <w:r>
        <w:rPr>
          <w:spacing w:val="27"/>
        </w:rPr>
        <w:t xml:space="preserve"> </w:t>
      </w:r>
    </w:p>
    <w:p w:rsidR="00456CE1" w:rsidRDefault="003E1330">
      <w:pPr>
        <w:pStyle w:val="BodyText"/>
        <w:spacing w:before="48"/>
        <w:ind w:left="139"/>
      </w:pPr>
      <w:hyperlink r:id="rId8" w:history="1">
        <w:r w:rsidR="00093BFE" w:rsidRPr="00BB778F">
          <w:rPr>
            <w:rStyle w:val="Hyperlink"/>
          </w:rPr>
          <w:t>https://www.justice.gov/atr/leniency-program</w:t>
        </w:r>
      </w:hyperlink>
      <w:hyperlink r:id="rId9">
        <w:r w:rsidR="00755C69">
          <w:rPr>
            <w:spacing w:val="-1"/>
          </w:rPr>
          <w:t>.</w:t>
        </w:r>
      </w:hyperlink>
    </w:p>
    <w:p w:rsidR="00456CE1" w:rsidRDefault="00456CE1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456CE1" w:rsidRDefault="00755C69">
      <w:pPr>
        <w:pStyle w:val="BodyText"/>
        <w:spacing w:line="246" w:lineRule="auto"/>
        <w:ind w:left="139" w:right="223" w:firstLine="720"/>
        <w:jc w:val="both"/>
      </w:pPr>
      <w:r>
        <w:rPr>
          <w:position w:val="10"/>
          <w:sz w:val="14"/>
          <w:szCs w:val="14"/>
        </w:rPr>
        <w:t>2</w:t>
      </w:r>
      <w:r>
        <w:rPr>
          <w:spacing w:val="21"/>
          <w:position w:val="10"/>
          <w:sz w:val="14"/>
          <w:szCs w:val="14"/>
        </w:rPr>
        <w:t xml:space="preserve"> </w:t>
      </w:r>
      <w:r>
        <w:rPr>
          <w:spacing w:val="-3"/>
        </w:rPr>
        <w:t>If</w:t>
      </w:r>
      <w:r>
        <w:rPr>
          <w:spacing w:val="-13"/>
        </w:rPr>
        <w:t xml:space="preserve"> </w:t>
      </w:r>
      <w:r>
        <w:rPr>
          <w:spacing w:val="-1"/>
        </w:rPr>
        <w:t>there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significant</w:t>
      </w:r>
      <w:r>
        <w:rPr>
          <w:spacing w:val="-12"/>
        </w:rPr>
        <w:t xml:space="preserve"> </w:t>
      </w:r>
      <w:r>
        <w:rPr>
          <w:spacing w:val="-1"/>
        </w:rPr>
        <w:t>lapse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rPr>
          <w:spacing w:val="-3"/>
        </w:rPr>
        <w:t>between</w:t>
      </w:r>
      <w:r>
        <w:t xml:space="preserve"> the</w:t>
      </w:r>
      <w:r>
        <w:rPr>
          <w:spacing w:val="-16"/>
        </w:rPr>
        <w:t xml:space="preserve"> </w:t>
      </w:r>
      <w:r>
        <w:rPr>
          <w:spacing w:val="-4"/>
        </w:rPr>
        <w:t>date</w:t>
      </w:r>
      <w:r>
        <w:rPr>
          <w:spacing w:val="-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3"/>
        </w:rPr>
        <w:t>applicant</w:t>
      </w:r>
      <w:r>
        <w:t xml:space="preserve"> </w:t>
      </w:r>
      <w:r>
        <w:rPr>
          <w:spacing w:val="-2"/>
        </w:rPr>
        <w:t>discovered</w:t>
      </w:r>
      <w:r>
        <w:t xml:space="preserve"> the</w:t>
      </w:r>
      <w:r>
        <w:rPr>
          <w:spacing w:val="-16"/>
        </w:rPr>
        <w:t xml:space="preserve"> </w:t>
      </w:r>
      <w:r>
        <w:rPr>
          <w:spacing w:val="-2"/>
        </w:rPr>
        <w:t>anticompetitive</w:t>
      </w:r>
      <w:r>
        <w:rPr>
          <w:spacing w:val="71"/>
        </w:rPr>
        <w:t xml:space="preserve"> </w:t>
      </w:r>
      <w:r>
        <w:rPr>
          <w:spacing w:val="-1"/>
        </w:rPr>
        <w:t>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2"/>
        </w:rPr>
        <w:t xml:space="preserve"> </w:t>
      </w:r>
      <w:r>
        <w:rPr>
          <w:spacing w:val="-1"/>
        </w:rPr>
        <w:t>reported and</w:t>
      </w:r>
      <w:r>
        <w:rPr>
          <w:spacing w:val="13"/>
        </w:rPr>
        <w:t xml:space="preserve"> </w:t>
      </w:r>
      <w:r>
        <w:rPr>
          <w:spacing w:val="-1"/>
        </w:rPr>
        <w:t xml:space="preserve">the date applicant </w:t>
      </w:r>
      <w:r>
        <w:rPr>
          <w:spacing w:val="2"/>
        </w:rPr>
        <w:t>reported</w:t>
      </w:r>
      <w:r>
        <w:rPr>
          <w:spacing w:val="-1"/>
        </w:rPr>
        <w:t xml:space="preserve"> the activity</w:t>
      </w:r>
      <w:r>
        <w:rPr>
          <w:spacing w:val="2"/>
        </w:rPr>
        <w:t xml:space="preserve"> </w:t>
      </w:r>
      <w:r>
        <w:t>to the Antitrust Division, the Division</w:t>
      </w:r>
      <w:r>
        <w:rPr>
          <w:spacing w:val="30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rv</w:t>
      </w:r>
      <w:r>
        <w:rPr>
          <w:spacing w:val="-1"/>
        </w:rPr>
        <w:t>e</w:t>
      </w:r>
      <w:r>
        <w:t>s the</w:t>
      </w:r>
      <w:r>
        <w:rPr>
          <w:spacing w:val="-16"/>
        </w:rPr>
        <w:t xml:space="preserve"> </w:t>
      </w:r>
      <w:r>
        <w:t>ri</w:t>
      </w:r>
      <w:r>
        <w:rPr>
          <w:spacing w:val="-17"/>
        </w:rPr>
        <w:t>g</w:t>
      </w:r>
      <w:r>
        <w:t>ht to r</w:t>
      </w:r>
      <w:r>
        <w:rPr>
          <w:spacing w:val="-30"/>
        </w:rPr>
        <w:t>e</w:t>
      </w:r>
      <w:r>
        <w:t>quire</w:t>
      </w:r>
      <w:r>
        <w:rPr>
          <w:spacing w:val="-1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>nt</w:t>
      </w:r>
      <w:r>
        <w:rPr>
          <w:spacing w:val="-12"/>
        </w:rPr>
        <w:t xml:space="preserve"> </w:t>
      </w:r>
      <w:r>
        <w:t xml:space="preserve">to </w:t>
      </w:r>
      <w:r>
        <w:rPr>
          <w:spacing w:val="-16"/>
        </w:rPr>
        <w:t>a</w:t>
      </w:r>
      <w:r>
        <w:t>lso r</w:t>
      </w:r>
      <w:r>
        <w:rPr>
          <w:spacing w:val="-16"/>
        </w:rPr>
        <w:t>e</w:t>
      </w:r>
      <w:r>
        <w:t>pr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nt in the</w:t>
      </w:r>
      <w:r>
        <w:rPr>
          <w:spacing w:val="-30"/>
        </w:rPr>
        <w:t xml:space="preserve"> </w:t>
      </w:r>
      <w:r>
        <w:rPr>
          <w:spacing w:val="-16"/>
        </w:rPr>
        <w:t>e</w:t>
      </w:r>
      <w:r>
        <w:t>li</w:t>
      </w:r>
      <w:r>
        <w:rPr>
          <w:spacing w:val="-3"/>
        </w:rPr>
        <w:t>g</w:t>
      </w:r>
      <w:r>
        <w:t>ibility</w:t>
      </w:r>
      <w:r>
        <w:rPr>
          <w:spacing w:val="-8"/>
        </w:rPr>
        <w:t xml:space="preserve"> </w:t>
      </w:r>
      <w:r>
        <w:t>p</w:t>
      </w:r>
      <w:r>
        <w:rPr>
          <w:spacing w:val="-16"/>
        </w:rPr>
        <w:t>a</w:t>
      </w:r>
      <w:r>
        <w:t>r</w:t>
      </w:r>
      <w:r>
        <w:rPr>
          <w:spacing w:val="-1"/>
        </w:rPr>
        <w:t>a</w:t>
      </w:r>
      <w:r>
        <w:rPr>
          <w:spacing w:val="-3"/>
        </w:rPr>
        <w:t>g</w:t>
      </w:r>
      <w:r>
        <w:rPr>
          <w:spacing w:val="-1"/>
        </w:rPr>
        <w:t>ra</w:t>
      </w:r>
      <w:r>
        <w:t>ph th</w:t>
      </w:r>
      <w:r>
        <w:rPr>
          <w:spacing w:val="-16"/>
        </w:rPr>
        <w:t>a</w:t>
      </w:r>
      <w:r>
        <w:t xml:space="preserve">t it </w:t>
      </w:r>
      <w:r>
        <w:rPr>
          <w:spacing w:val="-30"/>
        </w:rPr>
        <w:t>“</w:t>
      </w:r>
      <w:r>
        <w:t>dis</w:t>
      </w:r>
      <w:r>
        <w:rPr>
          <w:spacing w:val="-1"/>
        </w:rPr>
        <w:t>c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 the</w:t>
      </w:r>
    </w:p>
    <w:p w:rsidR="00456CE1" w:rsidRDefault="00456CE1">
      <w:pPr>
        <w:spacing w:line="246" w:lineRule="auto"/>
        <w:jc w:val="both"/>
        <w:sectPr w:rsidR="00456CE1">
          <w:type w:val="continuous"/>
          <w:pgSz w:w="12240" w:h="15840"/>
          <w:pgMar w:top="0" w:right="480" w:bottom="280" w:left="1300" w:header="720" w:footer="720" w:gutter="0"/>
          <w:cols w:space="720"/>
        </w:sectPr>
      </w:pPr>
    </w:p>
    <w:p w:rsidR="00456CE1" w:rsidRDefault="00456C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CE1" w:rsidRDefault="00456C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CE1" w:rsidRDefault="00456C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CE1" w:rsidRDefault="00456CE1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456CE1" w:rsidRDefault="00755C69">
      <w:pPr>
        <w:pStyle w:val="BodyText"/>
        <w:numPr>
          <w:ilvl w:val="1"/>
          <w:numId w:val="1"/>
        </w:numPr>
        <w:tabs>
          <w:tab w:val="left" w:pos="2281"/>
        </w:tabs>
        <w:spacing w:before="80" w:line="266" w:lineRule="exact"/>
        <w:ind w:left="2280" w:right="1013" w:hanging="720"/>
      </w:pPr>
      <w:r>
        <w:rPr>
          <w:spacing w:val="-1"/>
        </w:rPr>
        <w:t>did</w:t>
      </w:r>
      <w:r>
        <w:t xml:space="preserve"> not </w:t>
      </w:r>
      <w:r>
        <w:rPr>
          <w:spacing w:val="-2"/>
        </w:rPr>
        <w:t>coerce</w:t>
      </w:r>
      <w:r>
        <w:rPr>
          <w:spacing w:val="-1"/>
        </w:rPr>
        <w:t xml:space="preserve"> any</w:t>
      </w:r>
      <w:r>
        <w:rPr>
          <w:spacing w:val="-8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party</w:t>
      </w:r>
      <w:r>
        <w:rPr>
          <w:spacing w:val="-8"/>
        </w:rPr>
        <w:t xml:space="preserve"> </w:t>
      </w:r>
      <w:r>
        <w:t xml:space="preserve">to </w:t>
      </w:r>
      <w:r>
        <w:rPr>
          <w:spacing w:val="-1"/>
        </w:rPr>
        <w:t xml:space="preserve">participate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anticompetitive activity</w:t>
      </w:r>
      <w:r>
        <w:rPr>
          <w:spacing w:val="59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 xml:space="preserve">reported and was not the leader in, or the </w:t>
      </w:r>
      <w:r>
        <w:rPr>
          <w:spacing w:val="-2"/>
        </w:rPr>
        <w:t>originator</w:t>
      </w:r>
      <w:r>
        <w:rPr>
          <w:spacing w:val="-1"/>
        </w:rPr>
        <w:t xml:space="preserve"> of, the </w:t>
      </w:r>
      <w:r>
        <w:rPr>
          <w:spacing w:val="-2"/>
        </w:rPr>
        <w:t>activity.</w:t>
      </w:r>
    </w:p>
    <w:p w:rsidR="00456CE1" w:rsidRDefault="00456CE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456CE1" w:rsidRDefault="00755C69">
      <w:pPr>
        <w:pStyle w:val="BodyText"/>
        <w:spacing w:line="266" w:lineRule="exact"/>
        <w:ind w:right="858"/>
      </w:pPr>
      <w:r>
        <w:rPr>
          <w:spacing w:val="-1"/>
        </w:rPr>
        <w:t xml:space="preserve">Applicant </w:t>
      </w:r>
      <w:r>
        <w:rPr>
          <w:spacing w:val="-2"/>
        </w:rPr>
        <w:t>agrees</w:t>
      </w:r>
      <w:r>
        <w:rPr>
          <w:spacing w:val="-1"/>
        </w:rPr>
        <w:t xml:space="preserve"> that it bears the burden of proving</w:t>
      </w:r>
      <w:r>
        <w:rPr>
          <w:spacing w:val="-2"/>
        </w:rPr>
        <w:t xml:space="preserve"> </w:t>
      </w:r>
      <w:r>
        <w:rPr>
          <w:spacing w:val="-1"/>
        </w:rPr>
        <w:t xml:space="preserve">its </w:t>
      </w:r>
      <w:r>
        <w:rPr>
          <w:spacing w:val="-2"/>
        </w:rPr>
        <w:t>eligibility</w:t>
      </w:r>
      <w:r>
        <w:rPr>
          <w:spacing w:val="-8"/>
        </w:rPr>
        <w:t xml:space="preserve"> </w:t>
      </w:r>
      <w:r>
        <w:rPr>
          <w:spacing w:val="-1"/>
        </w:rPr>
        <w:t xml:space="preserve">to receive </w:t>
      </w:r>
      <w:r>
        <w:rPr>
          <w:spacing w:val="-2"/>
        </w:rPr>
        <w:t>leniency,</w:t>
      </w:r>
      <w:r>
        <w:rPr>
          <w:spacing w:val="-1"/>
        </w:rP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60"/>
        </w:rPr>
        <w:t xml:space="preserve"> </w:t>
      </w:r>
      <w:r>
        <w:rPr>
          <w:spacing w:val="-1"/>
        </w:rPr>
        <w:t>accuracy</w:t>
      </w:r>
      <w:r>
        <w:rPr>
          <w:spacing w:val="-8"/>
        </w:rPr>
        <w:t xml:space="preserve"> </w:t>
      </w:r>
      <w:r>
        <w:rPr>
          <w:spacing w:val="-1"/>
        </w:rPr>
        <w:t>of the representations made in this</w:t>
      </w:r>
      <w:r>
        <w:t xml:space="preserve"> </w:t>
      </w:r>
      <w:r>
        <w:rPr>
          <w:spacing w:val="-2"/>
        </w:rPr>
        <w:t>paragraph</w:t>
      </w:r>
      <w:r>
        <w:rPr>
          <w:spacing w:val="-1"/>
        </w:rPr>
        <w:t xml:space="preserve"> and that </w:t>
      </w:r>
      <w:r>
        <w:t>it fully</w:t>
      </w:r>
      <w:r>
        <w:rPr>
          <w:spacing w:val="-8"/>
        </w:rPr>
        <w:t xml:space="preserve"> </w:t>
      </w:r>
      <w:r>
        <w:t>understands the</w:t>
      </w:r>
      <w:r>
        <w:rPr>
          <w:spacing w:val="35"/>
        </w:rPr>
        <w:t xml:space="preserve"> </w:t>
      </w:r>
      <w:r>
        <w:rPr>
          <w:spacing w:val="-1"/>
        </w:rPr>
        <w:t xml:space="preserve">consequences that </w:t>
      </w:r>
      <w:r>
        <w:rPr>
          <w:spacing w:val="-2"/>
        </w:rPr>
        <w:t>might</w:t>
      </w:r>
      <w:r>
        <w:rPr>
          <w:spacing w:val="-1"/>
        </w:rPr>
        <w:t xml:space="preserve"> result from </w:t>
      </w:r>
      <w:r>
        <w:t>a</w:t>
      </w:r>
      <w:r>
        <w:rPr>
          <w:spacing w:val="-1"/>
        </w:rPr>
        <w:t xml:space="preserve"> revocation of leniency</w:t>
      </w:r>
      <w:r>
        <w:rPr>
          <w:spacing w:val="-7"/>
        </w:rPr>
        <w:t xml:space="preserve"> </w:t>
      </w:r>
      <w:r>
        <w:rPr>
          <w:spacing w:val="-1"/>
        </w:rPr>
        <w:t xml:space="preserve">as explained in </w:t>
      </w:r>
      <w:r>
        <w:rPr>
          <w:spacing w:val="-2"/>
        </w:rPr>
        <w:t>paragraph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of this</w:t>
      </w:r>
      <w:r>
        <w:rPr>
          <w:spacing w:val="54"/>
        </w:rPr>
        <w:t xml:space="preserve"> </w:t>
      </w:r>
      <w:r>
        <w:rPr>
          <w:spacing w:val="-1"/>
        </w:rPr>
        <w:t>Agreement.</w:t>
      </w:r>
      <w:r>
        <w:t xml:space="preserve">  As </w:t>
      </w:r>
      <w:r>
        <w:rPr>
          <w:spacing w:val="-1"/>
        </w:rPr>
        <w:t>used</w:t>
      </w:r>
      <w:r>
        <w:t xml:space="preserve"> in this </w:t>
      </w:r>
      <w:r>
        <w:rPr>
          <w:spacing w:val="-1"/>
        </w:rPr>
        <w:t>Agreement,</w:t>
      </w:r>
      <w:r>
        <w:t xml:space="preserve"> </w:t>
      </w:r>
      <w:r>
        <w:rPr>
          <w:spacing w:val="-1"/>
        </w:rPr>
        <w:t>discovery</w:t>
      </w:r>
      <w:r>
        <w:rPr>
          <w:spacing w:val="-8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anticompetitive 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91"/>
        </w:rP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discovery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authoritative representatives</w:t>
      </w:r>
      <w:r>
        <w:t xml:space="preserve"> of </w:t>
      </w:r>
      <w:r>
        <w:rPr>
          <w:spacing w:val="-1"/>
        </w:rPr>
        <w:t>Applicant</w:t>
      </w:r>
      <w:r>
        <w:t xml:space="preserve"> for </w:t>
      </w:r>
      <w:r>
        <w:rPr>
          <w:spacing w:val="-2"/>
        </w:rPr>
        <w:t>legal</w:t>
      </w:r>
      <w:r>
        <w:t xml:space="preserve"> </w:t>
      </w:r>
      <w:r>
        <w:rPr>
          <w:spacing w:val="-1"/>
        </w:rPr>
        <w:t>matters,</w:t>
      </w:r>
      <w:r>
        <w:t xml:space="preserve"> </w:t>
      </w:r>
      <w:r>
        <w:rPr>
          <w:spacing w:val="-1"/>
        </w:rPr>
        <w:t xml:space="preserve">either </w:t>
      </w:r>
      <w:r>
        <w:t>the</w:t>
      </w:r>
      <w:r>
        <w:rPr>
          <w:spacing w:val="93"/>
        </w:rPr>
        <w:t xml:space="preserve"> </w:t>
      </w:r>
      <w:r>
        <w:rPr>
          <w:spacing w:val="-1"/>
        </w:rPr>
        <w:t>board of directors or counsel</w:t>
      </w:r>
      <w:r>
        <w:t xml:space="preserve"> </w:t>
      </w:r>
      <w:r>
        <w:rPr>
          <w:spacing w:val="-1"/>
        </w:rPr>
        <w:t>representing</w:t>
      </w:r>
      <w:r>
        <w:rPr>
          <w:spacing w:val="-3"/>
        </w:rPr>
        <w:t xml:space="preserve"> </w:t>
      </w:r>
      <w:r>
        <w:rPr>
          <w:spacing w:val="-1"/>
        </w:rPr>
        <w:t>Applicant.</w:t>
      </w:r>
    </w:p>
    <w:p w:rsidR="00456CE1" w:rsidRDefault="00456CE1">
      <w:pPr>
        <w:spacing w:before="3"/>
        <w:rPr>
          <w:rFonts w:ascii="Times New Roman" w:eastAsia="Times New Roman" w:hAnsi="Times New Roman" w:cs="Times New Roman"/>
        </w:rPr>
      </w:pPr>
    </w:p>
    <w:p w:rsidR="00456CE1" w:rsidRDefault="00755C69">
      <w:pPr>
        <w:pStyle w:val="BodyText"/>
        <w:numPr>
          <w:ilvl w:val="0"/>
          <w:numId w:val="1"/>
        </w:numPr>
        <w:tabs>
          <w:tab w:val="left" w:pos="1140"/>
        </w:tabs>
        <w:spacing w:line="271" w:lineRule="exact"/>
        <w:ind w:left="1140"/>
      </w:pPr>
      <w:r>
        <w:rPr>
          <w:b/>
          <w:spacing w:val="-1"/>
        </w:rPr>
        <w:t>Cooperation</w:t>
      </w:r>
      <w:r>
        <w:rPr>
          <w:spacing w:val="-1"/>
        </w:rPr>
        <w:t xml:space="preserve">: Applicant </w:t>
      </w:r>
      <w:r>
        <w:rPr>
          <w:spacing w:val="-2"/>
        </w:rPr>
        <w:t>agrees</w:t>
      </w:r>
      <w:r>
        <w:rPr>
          <w:spacing w:val="-1"/>
        </w:rPr>
        <w:t xml:space="preserve"> to provide full, </w:t>
      </w:r>
      <w:r>
        <w:rPr>
          <w:spacing w:val="-2"/>
        </w:rPr>
        <w:t>continuing,</w:t>
      </w:r>
      <w:r>
        <w:rPr>
          <w:spacing w:val="-1"/>
        </w:rPr>
        <w:t xml:space="preserve"> and complete cooperation</w:t>
      </w:r>
    </w:p>
    <w:p w:rsidR="00456CE1" w:rsidRDefault="00755C69">
      <w:pPr>
        <w:pStyle w:val="BodyText"/>
        <w:spacing w:before="6" w:line="266" w:lineRule="exact"/>
        <w:ind w:right="858"/>
      </w:pPr>
      <w:r>
        <w:t>to the Antitrust Division in connection with the</w:t>
      </w:r>
      <w:r>
        <w:rPr>
          <w:spacing w:val="-1"/>
        </w:rPr>
        <w:t xml:space="preserve"> anticompetitive 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 xml:space="preserve">reported, </w:t>
      </w:r>
      <w:r>
        <w:rPr>
          <w:spacing w:val="-2"/>
        </w:rPr>
        <w:t>including,</w:t>
      </w:r>
      <w:r>
        <w:rPr>
          <w:spacing w:val="27"/>
        </w:rPr>
        <w:t xml:space="preserve"> </w:t>
      </w:r>
      <w:r>
        <w:t xml:space="preserve">but not </w:t>
      </w:r>
      <w:r>
        <w:rPr>
          <w:spacing w:val="-1"/>
        </w:rPr>
        <w:t>limited</w:t>
      </w:r>
      <w:r>
        <w:t xml:space="preserve"> to, 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456CE1" w:rsidRDefault="00456CE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456CE1" w:rsidRDefault="00755C69">
      <w:pPr>
        <w:pStyle w:val="BodyText"/>
        <w:numPr>
          <w:ilvl w:val="1"/>
          <w:numId w:val="1"/>
        </w:numPr>
        <w:tabs>
          <w:tab w:val="left" w:pos="2283"/>
        </w:tabs>
        <w:spacing w:line="266" w:lineRule="exact"/>
        <w:ind w:left="2280" w:right="1117" w:hanging="720"/>
      </w:pP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full exposition of all facts known to Applicant relating</w:t>
      </w:r>
      <w:r>
        <w:rPr>
          <w:spacing w:val="-3"/>
        </w:rPr>
        <w:t xml:space="preserve"> </w:t>
      </w:r>
      <w:r>
        <w:rPr>
          <w:spacing w:val="-1"/>
        </w:rPr>
        <w:t>to the</w:t>
      </w:r>
      <w:r>
        <w:rPr>
          <w:spacing w:val="32"/>
        </w:rPr>
        <w:t xml:space="preserve"> </w:t>
      </w:r>
      <w:r>
        <w:rPr>
          <w:spacing w:val="-1"/>
        </w:rPr>
        <w:t>anticompetitive 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reported;</w:t>
      </w:r>
    </w:p>
    <w:p w:rsidR="00456CE1" w:rsidRDefault="00456CE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456CE1" w:rsidRDefault="00755C69">
      <w:pPr>
        <w:pStyle w:val="BodyText"/>
        <w:numPr>
          <w:ilvl w:val="1"/>
          <w:numId w:val="1"/>
        </w:numPr>
        <w:tabs>
          <w:tab w:val="left" w:pos="2281"/>
        </w:tabs>
        <w:spacing w:line="266" w:lineRule="exact"/>
        <w:ind w:left="2280" w:right="1013" w:hanging="720"/>
      </w:pP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2"/>
        </w:rPr>
        <w:t>promptly,</w:t>
      </w:r>
      <w:r>
        <w:rPr>
          <w:spacing w:val="-1"/>
        </w:rPr>
        <w:t xml:space="preserve"> and without requirement of subpoena, all documents,</w:t>
      </w:r>
      <w:r>
        <w:rPr>
          <w:spacing w:val="29"/>
        </w:rPr>
        <w:t xml:space="preserve"> </w:t>
      </w:r>
      <w:r>
        <w:rPr>
          <w:spacing w:val="-1"/>
        </w:rPr>
        <w:t xml:space="preserve">information, or other materials in </w:t>
      </w:r>
      <w:r>
        <w:t xml:space="preserve">its possession, </w:t>
      </w:r>
      <w:r>
        <w:rPr>
          <w:spacing w:val="-1"/>
        </w:rPr>
        <w:t>custody,</w:t>
      </w:r>
      <w:r>
        <w:t xml:space="preserve"> or control,</w:t>
      </w:r>
      <w:r>
        <w:rPr>
          <w:spacing w:val="26"/>
        </w:rPr>
        <w:t xml:space="preserve"> </w:t>
      </w:r>
      <w:r>
        <w:rPr>
          <w:spacing w:val="-1"/>
        </w:rPr>
        <w:t xml:space="preserve">wherever located, not privileged under the </w:t>
      </w:r>
      <w:r>
        <w:rPr>
          <w:spacing w:val="-2"/>
        </w:rPr>
        <w:t>attorney-client</w:t>
      </w:r>
      <w:r>
        <w:rPr>
          <w:spacing w:val="-1"/>
        </w:rPr>
        <w:t xml:space="preserve"> </w:t>
      </w:r>
      <w:r>
        <w:rPr>
          <w:spacing w:val="-2"/>
        </w:rPr>
        <w:t xml:space="preserve">privilege </w:t>
      </w:r>
      <w:r>
        <w:rPr>
          <w:spacing w:val="-1"/>
        </w:rPr>
        <w:t>or</w:t>
      </w:r>
      <w:r>
        <w:rPr>
          <w:spacing w:val="44"/>
        </w:rPr>
        <w:t xml:space="preserve"> </w:t>
      </w:r>
      <w:r>
        <w:rPr>
          <w:spacing w:val="-1"/>
        </w:rPr>
        <w:t xml:space="preserve">work-product </w:t>
      </w:r>
      <w:r>
        <w:rPr>
          <w:spacing w:val="-2"/>
        </w:rPr>
        <w:t>privilege,</w:t>
      </w:r>
      <w:r>
        <w:rPr>
          <w:spacing w:val="-1"/>
        </w:rPr>
        <w:t xml:space="preserve"> requested by</w:t>
      </w:r>
      <w:r>
        <w:rPr>
          <w:spacing w:val="-9"/>
        </w:rPr>
        <w:t xml:space="preserve"> </w:t>
      </w:r>
      <w:r>
        <w:t>the Antitrust Division in connection</w:t>
      </w:r>
      <w:r>
        <w:rPr>
          <w:spacing w:val="25"/>
        </w:rPr>
        <w:t xml:space="preserve"> </w:t>
      </w:r>
      <w:r>
        <w:t>with the</w:t>
      </w:r>
      <w:r>
        <w:rPr>
          <w:spacing w:val="-1"/>
        </w:rPr>
        <w:t xml:space="preserve"> anticompetitive 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reported,</w:t>
      </w:r>
      <w:r>
        <w:t xml:space="preserve"> to 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not </w:t>
      </w:r>
      <w:r>
        <w:rPr>
          <w:spacing w:val="-1"/>
        </w:rPr>
        <w:t>already</w:t>
      </w:r>
      <w:r>
        <w:rPr>
          <w:spacing w:val="49"/>
        </w:rPr>
        <w:t xml:space="preserve"> </w:t>
      </w:r>
      <w:r>
        <w:rPr>
          <w:spacing w:val="-1"/>
        </w:rPr>
        <w:t>produced;</w:t>
      </w:r>
    </w:p>
    <w:p w:rsidR="00456CE1" w:rsidRDefault="00456CE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456CE1" w:rsidRDefault="00755C69">
      <w:pPr>
        <w:pStyle w:val="BodyText"/>
        <w:numPr>
          <w:ilvl w:val="1"/>
          <w:numId w:val="1"/>
        </w:numPr>
        <w:tabs>
          <w:tab w:val="left" w:pos="2282"/>
        </w:tabs>
        <w:spacing w:line="266" w:lineRule="exact"/>
        <w:ind w:left="2279" w:right="841" w:hanging="719"/>
      </w:pPr>
      <w:r>
        <w:rPr>
          <w:spacing w:val="-1"/>
        </w:rPr>
        <w:t>using</w:t>
      </w:r>
      <w:r>
        <w:rPr>
          <w:spacing w:val="-3"/>
        </w:rPr>
        <w:t xml:space="preserve"> </w:t>
      </w:r>
      <w:r>
        <w:rPr>
          <w:spacing w:val="-1"/>
        </w:rPr>
        <w:t xml:space="preserve">its best efforts to secure the </w:t>
      </w:r>
      <w:r>
        <w:rPr>
          <w:spacing w:val="-2"/>
        </w:rPr>
        <w:t>ongoing,</w:t>
      </w:r>
      <w:r>
        <w:rPr>
          <w:spacing w:val="-1"/>
        </w:rPr>
        <w:t xml:space="preserve"> full, and truthful cooperation of</w:t>
      </w:r>
      <w:r>
        <w:rPr>
          <w:spacing w:val="32"/>
        </w:rPr>
        <w:t xml:space="preserve"> </w:t>
      </w:r>
      <w:r>
        <w:rPr>
          <w:spacing w:val="-1"/>
        </w:rPr>
        <w:t>the current [and former]</w:t>
      </w:r>
      <w:r>
        <w:rPr>
          <w:spacing w:val="-1"/>
          <w:position w:val="10"/>
          <w:sz w:val="14"/>
          <w:szCs w:val="14"/>
        </w:rPr>
        <w:t>3</w:t>
      </w:r>
      <w:r>
        <w:rPr>
          <w:spacing w:val="24"/>
          <w:position w:val="10"/>
          <w:sz w:val="14"/>
          <w:szCs w:val="14"/>
        </w:rPr>
        <w:t xml:space="preserve"> </w:t>
      </w:r>
      <w:r>
        <w:rPr>
          <w:spacing w:val="-1"/>
        </w:rPr>
        <w:t>directors, officers, and</w:t>
      </w:r>
      <w:r>
        <w:t xml:space="preserve"> </w:t>
      </w:r>
      <w:r>
        <w:rPr>
          <w:spacing w:val="-2"/>
        </w:rPr>
        <w:t>employees</w:t>
      </w:r>
      <w:r>
        <w:rPr>
          <w:spacing w:val="-1"/>
        </w:rPr>
        <w:t xml:space="preserve"> of Applicant</w:t>
      </w:r>
      <w:r>
        <w:rPr>
          <w:spacing w:val="32"/>
        </w:rPr>
        <w:t xml:space="preserve"> </w:t>
      </w:r>
      <w:r>
        <w:rPr>
          <w:spacing w:val="-1"/>
        </w:rPr>
        <w:t>(collectively</w:t>
      </w:r>
      <w:r>
        <w:rPr>
          <w:spacing w:val="-8"/>
        </w:rPr>
        <w:t xml:space="preserve"> </w:t>
      </w:r>
      <w:r>
        <w:rPr>
          <w:spacing w:val="-1"/>
        </w:rPr>
        <w:t>“covered</w:t>
      </w:r>
      <w:r>
        <w:rPr>
          <w:spacing w:val="-2"/>
        </w:rPr>
        <w:t xml:space="preserve"> employees”),</w:t>
      </w:r>
      <w:r>
        <w:rPr>
          <w:spacing w:val="-1"/>
        </w:rPr>
        <w:t xml:space="preserve"> and encouraging</w:t>
      </w:r>
      <w:r>
        <w:rPr>
          <w:spacing w:val="-3"/>
        </w:rPr>
        <w:t xml:space="preserve"> </w:t>
      </w:r>
      <w:r>
        <w:rPr>
          <w:spacing w:val="-1"/>
        </w:rPr>
        <w:t>such persons</w:t>
      </w:r>
      <w:r>
        <w:rPr>
          <w:spacing w:val="36"/>
        </w:rPr>
        <w:t xml:space="preserve"> </w:t>
      </w:r>
      <w:r>
        <w:rPr>
          <w:spacing w:val="-1"/>
        </w:rPr>
        <w:t>voluntarily</w:t>
      </w:r>
      <w:r>
        <w:rPr>
          <w:spacing w:val="-8"/>
        </w:rPr>
        <w:t xml:space="preserve"> </w:t>
      </w:r>
      <w:r>
        <w:t>to provide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Antitrust Division with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they</w:t>
      </w:r>
      <w:r>
        <w:rPr>
          <w:spacing w:val="-8"/>
        </w:rPr>
        <w:t xml:space="preserve"> </w:t>
      </w:r>
      <w:r>
        <w:rPr>
          <w:spacing w:val="-1"/>
        </w:rPr>
        <w:t>may</w:t>
      </w:r>
      <w:r>
        <w:rPr>
          <w:spacing w:val="41"/>
        </w:rPr>
        <w:t xml:space="preserve"> </w:t>
      </w:r>
      <w:r>
        <w:rPr>
          <w:spacing w:val="-1"/>
        </w:rPr>
        <w:t>have relevant</w:t>
      </w:r>
      <w:r>
        <w:t xml:space="preserve"> to the</w:t>
      </w:r>
      <w:r>
        <w:rPr>
          <w:spacing w:val="-2"/>
        </w:rPr>
        <w:t xml:space="preserve"> </w:t>
      </w:r>
      <w:r>
        <w:rPr>
          <w:spacing w:val="-1"/>
        </w:rPr>
        <w:t>anticompetitive 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reported;</w:t>
      </w:r>
    </w:p>
    <w:p w:rsidR="00456CE1" w:rsidRDefault="00456CE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456CE1" w:rsidRDefault="00755C69">
      <w:pPr>
        <w:pStyle w:val="BodyText"/>
        <w:numPr>
          <w:ilvl w:val="1"/>
          <w:numId w:val="1"/>
        </w:numPr>
        <w:tabs>
          <w:tab w:val="left" w:pos="2281"/>
        </w:tabs>
        <w:spacing w:line="266" w:lineRule="exact"/>
        <w:ind w:left="2279" w:right="927" w:hanging="720"/>
      </w:pPr>
      <w:r>
        <w:rPr>
          <w:spacing w:val="-1"/>
        </w:rPr>
        <w:t>facilitating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ability</w:t>
      </w:r>
      <w:r>
        <w:rPr>
          <w:spacing w:val="-8"/>
        </w:rPr>
        <w:t xml:space="preserve"> </w:t>
      </w:r>
      <w:r>
        <w:t xml:space="preserve">of </w:t>
      </w:r>
      <w:r>
        <w:rPr>
          <w:spacing w:val="-1"/>
        </w:rPr>
        <w:t>covered</w:t>
      </w:r>
      <w:r>
        <w:t xml:space="preserve"> </w:t>
      </w:r>
      <w:r>
        <w:rPr>
          <w:spacing w:val="-2"/>
        </w:rPr>
        <w:t>employees</w:t>
      </w:r>
      <w:r>
        <w:t xml:space="preserve"> to </w:t>
      </w:r>
      <w:r>
        <w:rPr>
          <w:spacing w:val="-1"/>
        </w:rPr>
        <w:t xml:space="preserve">appear </w:t>
      </w:r>
      <w:r>
        <w:t xml:space="preserve">for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interviews</w:t>
      </w:r>
      <w:r>
        <w:rPr>
          <w:spacing w:val="73"/>
        </w:rPr>
        <w:t xml:space="preserve"> </w:t>
      </w:r>
      <w:r>
        <w:t xml:space="preserve">or </w:t>
      </w:r>
      <w:r>
        <w:rPr>
          <w:spacing w:val="-1"/>
        </w:rPr>
        <w:t>testimony</w:t>
      </w:r>
      <w:r>
        <w:rPr>
          <w:spacing w:val="-8"/>
        </w:rPr>
        <w:t xml:space="preserve"> </w:t>
      </w:r>
      <w:r>
        <w:t xml:space="preserve">in </w:t>
      </w:r>
      <w:r>
        <w:rPr>
          <w:spacing w:val="-1"/>
        </w:rPr>
        <w:t>connection</w:t>
      </w:r>
      <w:r>
        <w:t xml:space="preserve"> with the</w:t>
      </w:r>
      <w:r>
        <w:rPr>
          <w:spacing w:val="-2"/>
        </w:rPr>
        <w:t xml:space="preserve"> </w:t>
      </w:r>
      <w:r>
        <w:rPr>
          <w:spacing w:val="-1"/>
        </w:rPr>
        <w:t>anticompetitive 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</w:t>
      </w:r>
    </w:p>
    <w:p w:rsidR="00456CE1" w:rsidRDefault="00456C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CE1" w:rsidRDefault="00456CE1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:rsidR="00456CE1" w:rsidRDefault="003E1330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2" style="width:144.95pt;height:1.1pt;mso-position-horizontal-relative:char;mso-position-vertical-relative:line" coordsize="2899,22">
            <v:group id="_x0000_s1033" style="position:absolute;left:11;top:11;width:2878;height:2" coordorigin="11,11" coordsize="2878,2">
              <v:shape id="_x0000_s1034" style="position:absolute;left:11;top:11;width:2878;height:2" coordorigin="11,11" coordsize="2878,0" path="m11,11r2877,e" filled="f" strokeweight="1.06pt">
                <v:path arrowok="t"/>
              </v:shape>
            </v:group>
            <w10:wrap type="none"/>
            <w10:anchorlock/>
          </v:group>
        </w:pict>
      </w:r>
    </w:p>
    <w:p w:rsidR="00456CE1" w:rsidRDefault="00456CE1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456CE1" w:rsidRDefault="00755C69">
      <w:pPr>
        <w:pStyle w:val="BodyText"/>
        <w:spacing w:line="246" w:lineRule="auto"/>
      </w:pPr>
      <w:r>
        <w:t>anticompetitive</w:t>
      </w:r>
      <w:r>
        <w:rPr>
          <w:spacing w:val="-1"/>
        </w:rPr>
        <w:t xml:space="preserve"> </w:t>
      </w:r>
      <w:r>
        <w:t>activity</w:t>
      </w:r>
      <w:r>
        <w:rPr>
          <w:spacing w:val="-7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reported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about</w:t>
      </w:r>
      <w:r>
        <w:rPr>
          <w:spacing w:val="3"/>
        </w:rPr>
        <w:t xml:space="preserve"> </w:t>
      </w:r>
      <w:r>
        <w:t>[month/year]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terminated its participation in</w:t>
      </w:r>
      <w:r>
        <w:rPr>
          <w:spacing w:val="21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activity</w:t>
      </w:r>
      <w:r>
        <w:rPr>
          <w:spacing w:val="-8"/>
        </w:rPr>
        <w:t xml:space="preserve"> </w:t>
      </w:r>
      <w:r>
        <w:rPr>
          <w:spacing w:val="-1"/>
        </w:rPr>
        <w:t xml:space="preserve">in or about </w:t>
      </w:r>
      <w:r>
        <w:rPr>
          <w:spacing w:val="-2"/>
        </w:rPr>
        <w:t>[month/year].”</w:t>
      </w:r>
    </w:p>
    <w:p w:rsidR="00456CE1" w:rsidRDefault="00456CE1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456CE1" w:rsidRDefault="00755C69">
      <w:pPr>
        <w:pStyle w:val="BodyText"/>
        <w:spacing w:line="246" w:lineRule="auto"/>
        <w:ind w:right="113" w:firstLine="720"/>
        <w:jc w:val="both"/>
      </w:pPr>
      <w:r>
        <w:rPr>
          <w:position w:val="10"/>
          <w:sz w:val="14"/>
        </w:rPr>
        <w:t>3</w:t>
      </w:r>
      <w:r>
        <w:rPr>
          <w:spacing w:val="11"/>
          <w:position w:val="10"/>
          <w:sz w:val="14"/>
        </w:rPr>
        <w:t xml:space="preserve"> </w:t>
      </w:r>
      <w:r>
        <w:t>Former</w:t>
      </w:r>
      <w:r>
        <w:rPr>
          <w:spacing w:val="-1"/>
        </w:rPr>
        <w:t xml:space="preserve"> </w:t>
      </w:r>
      <w:r>
        <w:t>directors,</w:t>
      </w:r>
      <w:r>
        <w:rPr>
          <w:spacing w:val="-1"/>
        </w:rPr>
        <w:t xml:space="preserve"> </w:t>
      </w:r>
      <w:r>
        <w:t>officers,</w:t>
      </w:r>
      <w:r>
        <w:rPr>
          <w:spacing w:val="-1"/>
        </w:rPr>
        <w:t xml:space="preserve"> and em</w:t>
      </w:r>
      <w:r>
        <w:rPr>
          <w:spacing w:val="-35"/>
        </w:rPr>
        <w:t xml:space="preserve"> </w:t>
      </w:r>
      <w:r>
        <w:rPr>
          <w:spacing w:val="-2"/>
        </w:rPr>
        <w:t>ployees</w:t>
      </w:r>
      <w:r>
        <w:rPr>
          <w:spacing w:val="-1"/>
        </w:rPr>
        <w:t xml:space="preserve"> </w:t>
      </w:r>
      <w:r>
        <w:rPr>
          <w:spacing w:val="3"/>
        </w:rPr>
        <w:t>are</w:t>
      </w:r>
      <w:r>
        <w:rPr>
          <w:spacing w:val="-1"/>
        </w:rPr>
        <w:t xml:space="preserve"> not covered by</w:t>
      </w:r>
      <w:r>
        <w:rPr>
          <w:spacing w:val="29"/>
        </w:rPr>
        <w:t xml:space="preserve"> </w:t>
      </w:r>
      <w:r>
        <w:rPr>
          <w:spacing w:val="-1"/>
        </w:rPr>
        <w:t xml:space="preserve">the </w:t>
      </w:r>
      <w:r>
        <w:rPr>
          <w:spacing w:val="1"/>
        </w:rPr>
        <w:t>Leniency</w:t>
      </w:r>
      <w:r>
        <w:rPr>
          <w:spacing w:val="-7"/>
        </w:rPr>
        <w:t xml:space="preserve"> </w:t>
      </w:r>
      <w:r>
        <w:t>Policy,</w:t>
      </w:r>
      <w:r>
        <w:rPr>
          <w:spacing w:val="-1"/>
        </w:rPr>
        <w:t xml:space="preserve"> but may</w:t>
      </w:r>
      <w:r>
        <w:rPr>
          <w:spacing w:val="34"/>
        </w:rPr>
        <w:t xml:space="preserve"> </w:t>
      </w:r>
      <w:r>
        <w:rPr>
          <w:spacing w:val="1"/>
        </w:rPr>
        <w:t>be</w:t>
      </w:r>
      <w:r>
        <w:rPr>
          <w:spacing w:val="53"/>
        </w:rPr>
        <w:t xml:space="preserve"> </w:t>
      </w:r>
      <w:r>
        <w:rPr>
          <w:spacing w:val="-1"/>
        </w:rPr>
        <w:t>included</w:t>
      </w:r>
      <w:r>
        <w:t xml:space="preserve"> in the</w:t>
      </w:r>
      <w:r>
        <w:rPr>
          <w:spacing w:val="-21"/>
        </w:rPr>
        <w:t xml:space="preserve"> </w:t>
      </w:r>
      <w:r>
        <w:rPr>
          <w:spacing w:val="-2"/>
        </w:rPr>
        <w:t>negotiated</w:t>
      </w:r>
      <w:r>
        <w:t xml:space="preserve"> </w:t>
      </w:r>
      <w:r>
        <w:rPr>
          <w:spacing w:val="-3"/>
        </w:rPr>
        <w:t>coverage</w:t>
      </w:r>
      <w:r>
        <w:rPr>
          <w:spacing w:val="-1"/>
        </w:rPr>
        <w:t xml:space="preserve"> </w:t>
      </w:r>
      <w:r>
        <w:t>of the</w:t>
      </w:r>
      <w:r>
        <w:rPr>
          <w:spacing w:val="-26"/>
        </w:rPr>
        <w:t xml:space="preserve"> </w:t>
      </w:r>
      <w:r>
        <w:rPr>
          <w:spacing w:val="-2"/>
        </w:rPr>
        <w:t>conditional</w:t>
      </w:r>
      <w:r>
        <w:rPr>
          <w:spacing w:val="-10"/>
        </w:rPr>
        <w:t xml:space="preserve"> </w:t>
      </w:r>
      <w:r>
        <w:rPr>
          <w:spacing w:val="-1"/>
        </w:rPr>
        <w:t>leniency</w:t>
      </w:r>
      <w:r>
        <w:rPr>
          <w:spacing w:val="-17"/>
        </w:rPr>
        <w:t xml:space="preserve"> </w:t>
      </w:r>
      <w:r>
        <w:rPr>
          <w:spacing w:val="-1"/>
        </w:rPr>
        <w:t>letter in appropriate cases.</w:t>
      </w:r>
      <w:r>
        <w:rPr>
          <w:spacing w:val="59"/>
        </w:rPr>
        <w:t xml:space="preserve"> </w:t>
      </w:r>
      <w:r>
        <w:rPr>
          <w:spacing w:val="-1"/>
        </w:rPr>
        <w:t>The decision on</w:t>
      </w:r>
      <w:r>
        <w:rPr>
          <w:spacing w:val="60"/>
        </w:rPr>
        <w:t xml:space="preserve"> </w:t>
      </w:r>
      <w:r>
        <w:rPr>
          <w:spacing w:val="-1"/>
        </w:rPr>
        <w:t>whether</w:t>
      </w:r>
      <w:r>
        <w:t xml:space="preserve"> the</w:t>
      </w:r>
      <w:r>
        <w:rPr>
          <w:spacing w:val="-13"/>
        </w:rPr>
        <w:t xml:space="preserve"> </w:t>
      </w:r>
      <w:r>
        <w:t>Antitrust</w:t>
      </w:r>
      <w:r>
        <w:rPr>
          <w:spacing w:val="-27"/>
        </w:rPr>
        <w:t xml:space="preserve"> </w:t>
      </w:r>
      <w:r>
        <w:t>Division</w:t>
      </w:r>
      <w:r>
        <w:rPr>
          <w:spacing w:val="-15"/>
        </w:rPr>
        <w:t xml:space="preserve"> </w:t>
      </w:r>
      <w:r>
        <w:rPr>
          <w:spacing w:val="-1"/>
        </w:rPr>
        <w:t>includes</w:t>
      </w:r>
      <w:r>
        <w:rPr>
          <w:spacing w:val="-15"/>
        </w:rPr>
        <w:t xml:space="preserve"> </w:t>
      </w:r>
      <w:r>
        <w:rPr>
          <w:spacing w:val="-1"/>
        </w:rPr>
        <w:t>former</w:t>
      </w:r>
      <w:r>
        <w:rPr>
          <w:spacing w:val="-16"/>
        </w:rPr>
        <w:t xml:space="preserve"> </w:t>
      </w:r>
      <w:r>
        <w:rPr>
          <w:spacing w:val="-1"/>
        </w:rPr>
        <w:t>directors,</w:t>
      </w:r>
      <w:r>
        <w:rPr>
          <w:spacing w:val="-15"/>
        </w:rPr>
        <w:t xml:space="preserve"> </w:t>
      </w:r>
      <w:r>
        <w:rPr>
          <w:spacing w:val="-1"/>
        </w:rPr>
        <w:t>officers,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rPr>
          <w:spacing w:val="-2"/>
        </w:rPr>
        <w:t>employees</w:t>
      </w:r>
      <w:r>
        <w:t xml:space="preserve"> in the</w:t>
      </w:r>
      <w:r>
        <w:rPr>
          <w:spacing w:val="-25"/>
        </w:rPr>
        <w:t xml:space="preserve"> </w:t>
      </w:r>
      <w:r>
        <w:rPr>
          <w:spacing w:val="-3"/>
        </w:rPr>
        <w:t>letter</w:t>
      </w:r>
      <w:r>
        <w:t xml:space="preserve"> will d</w:t>
      </w:r>
      <w:r>
        <w:rPr>
          <w:spacing w:val="-25"/>
        </w:rPr>
        <w:t>e</w:t>
      </w:r>
      <w:r>
        <w:t>p</w:t>
      </w:r>
      <w:r>
        <w:rPr>
          <w:spacing w:val="-1"/>
        </w:rPr>
        <w:t>e</w:t>
      </w:r>
      <w:r>
        <w:t>nd on</w:t>
      </w:r>
      <w:r>
        <w:rPr>
          <w:spacing w:val="3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number</w:t>
      </w:r>
      <w:r>
        <w:rPr>
          <w:spacing w:val="-1"/>
        </w:rPr>
        <w:t xml:space="preserve"> of </w:t>
      </w:r>
      <w:r>
        <w:rPr>
          <w:spacing w:val="-3"/>
        </w:rPr>
        <w:t>factors,</w:t>
      </w:r>
      <w:r>
        <w:rPr>
          <w:spacing w:val="-1"/>
        </w:rPr>
        <w:t xml:space="preserve"> </w:t>
      </w:r>
      <w:r>
        <w:rPr>
          <w:spacing w:val="-2"/>
        </w:rPr>
        <w:t>including</w:t>
      </w:r>
      <w:r>
        <w:rPr>
          <w:spacing w:val="-3"/>
        </w:rPr>
        <w:t xml:space="preserve"> </w:t>
      </w:r>
      <w:r>
        <w:rPr>
          <w:spacing w:val="-2"/>
        </w:rPr>
        <w:t>whether</w:t>
      </w:r>
      <w:r>
        <w:rPr>
          <w:spacing w:val="-1"/>
        </w:rPr>
        <w:t xml:space="preserve"> </w:t>
      </w:r>
      <w:r>
        <w:rPr>
          <w:spacing w:val="-3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applicant</w:t>
      </w:r>
      <w:r>
        <w:t xml:space="preserve"> </w:t>
      </w:r>
      <w:r>
        <w:rPr>
          <w:spacing w:val="-2"/>
        </w:rPr>
        <w:t>company</w:t>
      </w:r>
      <w:r>
        <w:rPr>
          <w:spacing w:val="-8"/>
        </w:rPr>
        <w:t xml:space="preserve"> </w:t>
      </w:r>
      <w:r>
        <w:rPr>
          <w:spacing w:val="-5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interested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protecting</w:t>
      </w:r>
      <w:r>
        <w:rPr>
          <w:spacing w:val="-10"/>
        </w:rPr>
        <w:t xml:space="preserve"> </w:t>
      </w:r>
      <w:r>
        <w:rPr>
          <w:spacing w:val="-1"/>
        </w:rPr>
        <w:t>them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whether</w:t>
      </w:r>
      <w:r>
        <w:rPr>
          <w:spacing w:val="62"/>
        </w:rPr>
        <w:t xml:space="preserve"> </w:t>
      </w:r>
      <w:r>
        <w:rPr>
          <w:spacing w:val="-1"/>
        </w:rPr>
        <w:t>it has the ability</w:t>
      </w:r>
      <w:r>
        <w:rPr>
          <w:spacing w:val="-8"/>
        </w:rPr>
        <w:t xml:space="preserve"> </w:t>
      </w:r>
      <w:r>
        <w:rPr>
          <w:spacing w:val="-1"/>
        </w:rPr>
        <w:t>to help to secure the cooperation of key</w:t>
      </w:r>
      <w:r>
        <w:rPr>
          <w:spacing w:val="-7"/>
        </w:rPr>
        <w:t xml:space="preserve"> </w:t>
      </w:r>
      <w:r>
        <w:rPr>
          <w:spacing w:val="-1"/>
        </w:rPr>
        <w:t xml:space="preserve">former directors, officers, or </w:t>
      </w:r>
      <w:r>
        <w:rPr>
          <w:spacing w:val="-2"/>
        </w:rPr>
        <w:t>employees.</w:t>
      </w:r>
    </w:p>
    <w:p w:rsidR="00456CE1" w:rsidRDefault="00456CE1">
      <w:pPr>
        <w:spacing w:line="246" w:lineRule="auto"/>
        <w:jc w:val="both"/>
        <w:sectPr w:rsidR="00456CE1">
          <w:footerReference w:type="even" r:id="rId10"/>
          <w:footerReference w:type="default" r:id="rId11"/>
          <w:pgSz w:w="12240" w:h="15840"/>
          <w:pgMar w:top="1500" w:right="540" w:bottom="1680" w:left="1320" w:header="0" w:footer="1491" w:gutter="0"/>
          <w:pgNumType w:start="2"/>
          <w:cols w:space="720"/>
        </w:sectPr>
      </w:pPr>
    </w:p>
    <w:p w:rsidR="00456CE1" w:rsidRDefault="00456C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CE1" w:rsidRDefault="00456C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CE1" w:rsidRDefault="00456CE1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456CE1" w:rsidRDefault="00755C69">
      <w:pPr>
        <w:pStyle w:val="BodyText"/>
        <w:spacing w:before="80" w:line="266" w:lineRule="exact"/>
        <w:ind w:left="2279" w:right="744"/>
      </w:pPr>
      <w:r>
        <w:rPr>
          <w:spacing w:val="-1"/>
        </w:rPr>
        <w:t>as the Antitrust Division may</w:t>
      </w:r>
      <w:r>
        <w:rPr>
          <w:spacing w:val="-8"/>
        </w:rPr>
        <w:t xml:space="preserve"> </w:t>
      </w:r>
      <w:r>
        <w:rPr>
          <w:spacing w:val="-1"/>
        </w:rPr>
        <w:t>require at the times and places designated by</w:t>
      </w:r>
      <w:r>
        <w:rPr>
          <w:spacing w:val="24"/>
        </w:rPr>
        <w:t xml:space="preserve"> </w:t>
      </w:r>
      <w:r>
        <w:rPr>
          <w:spacing w:val="-1"/>
        </w:rPr>
        <w:t>the Division;</w:t>
      </w:r>
    </w:p>
    <w:p w:rsidR="00456CE1" w:rsidRDefault="00456CE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456CE1" w:rsidRDefault="00755C69">
      <w:pPr>
        <w:pStyle w:val="BodyText"/>
        <w:numPr>
          <w:ilvl w:val="1"/>
          <w:numId w:val="1"/>
        </w:numPr>
        <w:tabs>
          <w:tab w:val="left" w:pos="2282"/>
        </w:tabs>
        <w:spacing w:line="266" w:lineRule="exact"/>
        <w:ind w:left="2280" w:right="1110" w:hanging="720"/>
      </w:pPr>
      <w:r>
        <w:rPr>
          <w:spacing w:val="-1"/>
        </w:rPr>
        <w:t>using</w:t>
      </w:r>
      <w:r>
        <w:rPr>
          <w:spacing w:val="-3"/>
        </w:rPr>
        <w:t xml:space="preserve"> </w:t>
      </w:r>
      <w:r>
        <w:rPr>
          <w:spacing w:val="-1"/>
        </w:rPr>
        <w:t xml:space="preserve">its best efforts to ensure that covered </w:t>
      </w:r>
      <w:r>
        <w:rPr>
          <w:spacing w:val="-2"/>
        </w:rPr>
        <w:t>employees</w:t>
      </w:r>
      <w:r>
        <w:rPr>
          <w:spacing w:val="-1"/>
        </w:rPr>
        <w:t xml:space="preserve"> who provide</w:t>
      </w:r>
      <w:r>
        <w:rPr>
          <w:spacing w:val="26"/>
        </w:rPr>
        <w:t xml:space="preserve"> </w:t>
      </w:r>
      <w:r>
        <w:rPr>
          <w:spacing w:val="-1"/>
        </w:rPr>
        <w:t>information</w:t>
      </w:r>
      <w:r>
        <w:t xml:space="preserve"> to the</w:t>
      </w:r>
      <w:r>
        <w:rPr>
          <w:spacing w:val="-2"/>
        </w:rPr>
        <w:t xml:space="preserve"> </w:t>
      </w:r>
      <w:r>
        <w:t xml:space="preserve">Antitrust Division </w:t>
      </w:r>
      <w:r>
        <w:rPr>
          <w:spacing w:val="-1"/>
        </w:rPr>
        <w:t>relevant</w:t>
      </w:r>
      <w:r>
        <w:t xml:space="preserve"> to the</w:t>
      </w:r>
      <w:r>
        <w:rPr>
          <w:spacing w:val="-2"/>
        </w:rPr>
        <w:t xml:space="preserve"> </w:t>
      </w:r>
      <w:r>
        <w:rPr>
          <w:spacing w:val="-1"/>
        </w:rPr>
        <w:t>anticompetitive</w:t>
      </w:r>
      <w:r>
        <w:rPr>
          <w:spacing w:val="39"/>
        </w:rPr>
        <w:t xml:space="preserve"> </w:t>
      </w:r>
      <w:r>
        <w:rPr>
          <w:spacing w:val="-1"/>
        </w:rPr>
        <w:t>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 xml:space="preserve">reported respond </w:t>
      </w:r>
      <w:r>
        <w:rPr>
          <w:spacing w:val="-2"/>
        </w:rPr>
        <w:t>completely,</w:t>
      </w:r>
      <w:r>
        <w:rPr>
          <w:spacing w:val="-1"/>
        </w:rPr>
        <w:t xml:space="preserve"> </w:t>
      </w:r>
      <w:r>
        <w:rPr>
          <w:spacing w:val="-2"/>
        </w:rPr>
        <w:t>candidly,</w:t>
      </w:r>
      <w:r>
        <w:rPr>
          <w:spacing w:val="-1"/>
        </w:rPr>
        <w:t xml:space="preserve"> </w:t>
      </w:r>
      <w:r>
        <w:t>and truthfully</w:t>
      </w:r>
      <w:r>
        <w:rPr>
          <w:spacing w:val="-8"/>
        </w:rPr>
        <w:t xml:space="preserve"> </w:t>
      </w:r>
      <w:r>
        <w:t>to all</w:t>
      </w:r>
      <w:r>
        <w:rPr>
          <w:spacing w:val="25"/>
        </w:rPr>
        <w:t xml:space="preserve"> </w:t>
      </w:r>
      <w:r>
        <w:rPr>
          <w:spacing w:val="-1"/>
        </w:rPr>
        <w:t xml:space="preserve">questions asked in interviews and grand </w:t>
      </w:r>
      <w:r>
        <w:t>jury</w:t>
      </w:r>
      <w:r>
        <w:rPr>
          <w:spacing w:val="-8"/>
        </w:rPr>
        <w:t xml:space="preserve"> </w:t>
      </w:r>
      <w:r>
        <w:rPr>
          <w:spacing w:val="-1"/>
        </w:rPr>
        <w:t>appearances and at</w:t>
      </w:r>
      <w:r>
        <w:rPr>
          <w:spacing w:val="1"/>
        </w:rPr>
        <w:t xml:space="preserve"> </w:t>
      </w:r>
      <w:r>
        <w:rPr>
          <w:spacing w:val="-1"/>
        </w:rPr>
        <w:t>trial;</w:t>
      </w:r>
    </w:p>
    <w:p w:rsidR="00456CE1" w:rsidRDefault="00456CE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456CE1" w:rsidRDefault="00755C69">
      <w:pPr>
        <w:pStyle w:val="BodyText"/>
        <w:numPr>
          <w:ilvl w:val="1"/>
          <w:numId w:val="1"/>
        </w:numPr>
        <w:tabs>
          <w:tab w:val="left" w:pos="2282"/>
        </w:tabs>
        <w:spacing w:line="266" w:lineRule="exact"/>
        <w:ind w:left="2280" w:right="1600" w:hanging="720"/>
      </w:pPr>
      <w:r>
        <w:rPr>
          <w:spacing w:val="-1"/>
        </w:rPr>
        <w:t>using</w:t>
      </w:r>
      <w:r>
        <w:rPr>
          <w:spacing w:val="-3"/>
        </w:rPr>
        <w:t xml:space="preserve"> </w:t>
      </w:r>
      <w:r>
        <w:rPr>
          <w:spacing w:val="-1"/>
        </w:rPr>
        <w:t xml:space="preserve">its best efforts to ensure that covered </w:t>
      </w:r>
      <w:r>
        <w:rPr>
          <w:spacing w:val="-2"/>
        </w:rPr>
        <w:t>employees</w:t>
      </w:r>
      <w:r>
        <w:rPr>
          <w:spacing w:val="-1"/>
        </w:rPr>
        <w:t xml:space="preserve"> who provide</w:t>
      </w:r>
      <w:r>
        <w:rPr>
          <w:spacing w:val="26"/>
        </w:rPr>
        <w:t xml:space="preserve"> </w:t>
      </w:r>
      <w:r>
        <w:rPr>
          <w:spacing w:val="-1"/>
        </w:rPr>
        <w:t>information</w:t>
      </w:r>
      <w:r>
        <w:t xml:space="preserve"> to the</w:t>
      </w:r>
      <w:r>
        <w:rPr>
          <w:spacing w:val="-2"/>
        </w:rPr>
        <w:t xml:space="preserve"> </w:t>
      </w:r>
      <w:r>
        <w:t xml:space="preserve">Antitrust Division </w:t>
      </w:r>
      <w:r>
        <w:rPr>
          <w:spacing w:val="-1"/>
        </w:rPr>
        <w:t>relevant</w:t>
      </w:r>
      <w:r>
        <w:t xml:space="preserve"> to the</w:t>
      </w:r>
      <w:r>
        <w:rPr>
          <w:spacing w:val="-2"/>
        </w:rPr>
        <w:t xml:space="preserve"> </w:t>
      </w:r>
      <w:r>
        <w:rPr>
          <w:spacing w:val="-1"/>
        </w:rPr>
        <w:t>anticompetitive</w:t>
      </w:r>
    </w:p>
    <w:p w:rsidR="00456CE1" w:rsidRDefault="00755C69">
      <w:pPr>
        <w:pStyle w:val="BodyText"/>
        <w:spacing w:line="266" w:lineRule="exact"/>
        <w:ind w:left="2279" w:right="744"/>
      </w:pPr>
      <w:r>
        <w:rPr>
          <w:spacing w:val="-1"/>
        </w:rPr>
        <w:t>activity</w:t>
      </w:r>
      <w:r>
        <w:rPr>
          <w:spacing w:val="-7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t xml:space="preserve"> </w:t>
      </w:r>
      <w:r>
        <w:rPr>
          <w:spacing w:val="-1"/>
        </w:rPr>
        <w:t xml:space="preserve">make </w:t>
      </w:r>
      <w:r>
        <w:t xml:space="preserve">no </w:t>
      </w:r>
      <w:r>
        <w:rPr>
          <w:spacing w:val="-1"/>
        </w:rPr>
        <w:t>attempt</w:t>
      </w:r>
      <w:r>
        <w:t xml:space="preserve"> </w:t>
      </w:r>
      <w:r>
        <w:rPr>
          <w:spacing w:val="-1"/>
        </w:rPr>
        <w:t>either falsely</w:t>
      </w:r>
      <w:r>
        <w:rPr>
          <w:spacing w:val="-7"/>
        </w:rPr>
        <w:t xml:space="preserve"> </w:t>
      </w:r>
      <w:r>
        <w:t xml:space="preserve">to </w:t>
      </w:r>
      <w:r>
        <w:rPr>
          <w:spacing w:val="-1"/>
        </w:rPr>
        <w:t>protect</w:t>
      </w:r>
      <w:r>
        <w:t xml:space="preserve"> or </w:t>
      </w:r>
      <w:r>
        <w:rPr>
          <w:spacing w:val="-1"/>
        </w:rPr>
        <w:t>falsely</w:t>
      </w:r>
      <w:r>
        <w:rPr>
          <w:spacing w:val="-7"/>
        </w:rPr>
        <w:t xml:space="preserve"> </w:t>
      </w:r>
      <w:r>
        <w:t>to</w:t>
      </w:r>
      <w:r>
        <w:rPr>
          <w:spacing w:val="71"/>
        </w:rPr>
        <w:t xml:space="preserve"> </w:t>
      </w:r>
      <w:r>
        <w:rPr>
          <w:spacing w:val="-1"/>
        </w:rPr>
        <w:t>implicate any</w:t>
      </w:r>
      <w:r>
        <w:rPr>
          <w:spacing w:val="-8"/>
        </w:rPr>
        <w:t xml:space="preserve"> </w:t>
      </w:r>
      <w:r>
        <w:rPr>
          <w:spacing w:val="-1"/>
        </w:rPr>
        <w:t>person</w:t>
      </w:r>
      <w:r>
        <w:t xml:space="preserve"> or </w:t>
      </w:r>
      <w:r>
        <w:rPr>
          <w:spacing w:val="-2"/>
        </w:rPr>
        <w:t>entity;</w:t>
      </w:r>
      <w:r>
        <w:t xml:space="preserve"> </w:t>
      </w:r>
      <w:r>
        <w:rPr>
          <w:spacing w:val="-1"/>
        </w:rPr>
        <w:t>and</w:t>
      </w:r>
    </w:p>
    <w:p w:rsidR="00456CE1" w:rsidRDefault="00456CE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456CE1" w:rsidRDefault="00755C69">
      <w:pPr>
        <w:pStyle w:val="BodyText"/>
        <w:numPr>
          <w:ilvl w:val="1"/>
          <w:numId w:val="1"/>
        </w:numPr>
        <w:tabs>
          <w:tab w:val="left" w:pos="2281"/>
        </w:tabs>
        <w:spacing w:line="266" w:lineRule="exact"/>
        <w:ind w:left="2280" w:right="1046" w:hanging="720"/>
      </w:pPr>
      <w:r>
        <w:rPr>
          <w:spacing w:val="-1"/>
        </w:rPr>
        <w:t>making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reasonable efforts,</w:t>
      </w:r>
      <w:r>
        <w:t xml:space="preserve"> to the</w:t>
      </w:r>
      <w:r>
        <w:rPr>
          <w:spacing w:val="-2"/>
        </w:rPr>
        <w:t xml:space="preserve"> </w:t>
      </w:r>
      <w:r>
        <w:rPr>
          <w:spacing w:val="-1"/>
        </w:rPr>
        <w:t>satisfaction</w:t>
      </w:r>
      <w:r>
        <w:t xml:space="preserve"> of the</w:t>
      </w:r>
      <w:r>
        <w:rPr>
          <w:spacing w:val="-2"/>
        </w:rPr>
        <w:t xml:space="preserve"> </w:t>
      </w:r>
      <w:r>
        <w:t>Antitrust Division,</w:t>
      </w:r>
      <w:r>
        <w:rPr>
          <w:spacing w:val="53"/>
        </w:rPr>
        <w:t xml:space="preserve"> </w:t>
      </w:r>
      <w:r>
        <w:t xml:space="preserve">to </w:t>
      </w:r>
      <w:r>
        <w:rPr>
          <w:spacing w:val="-1"/>
        </w:rPr>
        <w:t>pay</w:t>
      </w:r>
      <w:r>
        <w:rPr>
          <w:spacing w:val="-8"/>
        </w:rPr>
        <w:t xml:space="preserve"> </w:t>
      </w:r>
      <w:r>
        <w:rPr>
          <w:spacing w:val="-1"/>
        </w:rPr>
        <w:t>restitution</w:t>
      </w:r>
      <w:r>
        <w:t xml:space="preserve"> to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person</w:t>
      </w:r>
      <w:r>
        <w:t xml:space="preserve"> or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rPr>
          <w:spacing w:val="-1"/>
        </w:rPr>
        <w:t>injured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result</w:t>
      </w:r>
      <w:r>
        <w:t xml:space="preserve"> of the</w:t>
      </w:r>
      <w:r>
        <w:rPr>
          <w:spacing w:val="69"/>
        </w:rPr>
        <w:t xml:space="preserve"> </w:t>
      </w:r>
      <w:r>
        <w:rPr>
          <w:spacing w:val="-1"/>
        </w:rPr>
        <w:t>anticompetitive 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reported,</w:t>
      </w:r>
      <w:r>
        <w:t xml:space="preserve"> in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was</w:t>
      </w:r>
      <w:r>
        <w:t xml:space="preserve"> a</w:t>
      </w:r>
      <w:r>
        <w:rPr>
          <w:spacing w:val="57"/>
        </w:rPr>
        <w:t xml:space="preserve"> </w:t>
      </w:r>
      <w:r>
        <w:rPr>
          <w:spacing w:val="-1"/>
        </w:rPr>
        <w:t>participant.</w:t>
      </w:r>
      <w:r>
        <w:t xml:space="preserve"> 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Applicant</w:t>
      </w:r>
      <w:r>
        <w:t xml:space="preserve"> is not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pay</w:t>
      </w:r>
      <w:r>
        <w:rPr>
          <w:spacing w:val="-8"/>
        </w:rPr>
        <w:t xml:space="preserve"> </w:t>
      </w:r>
      <w:r>
        <w:rPr>
          <w:spacing w:val="-1"/>
        </w:rPr>
        <w:t>restitution</w:t>
      </w:r>
      <w:r>
        <w:t xml:space="preserve"> to</w:t>
      </w:r>
      <w:r>
        <w:rPr>
          <w:spacing w:val="81"/>
        </w:rPr>
        <w:t xml:space="preserve"> </w:t>
      </w:r>
      <w:r>
        <w:rPr>
          <w:spacing w:val="-1"/>
        </w:rPr>
        <w:t>victims</w:t>
      </w:r>
      <w:r>
        <w:t xml:space="preserve"> whose</w:t>
      </w:r>
      <w:r>
        <w:rPr>
          <w:spacing w:val="-1"/>
        </w:rPr>
        <w:t xml:space="preserve"> antitrust</w:t>
      </w:r>
      <w:r>
        <w:t xml:space="preserve"> </w:t>
      </w:r>
      <w:r>
        <w:rPr>
          <w:spacing w:val="-1"/>
        </w:rPr>
        <w:t>injuries</w:t>
      </w:r>
      <w:r>
        <w:t xml:space="preserve"> </w:t>
      </w:r>
      <w:r>
        <w:rPr>
          <w:spacing w:val="-1"/>
        </w:rPr>
        <w:t>are independent</w:t>
      </w:r>
      <w:r>
        <w:t xml:space="preserve"> of </w:t>
      </w:r>
      <w:r>
        <w:rPr>
          <w:spacing w:val="-1"/>
        </w:rPr>
        <w:t>any</w:t>
      </w:r>
      <w:r>
        <w:rPr>
          <w:spacing w:val="-7"/>
        </w:rPr>
        <w:t xml:space="preserve"> </w:t>
      </w:r>
      <w:r>
        <w:rPr>
          <w:spacing w:val="-1"/>
        </w:rPr>
        <w:t>effects</w:t>
      </w:r>
      <w:r>
        <w:t xml:space="preserve"> on </w:t>
      </w:r>
      <w:r>
        <w:rPr>
          <w:spacing w:val="-1"/>
        </w:rPr>
        <w:t>United</w:t>
      </w:r>
      <w:r>
        <w:rPr>
          <w:spacing w:val="69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 xml:space="preserve">domestic commerce </w:t>
      </w:r>
      <w:r>
        <w:t>proximately</w:t>
      </w:r>
      <w:r>
        <w:rPr>
          <w:spacing w:val="-7"/>
        </w:rPr>
        <w:t xml:space="preserve"> </w:t>
      </w:r>
      <w:r>
        <w:rPr>
          <w:spacing w:val="-1"/>
        </w:rPr>
        <w:t>caused</w:t>
      </w:r>
      <w:r>
        <w:t xml:space="preserve"> by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anticompetitive</w:t>
      </w:r>
      <w:r>
        <w:rPr>
          <w:spacing w:val="55"/>
        </w:rPr>
        <w:t xml:space="preserve"> </w:t>
      </w:r>
      <w:r>
        <w:rPr>
          <w:spacing w:val="-1"/>
        </w:rPr>
        <w:t>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reported.</w:t>
      </w:r>
    </w:p>
    <w:p w:rsidR="00456CE1" w:rsidRDefault="00456CE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456CE1" w:rsidRDefault="00755C69">
      <w:pPr>
        <w:pStyle w:val="BodyText"/>
        <w:numPr>
          <w:ilvl w:val="0"/>
          <w:numId w:val="1"/>
        </w:numPr>
        <w:tabs>
          <w:tab w:val="left" w:pos="1140"/>
        </w:tabs>
        <w:spacing w:line="266" w:lineRule="exact"/>
        <w:ind w:left="119" w:right="845" w:firstLine="721"/>
      </w:pPr>
      <w:r>
        <w:rPr>
          <w:rFonts w:cs="Times New Roman"/>
          <w:b/>
          <w:bCs/>
          <w:spacing w:val="-1"/>
        </w:rPr>
        <w:t>Corporate Leniency</w:t>
      </w:r>
      <w:r>
        <w:rPr>
          <w:spacing w:val="-1"/>
        </w:rPr>
        <w:t>:</w:t>
      </w:r>
      <w:r>
        <w:rPr>
          <w:spacing w:val="59"/>
        </w:rPr>
        <w:t xml:space="preserve"> </w:t>
      </w:r>
      <w:r>
        <w:rPr>
          <w:spacing w:val="-1"/>
        </w:rPr>
        <w:t>Subject to verification of Applicant’s</w:t>
      </w:r>
      <w:r>
        <w:t xml:space="preserve"> </w:t>
      </w:r>
      <w:r>
        <w:rPr>
          <w:spacing w:val="-1"/>
        </w:rPr>
        <w:t>representations</w:t>
      </w:r>
      <w:r>
        <w:t xml:space="preserve"> in</w:t>
      </w:r>
      <w:r>
        <w:rPr>
          <w:spacing w:val="69"/>
        </w:rPr>
        <w:t xml:space="preserve"> </w:t>
      </w:r>
      <w:r>
        <w:rPr>
          <w:spacing w:val="-2"/>
        </w:rPr>
        <w:t>paragraph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above, and subject to</w:t>
      </w:r>
      <w:r>
        <w:rPr>
          <w:spacing w:val="-2"/>
        </w:rPr>
        <w:t xml:space="preserve"> </w:t>
      </w:r>
      <w:r>
        <w:t xml:space="preserve">its full, </w:t>
      </w:r>
      <w:r>
        <w:rPr>
          <w:spacing w:val="-1"/>
        </w:rPr>
        <w:t>continuing,</w:t>
      </w:r>
      <w:r>
        <w:t xml:space="preserve"> and </w:t>
      </w:r>
      <w:r>
        <w:rPr>
          <w:spacing w:val="-1"/>
        </w:rPr>
        <w:t>complete cooperation, as described in</w:t>
      </w:r>
      <w:r>
        <w:rPr>
          <w:spacing w:val="54"/>
        </w:rPr>
        <w:t xml:space="preserve"> </w:t>
      </w:r>
      <w:r>
        <w:rPr>
          <w:spacing w:val="-2"/>
        </w:rPr>
        <w:t>paragraph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above, the Antitrust Division agrees</w:t>
      </w:r>
      <w:r>
        <w:t xml:space="preserve"> </w:t>
      </w:r>
      <w:r>
        <w:rPr>
          <w:spacing w:val="-1"/>
        </w:rPr>
        <w:t>conditionally</w:t>
      </w:r>
      <w:r>
        <w:rPr>
          <w:spacing w:val="-8"/>
        </w:rPr>
        <w:t xml:space="preserve"> </w:t>
      </w:r>
      <w:r>
        <w:rPr>
          <w:spacing w:val="-1"/>
        </w:rPr>
        <w:t>to accept Applicant into [Part</w:t>
      </w:r>
      <w:r>
        <w:rPr>
          <w:spacing w:val="42"/>
        </w:rPr>
        <w:t xml:space="preserve"> </w:t>
      </w:r>
      <w:r>
        <w:rPr>
          <w:spacing w:val="-1"/>
        </w:rPr>
        <w:t>A/Part B]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Corporate</w:t>
      </w:r>
      <w:r>
        <w:rPr>
          <w:spacing w:val="-2"/>
        </w:rPr>
        <w:t xml:space="preserve"> Leniency</w:t>
      </w:r>
      <w:r>
        <w:rPr>
          <w:spacing w:val="-8"/>
        </w:rPr>
        <w:t xml:space="preserve"> </w:t>
      </w:r>
      <w:r>
        <w:rPr>
          <w:spacing w:val="-1"/>
        </w:rPr>
        <w:t>Program, as</w:t>
      </w:r>
      <w:r>
        <w:rPr>
          <w:spacing w:val="-2"/>
        </w:rPr>
        <w:t xml:space="preserve"> </w:t>
      </w:r>
      <w:r>
        <w:rPr>
          <w:spacing w:val="-1"/>
        </w:rPr>
        <w:t>explained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attached</w:t>
      </w:r>
      <w:r>
        <w:rPr>
          <w:spacing w:val="-2"/>
        </w:rPr>
        <w:t xml:space="preserve"> </w:t>
      </w:r>
      <w:r>
        <w:rPr>
          <w:spacing w:val="-1"/>
        </w:rPr>
        <w:t>Corporate</w:t>
      </w:r>
      <w:r>
        <w:rPr>
          <w:spacing w:val="-2"/>
        </w:rPr>
        <w:t xml:space="preserve"> Leniency</w:t>
      </w:r>
      <w:r>
        <w:rPr>
          <w:spacing w:val="78"/>
        </w:rPr>
        <w:t xml:space="preserve"> </w:t>
      </w:r>
      <w:r>
        <w:rPr>
          <w:spacing w:val="-2"/>
        </w:rPr>
        <w:t>Policy.</w:t>
      </w:r>
      <w:r>
        <w:t xml:space="preserve">  </w:t>
      </w:r>
      <w:r>
        <w:rPr>
          <w:spacing w:val="-1"/>
        </w:rPr>
        <w:t>Pursuant</w:t>
      </w:r>
      <w:r>
        <w:t xml:space="preserve"> to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policy,</w:t>
      </w:r>
      <w:r>
        <w:t xml:space="preserve"> the</w:t>
      </w:r>
      <w:r>
        <w:rPr>
          <w:spacing w:val="-1"/>
        </w:rPr>
        <w:t xml:space="preserve"> </w:t>
      </w:r>
      <w:r>
        <w:t xml:space="preserve">Antitrust Division </w:t>
      </w:r>
      <w:r>
        <w:rPr>
          <w:spacing w:val="-2"/>
        </w:rPr>
        <w:t>agrees</w:t>
      </w:r>
      <w:r>
        <w:t xml:space="preserve"> not to bring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7"/>
        </w:rPr>
        <w:t xml:space="preserve">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prosecution</w:t>
      </w:r>
      <w:r>
        <w:rPr>
          <w:spacing w:val="69"/>
        </w:rPr>
        <w:t xml:space="preserve">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Applicant</w:t>
      </w:r>
      <w:r>
        <w:t xml:space="preserve"> for </w:t>
      </w:r>
      <w:r>
        <w:rPr>
          <w:spacing w:val="-1"/>
        </w:rPr>
        <w:t>any</w:t>
      </w:r>
      <w:r>
        <w:rPr>
          <w:spacing w:val="-7"/>
        </w:rPr>
        <w:t xml:space="preserve"> </w:t>
      </w:r>
      <w:r>
        <w:rPr>
          <w:spacing w:val="-1"/>
        </w:rPr>
        <w:t>act</w:t>
      </w:r>
      <w:r>
        <w:t xml:space="preserve"> or </w:t>
      </w:r>
      <w:r>
        <w:rPr>
          <w:spacing w:val="-1"/>
        </w:rPr>
        <w:t xml:space="preserve">offense </w:t>
      </w:r>
      <w:r>
        <w:t xml:space="preserve">it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rPr>
          <w:spacing w:val="-1"/>
        </w:rPr>
        <w:t>have committed</w:t>
      </w:r>
      <w:r>
        <w:t xml:space="preserve"> prior 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date </w:t>
      </w:r>
      <w:r>
        <w:t xml:space="preserve">of this </w:t>
      </w:r>
      <w:r>
        <w:rPr>
          <w:spacing w:val="-1"/>
        </w:rPr>
        <w:t>letter</w:t>
      </w:r>
      <w:r>
        <w:rPr>
          <w:spacing w:val="-1"/>
          <w:position w:val="10"/>
          <w:sz w:val="14"/>
          <w:szCs w:val="14"/>
        </w:rPr>
        <w:t>4</w:t>
      </w:r>
      <w:r>
        <w:rPr>
          <w:spacing w:val="25"/>
          <w:position w:val="10"/>
          <w:sz w:val="14"/>
          <w:szCs w:val="14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rPr>
          <w:spacing w:val="-1"/>
        </w:rPr>
        <w:t>connection</w:t>
      </w:r>
      <w:r>
        <w:t xml:space="preserve"> with the</w:t>
      </w:r>
      <w:r>
        <w:rPr>
          <w:spacing w:val="-2"/>
        </w:rPr>
        <w:t xml:space="preserve"> </w:t>
      </w:r>
      <w:r>
        <w:rPr>
          <w:spacing w:val="-1"/>
        </w:rPr>
        <w:t>anticompetitive 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reported.</w:t>
      </w:r>
      <w:r>
        <w:t xml:space="preserve"> 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commitments</w:t>
      </w:r>
      <w:r>
        <w:t xml:space="preserve"> in this </w:t>
      </w:r>
      <w:r>
        <w:rPr>
          <w:spacing w:val="-2"/>
        </w:rPr>
        <w:t>paragraph</w:t>
      </w:r>
      <w:r>
        <w:rPr>
          <w:spacing w:val="75"/>
        </w:rPr>
        <w:t xml:space="preserve"> </w:t>
      </w:r>
      <w:r>
        <w:rPr>
          <w:spacing w:val="-1"/>
        </w:rPr>
        <w:t>are binding</w:t>
      </w:r>
      <w:r>
        <w:rPr>
          <w:spacing w:val="-3"/>
        </w:rPr>
        <w:t xml:space="preserve"> </w:t>
      </w:r>
      <w:r>
        <w:rPr>
          <w:spacing w:val="-1"/>
        </w:rPr>
        <w:t>only</w:t>
      </w:r>
      <w:r>
        <w:rPr>
          <w:spacing w:val="-8"/>
        </w:rPr>
        <w:t xml:space="preserve"> </w:t>
      </w:r>
      <w:r>
        <w:rPr>
          <w:spacing w:val="-1"/>
        </w:rPr>
        <w:t>upon the Antitrust Division, although, upon request of Applicant, the Division</w:t>
      </w:r>
      <w:r>
        <w:rPr>
          <w:spacing w:val="26"/>
        </w:rPr>
        <w:t xml:space="preserve"> </w:t>
      </w:r>
      <w:r>
        <w:t>will bring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2"/>
        </w:rPr>
        <w:t>Agreement</w:t>
      </w:r>
      <w:r>
        <w:t xml:space="preserve"> to the</w:t>
      </w:r>
      <w:r>
        <w:rPr>
          <w:spacing w:val="-2"/>
        </w:rPr>
        <w:t xml:space="preserve"> </w:t>
      </w:r>
      <w:r>
        <w:rPr>
          <w:spacing w:val="-1"/>
        </w:rPr>
        <w:t>attention</w:t>
      </w:r>
      <w:r>
        <w:t xml:space="preserve"> of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prosecuting</w:t>
      </w:r>
      <w:r>
        <w:rPr>
          <w:spacing w:val="-3"/>
        </w:rPr>
        <w:t xml:space="preserve"> </w:t>
      </w:r>
      <w:r>
        <w:rPr>
          <w:spacing w:val="-1"/>
        </w:rPr>
        <w:t>offices</w:t>
      </w:r>
      <w:r>
        <w:t xml:space="preserve"> or </w:t>
      </w:r>
      <w:r>
        <w:rPr>
          <w:spacing w:val="-1"/>
        </w:rPr>
        <w:t>administrative agencies.</w:t>
      </w:r>
    </w:p>
    <w:p w:rsidR="00456CE1" w:rsidRDefault="00755C69">
      <w:pPr>
        <w:pStyle w:val="BodyText"/>
        <w:spacing w:line="266" w:lineRule="exact"/>
        <w:ind w:right="1110"/>
      </w:pPr>
      <w:r>
        <w:rPr>
          <w:spacing w:val="-3"/>
        </w:rPr>
        <w:t>If</w:t>
      </w:r>
      <w:r>
        <w:rPr>
          <w:spacing w:val="-1"/>
        </w:rPr>
        <w:t xml:space="preserve"> at any</w:t>
      </w:r>
      <w:r>
        <w:rPr>
          <w:spacing w:val="-8"/>
        </w:rPr>
        <w:t xml:space="preserve"> </w:t>
      </w:r>
      <w:r>
        <w:rPr>
          <w:spacing w:val="-1"/>
        </w:rPr>
        <w:t xml:space="preserve">time before Applicant is </w:t>
      </w:r>
      <w:r>
        <w:rPr>
          <w:spacing w:val="-2"/>
        </w:rPr>
        <w:t>granted</w:t>
      </w:r>
      <w:r>
        <w:rPr>
          <w:spacing w:val="-1"/>
        </w:rPr>
        <w:t xml:space="preserve"> unconditional leniency</w:t>
      </w:r>
      <w:r>
        <w:rPr>
          <w:spacing w:val="-8"/>
        </w:rPr>
        <w:t xml:space="preserve"> </w:t>
      </w:r>
      <w:r>
        <w:rPr>
          <w:spacing w:val="-1"/>
        </w:rPr>
        <w:t>the Antitrust Division</w:t>
      </w:r>
      <w:r>
        <w:rPr>
          <w:spacing w:val="30"/>
        </w:rPr>
        <w:t xml:space="preserve"> </w:t>
      </w:r>
      <w:r>
        <w:rPr>
          <w:spacing w:val="-1"/>
        </w:rPr>
        <w:t>determines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Applicant (1) contrary</w:t>
      </w:r>
      <w:r>
        <w:rPr>
          <w:spacing w:val="-8"/>
        </w:rPr>
        <w:t xml:space="preserve"> </w:t>
      </w:r>
      <w:r>
        <w:rPr>
          <w:spacing w:val="-1"/>
        </w:rPr>
        <w:t xml:space="preserve">to its representations in </w:t>
      </w:r>
      <w:r>
        <w:rPr>
          <w:spacing w:val="-2"/>
        </w:rPr>
        <w:t>paragraph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of this Agreement, is</w:t>
      </w:r>
      <w:r>
        <w:rPr>
          <w:spacing w:val="42"/>
        </w:rPr>
        <w:t xml:space="preserve"> </w:t>
      </w:r>
      <w:r>
        <w:rPr>
          <w:spacing w:val="-1"/>
        </w:rPr>
        <w:t xml:space="preserve">not </w:t>
      </w:r>
      <w:r>
        <w:rPr>
          <w:spacing w:val="-2"/>
        </w:rPr>
        <w:t>eligible</w:t>
      </w:r>
      <w:r>
        <w:rPr>
          <w:spacing w:val="-1"/>
        </w:rPr>
        <w:t xml:space="preserve"> for leniency</w:t>
      </w:r>
      <w:r>
        <w:rPr>
          <w:spacing w:val="-7"/>
        </w:rPr>
        <w:t xml:space="preserve"> </w:t>
      </w:r>
      <w:r>
        <w:rPr>
          <w:spacing w:val="-1"/>
        </w:rPr>
        <w:t>or (2) has not provided the cooperation required</w:t>
      </w:r>
      <w:r>
        <w:t xml:space="preserve"> </w:t>
      </w:r>
      <w:r>
        <w:rPr>
          <w:spacing w:val="-1"/>
        </w:rPr>
        <w:t>by</w:t>
      </w:r>
      <w:r>
        <w:rPr>
          <w:spacing w:val="-8"/>
        </w:rPr>
        <w:t xml:space="preserve"> </w:t>
      </w:r>
      <w:r>
        <w:rPr>
          <w:spacing w:val="-2"/>
        </w:rPr>
        <w:t>paragraph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of this</w:t>
      </w:r>
      <w:r>
        <w:rPr>
          <w:spacing w:val="56"/>
        </w:rPr>
        <w:t xml:space="preserve"> </w:t>
      </w:r>
      <w:r>
        <w:rPr>
          <w:spacing w:val="-2"/>
        </w:rPr>
        <w:t>Agreement,</w:t>
      </w:r>
      <w:r>
        <w:rPr>
          <w:spacing w:val="-1"/>
        </w:rPr>
        <w:t xml:space="preserve"> this </w:t>
      </w:r>
      <w:r>
        <w:rPr>
          <w:spacing w:val="-2"/>
        </w:rPr>
        <w:t>Agreement</w:t>
      </w:r>
      <w:r>
        <w:rPr>
          <w:spacing w:val="-1"/>
        </w:rPr>
        <w:t xml:space="preserve"> shall be void, and </w:t>
      </w:r>
      <w:r>
        <w:t xml:space="preserve">the Antitrust Division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revoke the conditional</w:t>
      </w:r>
      <w:r>
        <w:rPr>
          <w:spacing w:val="50"/>
        </w:rPr>
        <w:t xml:space="preserve"> </w:t>
      </w:r>
      <w:r>
        <w:rPr>
          <w:spacing w:val="-1"/>
        </w:rPr>
        <w:t xml:space="preserve">acceptance of Applicant into the Corporate </w:t>
      </w:r>
      <w:r>
        <w:rPr>
          <w:spacing w:val="-2"/>
        </w:rPr>
        <w:t>Leniency</w:t>
      </w:r>
      <w:r>
        <w:rPr>
          <w:spacing w:val="-8"/>
        </w:rPr>
        <w:t xml:space="preserve"> </w:t>
      </w:r>
      <w:r>
        <w:rPr>
          <w:spacing w:val="-2"/>
        </w:rPr>
        <w:t>Program.</w:t>
      </w:r>
      <w:r>
        <w:rPr>
          <w:spacing w:val="59"/>
        </w:rPr>
        <w:t xml:space="preserve"> </w:t>
      </w:r>
      <w:r>
        <w:rPr>
          <w:spacing w:val="-2"/>
        </w:rPr>
        <w:t>Before</w:t>
      </w:r>
      <w:r>
        <w:rPr>
          <w:spacing w:val="-1"/>
        </w:rPr>
        <w:t xml:space="preserve"> the Antitrust Division</w:t>
      </w:r>
    </w:p>
    <w:p w:rsidR="00456CE1" w:rsidRDefault="00456C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CE1" w:rsidRDefault="00456CE1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456CE1" w:rsidRDefault="003E1330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144.95pt;height:1.1pt;mso-position-horizontal-relative:char;mso-position-vertical-relative:line" coordsize="2899,22">
            <v:group id="_x0000_s1030" style="position:absolute;left:11;top:11;width:2878;height:2" coordorigin="11,11" coordsize="2878,2">
              <v:shape id="_x0000_s1031" style="position:absolute;left:11;top:11;width:2878;height:2" coordorigin="11,11" coordsize="2878,0" path="m11,11r2877,e" filled="f" strokeweight="1.06pt">
                <v:path arrowok="t"/>
              </v:shape>
            </v:group>
            <w10:wrap type="none"/>
            <w10:anchorlock/>
          </v:group>
        </w:pict>
      </w:r>
    </w:p>
    <w:p w:rsidR="00456CE1" w:rsidRDefault="00456CE1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56CE1" w:rsidRDefault="00755C69">
      <w:pPr>
        <w:pStyle w:val="BodyText"/>
        <w:spacing w:line="193" w:lineRule="auto"/>
        <w:ind w:firstLine="720"/>
      </w:pPr>
      <w:r>
        <w:rPr>
          <w:position w:val="10"/>
          <w:sz w:val="14"/>
        </w:rPr>
        <w:t xml:space="preserve">4 </w:t>
      </w:r>
      <w:r>
        <w:rPr>
          <w:spacing w:val="25"/>
          <w:position w:val="10"/>
          <w:sz w:val="14"/>
        </w:rPr>
        <w:t xml:space="preserve"> </w:t>
      </w:r>
      <w:r>
        <w:rPr>
          <w:spacing w:val="-3"/>
        </w:rPr>
        <w:t>If</w:t>
      </w:r>
      <w:r>
        <w:rPr>
          <w:spacing w:val="-13"/>
        </w:rPr>
        <w:t xml:space="preserve"> </w:t>
      </w:r>
      <w:r>
        <w:rPr>
          <w:spacing w:val="-1"/>
        </w:rPr>
        <w:t>there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significant</w:t>
      </w:r>
      <w:r>
        <w:t xml:space="preserve"> </w:t>
      </w:r>
      <w:r>
        <w:rPr>
          <w:spacing w:val="-4"/>
        </w:rPr>
        <w:t>lapse</w:t>
      </w:r>
      <w:r>
        <w:rPr>
          <w:spacing w:val="-1"/>
        </w:rPr>
        <w:t xml:space="preserve"> </w:t>
      </w:r>
      <w:r>
        <w:t>in time</w:t>
      </w:r>
      <w:r>
        <w:rPr>
          <w:spacing w:val="-31"/>
        </w:rPr>
        <w:t xml:space="preserve"> </w:t>
      </w:r>
      <w:r>
        <w:rPr>
          <w:spacing w:val="-3"/>
        </w:rPr>
        <w:t>between</w:t>
      </w:r>
      <w:r>
        <w:t xml:space="preserve"> the</w:t>
      </w:r>
      <w:r>
        <w:rPr>
          <w:spacing w:val="-15"/>
        </w:rPr>
        <w:t xml:space="preserve"> </w:t>
      </w:r>
      <w:r>
        <w:rPr>
          <w:spacing w:val="-4"/>
        </w:rPr>
        <w:t>date</w:t>
      </w:r>
      <w:r>
        <w:rPr>
          <w:spacing w:val="-1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3"/>
        </w:rPr>
        <w:t>applicant</w:t>
      </w:r>
      <w:r>
        <w:t xml:space="preserve"> </w:t>
      </w:r>
      <w:r>
        <w:rPr>
          <w:spacing w:val="-2"/>
        </w:rPr>
        <w:t>discovered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anticompetitive</w:t>
      </w:r>
      <w:r>
        <w:rPr>
          <w:spacing w:val="71"/>
        </w:rPr>
        <w:t xml:space="preserve"> </w:t>
      </w:r>
      <w:r>
        <w:rPr>
          <w:spacing w:val="1"/>
        </w:rPr>
        <w:t>activity</w:t>
      </w:r>
      <w:r>
        <w:rPr>
          <w:spacing w:val="-5"/>
        </w:rPr>
        <w:t xml:space="preserve"> </w:t>
      </w:r>
      <w:r>
        <w:rPr>
          <w:spacing w:val="-1"/>
        </w:rPr>
        <w:t>being</w:t>
      </w:r>
      <w:r>
        <w:rPr>
          <w:spacing w:val="4"/>
        </w:rPr>
        <w:t xml:space="preserve"> </w:t>
      </w:r>
      <w:r>
        <w:rPr>
          <w:spacing w:val="-1"/>
        </w:rPr>
        <w:t>reported and the date</w:t>
      </w:r>
      <w:r>
        <w:rPr>
          <w:spacing w:val="27"/>
        </w:rPr>
        <w:t xml:space="preserve"> </w:t>
      </w:r>
      <w:r>
        <w:rPr>
          <w:spacing w:val="-1"/>
        </w:rPr>
        <w:t>applicant reported the activity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 xml:space="preserve">the Antitrust Division, and hence </w:t>
      </w:r>
      <w:r>
        <w:t>a</w:t>
      </w:r>
    </w:p>
    <w:p w:rsidR="00456CE1" w:rsidRDefault="00755C69">
      <w:pPr>
        <w:pStyle w:val="BodyText"/>
        <w:spacing w:before="36" w:line="263" w:lineRule="auto"/>
      </w:pPr>
      <w:r>
        <w:rPr>
          <w:spacing w:val="-1"/>
        </w:rPr>
        <w:t>significant</w:t>
      </w:r>
      <w:r>
        <w:t xml:space="preserve"> </w:t>
      </w:r>
      <w:r>
        <w:rPr>
          <w:spacing w:val="-2"/>
        </w:rPr>
        <w:t>lapse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rPr>
          <w:spacing w:val="-2"/>
        </w:rPr>
        <w:t>between</w:t>
      </w:r>
      <w:r>
        <w:t xml:space="preserve"> the</w:t>
      </w:r>
      <w:r>
        <w:rPr>
          <w:spacing w:val="-9"/>
        </w:rPr>
        <w:t xml:space="preserve"> </w:t>
      </w:r>
      <w:r>
        <w:rPr>
          <w:spacing w:val="-3"/>
        </w:rPr>
        <w:t>date</w:t>
      </w:r>
      <w:r>
        <w:rPr>
          <w:spacing w:val="-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applicant</w:t>
      </w:r>
      <w:r>
        <w:t xml:space="preserve"> </w:t>
      </w:r>
      <w:r>
        <w:rPr>
          <w:spacing w:val="-3"/>
        </w:rPr>
        <w:t>was</w:t>
      </w:r>
      <w:r>
        <w:t xml:space="preserve"> </w:t>
      </w:r>
      <w:r>
        <w:rPr>
          <w:spacing w:val="-2"/>
        </w:rPr>
        <w:t>required</w:t>
      </w:r>
      <w:r>
        <w:t xml:space="preserve"> to </w:t>
      </w:r>
      <w:r>
        <w:rPr>
          <w:spacing w:val="-4"/>
        </w:rPr>
        <w:t>take</w:t>
      </w:r>
      <w:r>
        <w:rPr>
          <w:spacing w:val="-1"/>
        </w:rPr>
        <w:t xml:space="preserve"> </w:t>
      </w:r>
      <w:r>
        <w:t xml:space="preserve">prompt </w:t>
      </w:r>
      <w:r>
        <w:rPr>
          <w:spacing w:val="-6"/>
        </w:rPr>
        <w:t>and</w:t>
      </w:r>
      <w:r>
        <w:t xml:space="preserve"> </w:t>
      </w:r>
      <w:r>
        <w:rPr>
          <w:spacing w:val="-2"/>
        </w:rPr>
        <w:t>effective</w:t>
      </w:r>
      <w:r>
        <w:rPr>
          <w:spacing w:val="-1"/>
        </w:rPr>
        <w:t xml:space="preserve"> </w:t>
      </w:r>
      <w:r>
        <w:rPr>
          <w:spacing w:val="-2"/>
        </w:rPr>
        <w:t>action</w:t>
      </w:r>
      <w:r>
        <w:t xml:space="preserve"> to</w:t>
      </w:r>
      <w:r>
        <w:rPr>
          <w:spacing w:val="45"/>
        </w:rPr>
        <w:t xml:space="preserve"> </w:t>
      </w:r>
      <w:r>
        <w:rPr>
          <w:spacing w:val="-1"/>
        </w:rPr>
        <w:t>terminate</w:t>
      </w:r>
      <w:r>
        <w:rPr>
          <w:spacing w:val="17"/>
        </w:rPr>
        <w:t xml:space="preserve"> </w:t>
      </w:r>
      <w:r>
        <w:rPr>
          <w:spacing w:val="-1"/>
        </w:rPr>
        <w:t>its</w:t>
      </w:r>
      <w:r>
        <w:rPr>
          <w:spacing w:val="17"/>
        </w:rPr>
        <w:t xml:space="preserve"> </w:t>
      </w:r>
      <w:r>
        <w:rPr>
          <w:spacing w:val="-1"/>
        </w:rPr>
        <w:t>participation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activity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date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applicant</w:t>
      </w:r>
      <w:r>
        <w:rPr>
          <w:spacing w:val="17"/>
        </w:rPr>
        <w:t xml:space="preserve"> </w:t>
      </w:r>
      <w:r>
        <w:rPr>
          <w:spacing w:val="-1"/>
        </w:rPr>
        <w:t>reported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t>activity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Division,</w:t>
      </w:r>
      <w:r>
        <w:rPr>
          <w:spacing w:val="4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reserves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right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grant</w:t>
      </w:r>
      <w:r>
        <w:rPr>
          <w:spacing w:val="5"/>
        </w:rPr>
        <w:t xml:space="preserve"> </w:t>
      </w:r>
      <w:r>
        <w:t>conditional</w:t>
      </w:r>
      <w:r>
        <w:rPr>
          <w:spacing w:val="5"/>
        </w:rPr>
        <w:t xml:space="preserve"> </w:t>
      </w:r>
      <w:r>
        <w:rPr>
          <w:spacing w:val="-1"/>
        </w:rPr>
        <w:t>leniency</w:t>
      </w:r>
      <w:r>
        <w:rPr>
          <w:spacing w:val="5"/>
        </w:rPr>
        <w:t xml:space="preserve"> </w:t>
      </w:r>
      <w:r>
        <w:t>only</w:t>
      </w:r>
      <w:r>
        <w:rPr>
          <w:spacing w:val="5"/>
        </w:rPr>
        <w:t xml:space="preserve"> </w:t>
      </w:r>
      <w:r>
        <w:t>up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date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>applicant</w:t>
      </w:r>
      <w:r>
        <w:rPr>
          <w:spacing w:val="4"/>
        </w:rPr>
        <w:t xml:space="preserve"> </w:t>
      </w:r>
      <w:r>
        <w:t>represents</w:t>
      </w:r>
      <w:r>
        <w:rPr>
          <w:spacing w:val="5"/>
        </w:rPr>
        <w:t xml:space="preserve"> </w:t>
      </w:r>
      <w:r>
        <w:t>it</w:t>
      </w:r>
      <w:r>
        <w:rPr>
          <w:spacing w:val="27"/>
        </w:rPr>
        <w:t xml:space="preserve"> </w:t>
      </w:r>
      <w:r>
        <w:rPr>
          <w:spacing w:val="-1"/>
        </w:rPr>
        <w:t>terminated</w:t>
      </w:r>
      <w:r>
        <w:t xml:space="preserve"> its </w:t>
      </w:r>
      <w:r>
        <w:rPr>
          <w:spacing w:val="-1"/>
        </w:rPr>
        <w:t>participation</w:t>
      </w:r>
      <w:r>
        <w:t xml:space="preserve"> in the</w:t>
      </w:r>
      <w:r>
        <w:rPr>
          <w:spacing w:val="-2"/>
        </w:rPr>
        <w:t xml:space="preserve"> activity.</w:t>
      </w:r>
    </w:p>
    <w:p w:rsidR="00456CE1" w:rsidRDefault="00456CE1">
      <w:pPr>
        <w:spacing w:line="263" w:lineRule="auto"/>
        <w:sectPr w:rsidR="00456CE1">
          <w:pgSz w:w="12240" w:h="15840"/>
          <w:pgMar w:top="1500" w:right="520" w:bottom="1680" w:left="1320" w:header="0" w:footer="1491" w:gutter="0"/>
          <w:cols w:space="720"/>
        </w:sectPr>
      </w:pPr>
    </w:p>
    <w:p w:rsidR="00456CE1" w:rsidRDefault="00456C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CE1" w:rsidRDefault="00456C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CE1" w:rsidRDefault="00456CE1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456CE1" w:rsidRDefault="00755C69">
      <w:pPr>
        <w:pStyle w:val="BodyText"/>
        <w:spacing w:before="80" w:line="266" w:lineRule="exact"/>
        <w:ind w:right="744"/>
      </w:pPr>
      <w:r>
        <w:rPr>
          <w:spacing w:val="-1"/>
        </w:rPr>
        <w:t xml:space="preserve">makes </w:t>
      </w:r>
      <w:r>
        <w:t>a</w:t>
      </w:r>
      <w:r>
        <w:rPr>
          <w:spacing w:val="-1"/>
        </w:rPr>
        <w:t xml:space="preserve"> final determination to revoke Applicant’s conditional </w:t>
      </w:r>
      <w:r>
        <w:rPr>
          <w:spacing w:val="-2"/>
        </w:rPr>
        <w:t>leniency,</w:t>
      </w:r>
      <w:r>
        <w:rPr>
          <w:spacing w:val="-1"/>
        </w:rPr>
        <w:t xml:space="preserve"> the Division will notify</w:t>
      </w:r>
      <w:r>
        <w:rPr>
          <w:spacing w:val="26"/>
        </w:rPr>
        <w:t xml:space="preserve"> </w:t>
      </w:r>
      <w:r>
        <w:rPr>
          <w:spacing w:val="-1"/>
        </w:rPr>
        <w:t>counsel for Applicant in writing</w:t>
      </w:r>
      <w:r>
        <w:rPr>
          <w:spacing w:val="-2"/>
        </w:rPr>
        <w:t xml:space="preserve"> </w:t>
      </w:r>
      <w:r>
        <w:rPr>
          <w:spacing w:val="-1"/>
        </w:rPr>
        <w:t>of the recommendation</w:t>
      </w:r>
      <w:r>
        <w:t xml:space="preserve"> of Division staff to </w:t>
      </w:r>
      <w:r>
        <w:rPr>
          <w:spacing w:val="-1"/>
        </w:rPr>
        <w:t>revoke the conditional</w:t>
      </w:r>
      <w:r>
        <w:rPr>
          <w:spacing w:val="26"/>
        </w:rPr>
        <w:t xml:space="preserve"> </w:t>
      </w:r>
      <w:r>
        <w:rPr>
          <w:spacing w:val="-1"/>
        </w:rPr>
        <w:t xml:space="preserve">acceptance of Applicant into the Corporate </w:t>
      </w:r>
      <w:r>
        <w:rPr>
          <w:spacing w:val="-2"/>
        </w:rPr>
        <w:t>Leniency</w:t>
      </w:r>
      <w:r>
        <w:rPr>
          <w:spacing w:val="-8"/>
        </w:rPr>
        <w:t xml:space="preserve"> </w:t>
      </w:r>
      <w:r>
        <w:rPr>
          <w:spacing w:val="-2"/>
        </w:rPr>
        <w:t>Program</w:t>
      </w:r>
      <w:r>
        <w:rPr>
          <w:spacing w:val="-1"/>
        </w:rPr>
        <w:t xml:space="preserve"> and will provide counsel an</w:t>
      </w:r>
      <w:r>
        <w:rPr>
          <w:spacing w:val="46"/>
        </w:rPr>
        <w:t xml:space="preserve"> </w:t>
      </w:r>
      <w:r>
        <w:t>opportunity</w:t>
      </w:r>
      <w:r>
        <w:rPr>
          <w:spacing w:val="-8"/>
        </w:rPr>
        <w:t xml:space="preserve"> </w:t>
      </w:r>
      <w:r>
        <w:t xml:space="preserve">to meet with the Division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rPr>
          <w:spacing w:val="-1"/>
        </w:rPr>
        <w:t>the potential revocation.</w:t>
      </w:r>
      <w:r>
        <w:rPr>
          <w:spacing w:val="59"/>
        </w:rPr>
        <w:t xml:space="preserve"> </w:t>
      </w:r>
      <w:r>
        <w:rPr>
          <w:spacing w:val="-1"/>
        </w:rPr>
        <w:t>Should the Antitrust</w:t>
      </w:r>
      <w:r>
        <w:rPr>
          <w:spacing w:val="29"/>
        </w:rPr>
        <w:t xml:space="preserve"> </w:t>
      </w:r>
      <w:r>
        <w:rPr>
          <w:spacing w:val="-1"/>
        </w:rPr>
        <w:t xml:space="preserve">Division revoke the conditional acceptance of Applicant into the Corporate </w:t>
      </w:r>
      <w:r>
        <w:rPr>
          <w:spacing w:val="-2"/>
        </w:rPr>
        <w:t>Leniency</w:t>
      </w:r>
      <w:r>
        <w:rPr>
          <w:spacing w:val="-8"/>
        </w:rPr>
        <w:t xml:space="preserve"> </w:t>
      </w:r>
      <w:r>
        <w:rPr>
          <w:spacing w:val="-2"/>
        </w:rPr>
        <w:t>Program,</w:t>
      </w:r>
      <w:r>
        <w:rPr>
          <w:spacing w:val="-1"/>
        </w:rPr>
        <w:t xml:space="preserve"> the</w:t>
      </w:r>
      <w:r>
        <w:rPr>
          <w:spacing w:val="50"/>
        </w:rPr>
        <w:t xml:space="preserve"> </w:t>
      </w:r>
      <w:r>
        <w:rPr>
          <w:spacing w:val="-1"/>
        </w:rPr>
        <w:t>Antitrust Division may</w:t>
      </w:r>
      <w:r>
        <w:rPr>
          <w:spacing w:val="-8"/>
        </w:rPr>
        <w:t xml:space="preserve"> </w:t>
      </w:r>
      <w:r>
        <w:rPr>
          <w:spacing w:val="-1"/>
        </w:rPr>
        <w:t>thereafter</w:t>
      </w:r>
      <w:r>
        <w:t xml:space="preserve"> </w:t>
      </w:r>
      <w:r>
        <w:rPr>
          <w:spacing w:val="-1"/>
        </w:rPr>
        <w:t xml:space="preserve">initiate </w:t>
      </w:r>
      <w:r>
        <w:t>a</w:t>
      </w:r>
      <w:r>
        <w:rPr>
          <w:spacing w:val="-1"/>
        </w:rPr>
        <w:t xml:space="preserve"> criminal prosecution against Applicant in connection</w:t>
      </w:r>
      <w:r>
        <w:rPr>
          <w:spacing w:val="20"/>
        </w:rPr>
        <w:t xml:space="preserve"> </w:t>
      </w:r>
      <w:r>
        <w:rPr>
          <w:spacing w:val="-1"/>
        </w:rPr>
        <w:t>with the anticompetitive activity</w:t>
      </w:r>
      <w:r>
        <w:rPr>
          <w:spacing w:val="-7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reported, without</w:t>
      </w:r>
      <w:r>
        <w:t xml:space="preserve"> limitation.  Should such a prosecution be</w:t>
      </w:r>
      <w:r>
        <w:rPr>
          <w:spacing w:val="28"/>
        </w:rPr>
        <w:t xml:space="preserve"> </w:t>
      </w:r>
      <w:r>
        <w:rPr>
          <w:spacing w:val="-1"/>
        </w:rPr>
        <w:t>initiated,</w:t>
      </w:r>
      <w:r>
        <w:t xml:space="preserve"> the</w:t>
      </w:r>
      <w:r>
        <w:rPr>
          <w:spacing w:val="-2"/>
        </w:rPr>
        <w:t xml:space="preserve"> </w:t>
      </w:r>
      <w:r>
        <w:t xml:space="preserve">Antitrust Division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Applicant</w:t>
      </w:r>
      <w:r>
        <w:t xml:space="preserve"> in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prosecution</w:t>
      </w:r>
      <w:r>
        <w:t xml:space="preserve"> </w:t>
      </w:r>
      <w:r>
        <w:rPr>
          <w:spacing w:val="-1"/>
        </w:rPr>
        <w:t>any</w:t>
      </w:r>
    </w:p>
    <w:p w:rsidR="00456CE1" w:rsidRDefault="00755C69">
      <w:pPr>
        <w:pStyle w:val="BodyText"/>
        <w:spacing w:line="266" w:lineRule="exact"/>
        <w:ind w:right="744"/>
      </w:pPr>
      <w:r>
        <w:rPr>
          <w:spacing w:val="-1"/>
        </w:rPr>
        <w:t>documents,</w:t>
      </w:r>
      <w:r>
        <w:t xml:space="preserve"> </w:t>
      </w:r>
      <w:r>
        <w:rPr>
          <w:spacing w:val="-1"/>
        </w:rPr>
        <w:t>statements,</w:t>
      </w:r>
      <w:r>
        <w:t xml:space="preserve"> or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provided</w:t>
      </w:r>
      <w:r>
        <w:t xml:space="preserve"> to the</w:t>
      </w:r>
      <w:r>
        <w:rPr>
          <w:spacing w:val="-1"/>
        </w:rPr>
        <w:t xml:space="preserve"> </w:t>
      </w:r>
      <w:r>
        <w:t xml:space="preserve">Division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any</w:t>
      </w:r>
      <w:r>
        <w:rPr>
          <w:spacing w:val="-7"/>
        </w:rPr>
        <w:t xml:space="preserve"> </w:t>
      </w:r>
      <w:r>
        <w:t>time</w:t>
      </w:r>
      <w:r>
        <w:rPr>
          <w:spacing w:val="-1"/>
        </w:rPr>
        <w:t xml:space="preserve"> pursuant</w:t>
      </w:r>
      <w:r>
        <w:t xml:space="preserve"> to this</w:t>
      </w:r>
      <w:r>
        <w:rPr>
          <w:spacing w:val="81"/>
        </w:rPr>
        <w:t xml:space="preserve"> </w:t>
      </w:r>
      <w:r>
        <w:rPr>
          <w:spacing w:val="-2"/>
        </w:rPr>
        <w:t>Agreement</w:t>
      </w:r>
      <w:r>
        <w:rPr>
          <w:spacing w:val="-1"/>
        </w:rPr>
        <w:t xml:space="preserve"> by</w:t>
      </w:r>
      <w:r>
        <w:rPr>
          <w:spacing w:val="-8"/>
        </w:rPr>
        <w:t xml:space="preserve"> </w:t>
      </w:r>
      <w:r>
        <w:rPr>
          <w:spacing w:val="-1"/>
        </w:rPr>
        <w:t>Applicant or by</w:t>
      </w:r>
      <w:r>
        <w:rPr>
          <w:spacing w:val="-7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of its current</w:t>
      </w:r>
      <w:r>
        <w:rPr>
          <w:spacing w:val="-2"/>
        </w:rPr>
        <w:t xml:space="preserve"> </w:t>
      </w:r>
      <w:r>
        <w:t>[or</w:t>
      </w:r>
      <w:r>
        <w:rPr>
          <w:spacing w:val="-1"/>
        </w:rPr>
        <w:t xml:space="preserve"> former]</w:t>
      </w:r>
      <w:r>
        <w:rPr>
          <w:spacing w:val="1"/>
        </w:rPr>
        <w:t xml:space="preserve"> </w:t>
      </w:r>
      <w:r>
        <w:rPr>
          <w:spacing w:val="-1"/>
        </w:rPr>
        <w:t xml:space="preserve">directors, officers, or </w:t>
      </w:r>
      <w:r>
        <w:rPr>
          <w:spacing w:val="-2"/>
        </w:rPr>
        <w:t>employees.</w:t>
      </w:r>
    </w:p>
    <w:p w:rsidR="00456CE1" w:rsidRDefault="00755C69">
      <w:pPr>
        <w:pStyle w:val="BodyText"/>
        <w:spacing w:line="266" w:lineRule="exact"/>
        <w:ind w:right="958"/>
      </w:pPr>
      <w:r>
        <w:rPr>
          <w:spacing w:val="-1"/>
        </w:rPr>
        <w:t xml:space="preserve">Applicant understands that the Antitrust Division’s </w:t>
      </w:r>
      <w:r>
        <w:rPr>
          <w:spacing w:val="-2"/>
        </w:rPr>
        <w:t>Leniency</w:t>
      </w:r>
      <w:r>
        <w:rPr>
          <w:spacing w:val="-8"/>
        </w:rPr>
        <w:t xml:space="preserve"> </w:t>
      </w:r>
      <w:r>
        <w:rPr>
          <w:spacing w:val="-2"/>
        </w:rPr>
        <w:t>Program</w:t>
      </w:r>
      <w:r>
        <w:rPr>
          <w:spacing w:val="-1"/>
        </w:rPr>
        <w:t xml:space="preserve"> is an exercise of the</w:t>
      </w:r>
      <w:r>
        <w:rPr>
          <w:spacing w:val="50"/>
        </w:rPr>
        <w:t xml:space="preserve"> </w:t>
      </w:r>
      <w:r>
        <w:rPr>
          <w:spacing w:val="-1"/>
        </w:rPr>
        <w:t xml:space="preserve">Division’s prosecutorial discretion, and Applicant </w:t>
      </w:r>
      <w:r>
        <w:rPr>
          <w:spacing w:val="-2"/>
        </w:rPr>
        <w:t>agrees</w:t>
      </w:r>
      <w:r>
        <w:rPr>
          <w:spacing w:val="-1"/>
        </w:rPr>
        <w:t xml:space="preserve"> that it may</w:t>
      </w:r>
      <w:r>
        <w:rPr>
          <w:spacing w:val="-7"/>
        </w:rPr>
        <w:t xml:space="preserve"> </w:t>
      </w:r>
      <w:r>
        <w:rPr>
          <w:spacing w:val="-1"/>
        </w:rPr>
        <w:t>not, and will not, seek</w:t>
      </w:r>
      <w:r>
        <w:rPr>
          <w:spacing w:val="34"/>
        </w:rPr>
        <w:t xml:space="preserve"> </w:t>
      </w:r>
      <w:r>
        <w:rPr>
          <w:spacing w:val="-1"/>
        </w:rPr>
        <w:t>judicial review of any</w:t>
      </w:r>
      <w:r>
        <w:rPr>
          <w:spacing w:val="-7"/>
        </w:rPr>
        <w:t xml:space="preserve"> </w:t>
      </w:r>
      <w:r>
        <w:rPr>
          <w:spacing w:val="-1"/>
        </w:rPr>
        <w:t>Division decision to revoke its conditional</w:t>
      </w:r>
      <w:r>
        <w:t xml:space="preserve"> leniency</w:t>
      </w:r>
      <w:r>
        <w:rPr>
          <w:spacing w:val="-8"/>
        </w:rPr>
        <w:t xml:space="preserve"> </w:t>
      </w:r>
      <w:r>
        <w:t>unless and until it has</w:t>
      </w:r>
      <w:r>
        <w:rPr>
          <w:spacing w:val="30"/>
        </w:rPr>
        <w:t xml:space="preserve"> </w:t>
      </w:r>
      <w:r>
        <w:rPr>
          <w:spacing w:val="-1"/>
        </w:rPr>
        <w:t xml:space="preserve">been </w:t>
      </w:r>
      <w:r>
        <w:rPr>
          <w:spacing w:val="-2"/>
        </w:rPr>
        <w:t>charged</w:t>
      </w:r>
      <w:r>
        <w:rPr>
          <w:spacing w:val="-1"/>
        </w:rPr>
        <w:t xml:space="preserve"> by</w:t>
      </w:r>
      <w:r>
        <w:rPr>
          <w:spacing w:val="-8"/>
        </w:rPr>
        <w:t xml:space="preserve"> </w:t>
      </w:r>
      <w:r>
        <w:rPr>
          <w:spacing w:val="-1"/>
        </w:rPr>
        <w:t xml:space="preserve">indictment or information for </w:t>
      </w:r>
      <w:r>
        <w:rPr>
          <w:spacing w:val="-2"/>
        </w:rPr>
        <w:t>engaging</w:t>
      </w:r>
      <w:r>
        <w:rPr>
          <w:spacing w:val="-3"/>
        </w:rPr>
        <w:t xml:space="preserve"> </w:t>
      </w:r>
      <w:r>
        <w:rPr>
          <w:spacing w:val="-1"/>
        </w:rPr>
        <w:t>in the</w:t>
      </w:r>
      <w:r>
        <w:rPr>
          <w:spacing w:val="-2"/>
        </w:rPr>
        <w:t xml:space="preserve"> </w:t>
      </w:r>
      <w:r>
        <w:rPr>
          <w:spacing w:val="-1"/>
        </w:rPr>
        <w:t>anticompetitive activity</w:t>
      </w:r>
      <w:r>
        <w:rPr>
          <w:spacing w:val="-7"/>
        </w:rPr>
        <w:t xml:space="preserve"> </w:t>
      </w:r>
      <w:r>
        <w:rPr>
          <w:spacing w:val="-1"/>
        </w:rPr>
        <w:t>being</w:t>
      </w:r>
      <w:r>
        <w:rPr>
          <w:spacing w:val="83"/>
        </w:rPr>
        <w:t xml:space="preserve"> </w:t>
      </w:r>
      <w:r>
        <w:rPr>
          <w:spacing w:val="-1"/>
        </w:rPr>
        <w:t>reported.</w:t>
      </w:r>
    </w:p>
    <w:p w:rsidR="00456CE1" w:rsidRDefault="00456CE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456CE1" w:rsidRDefault="00755C69">
      <w:pPr>
        <w:pStyle w:val="BodyText"/>
        <w:numPr>
          <w:ilvl w:val="0"/>
          <w:numId w:val="1"/>
        </w:numPr>
        <w:tabs>
          <w:tab w:val="left" w:pos="1080"/>
        </w:tabs>
        <w:spacing w:line="266" w:lineRule="exact"/>
        <w:ind w:left="119" w:right="887" w:firstLine="721"/>
      </w:pPr>
      <w:r>
        <w:rPr>
          <w:rFonts w:cs="Times New Roman"/>
          <w:b/>
          <w:bCs/>
          <w:spacing w:val="-1"/>
        </w:rPr>
        <w:t>Non-Prosecution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Protection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2"/>
        </w:rPr>
        <w:t>For</w:t>
      </w:r>
      <w:r>
        <w:rPr>
          <w:rFonts w:cs="Times New Roman"/>
          <w:b/>
          <w:bCs/>
          <w:spacing w:val="-1"/>
        </w:rPr>
        <w:t xml:space="preserve"> Corporate Directors, Officers, And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Employees</w:t>
      </w:r>
      <w:r>
        <w:rPr>
          <w:spacing w:val="-1"/>
        </w:rPr>
        <w:t>:</w:t>
      </w:r>
      <w:r>
        <w:rPr>
          <w:spacing w:val="43"/>
        </w:rPr>
        <w:t xml:space="preserve"> </w:t>
      </w:r>
      <w:r>
        <w:rPr>
          <w:spacing w:val="-1"/>
        </w:rPr>
        <w:t xml:space="preserve">Subject to verification of Applicant’s representations in </w:t>
      </w:r>
      <w:r>
        <w:rPr>
          <w:spacing w:val="-2"/>
        </w:rPr>
        <w:t>paragraph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above, and subject to</w:t>
      </w:r>
      <w:r>
        <w:rPr>
          <w:spacing w:val="34"/>
        </w:rPr>
        <w:t xml:space="preserve"> </w:t>
      </w:r>
      <w:r>
        <w:rPr>
          <w:spacing w:val="-1"/>
        </w:rPr>
        <w:t xml:space="preserve">Applicant’s full, </w:t>
      </w:r>
      <w:r>
        <w:rPr>
          <w:spacing w:val="-2"/>
        </w:rPr>
        <w:t>continuing,</w:t>
      </w:r>
      <w:r>
        <w:rPr>
          <w:spacing w:val="-1"/>
        </w:rPr>
        <w:t xml:space="preserve"> and complete cooperation as described in </w:t>
      </w:r>
      <w:r>
        <w:rPr>
          <w:spacing w:val="-2"/>
        </w:rPr>
        <w:t>paragraph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above, the</w:t>
      </w:r>
      <w:r>
        <w:rPr>
          <w:spacing w:val="52"/>
        </w:rPr>
        <w:t xml:space="preserve"> </w:t>
      </w:r>
      <w:r>
        <w:rPr>
          <w:spacing w:val="-1"/>
        </w:rPr>
        <w:t xml:space="preserve">Antitrust Division </w:t>
      </w:r>
      <w:r>
        <w:rPr>
          <w:spacing w:val="-2"/>
        </w:rPr>
        <w:t>agrees</w:t>
      </w:r>
      <w:r>
        <w:rPr>
          <w:spacing w:val="-1"/>
        </w:rPr>
        <w:t xml:space="preserve"> that covered </w:t>
      </w:r>
      <w:r>
        <w:rPr>
          <w:spacing w:val="-2"/>
        </w:rPr>
        <w:t>employees</w:t>
      </w:r>
      <w:r>
        <w:rPr>
          <w:spacing w:val="-1"/>
        </w:rPr>
        <w:t xml:space="preserve"> who admit to the Division their knowledge of,</w:t>
      </w:r>
      <w:r>
        <w:rPr>
          <w:spacing w:val="36"/>
        </w:rPr>
        <w:t xml:space="preserve"> </w:t>
      </w:r>
      <w:r>
        <w:rPr>
          <w:spacing w:val="-1"/>
        </w:rPr>
        <w:t>or participation in, and fully</w:t>
      </w:r>
      <w:r>
        <w:rPr>
          <w:spacing w:val="-8"/>
        </w:rPr>
        <w:t xml:space="preserve"> </w:t>
      </w:r>
      <w:r>
        <w:rPr>
          <w:spacing w:val="-1"/>
        </w:rPr>
        <w:t>and truthfully</w:t>
      </w:r>
      <w:r>
        <w:rPr>
          <w:spacing w:val="-8"/>
        </w:rPr>
        <w:t xml:space="preserve"> </w:t>
      </w:r>
      <w:r>
        <w:rPr>
          <w:spacing w:val="-1"/>
        </w:rPr>
        <w:t>cooperate</w:t>
      </w:r>
      <w:r>
        <w:t xml:space="preserve"> with the Division in its </w:t>
      </w:r>
      <w:r>
        <w:rPr>
          <w:spacing w:val="-1"/>
        </w:rPr>
        <w:t>investigation</w:t>
      </w:r>
      <w:r>
        <w:t xml:space="preserve"> of the</w:t>
      </w:r>
      <w:r>
        <w:rPr>
          <w:spacing w:val="39"/>
        </w:rPr>
        <w:t xml:space="preserve"> </w:t>
      </w:r>
      <w:r>
        <w:rPr>
          <w:spacing w:val="-1"/>
        </w:rPr>
        <w:t>anticompetitive 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reported,</w:t>
      </w:r>
      <w:r>
        <w:t xml:space="preserve"> </w:t>
      </w:r>
      <w:r>
        <w:rPr>
          <w:spacing w:val="-1"/>
        </w:rPr>
        <w:t>shall</w:t>
      </w:r>
      <w:r>
        <w:t xml:space="preserve"> not be</w:t>
      </w:r>
      <w:r>
        <w:rPr>
          <w:spacing w:val="-2"/>
        </w:rPr>
        <w:t xml:space="preserve"> </w:t>
      </w:r>
      <w:r>
        <w:rPr>
          <w:spacing w:val="-1"/>
        </w:rPr>
        <w:t>prosecuted</w:t>
      </w:r>
      <w:r>
        <w:t xml:space="preserve"> </w:t>
      </w:r>
      <w:r>
        <w:rPr>
          <w:spacing w:val="-1"/>
        </w:rPr>
        <w:t>criminally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Antitrust</w:t>
      </w:r>
      <w:r>
        <w:rPr>
          <w:spacing w:val="63"/>
        </w:rPr>
        <w:t xml:space="preserve"> </w:t>
      </w:r>
      <w:r>
        <w:t xml:space="preserve">Division for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act</w:t>
      </w:r>
      <w:r>
        <w:t xml:space="preserve"> or </w:t>
      </w:r>
      <w:r>
        <w:rPr>
          <w:spacing w:val="-1"/>
        </w:rPr>
        <w:t>offense committed</w:t>
      </w:r>
      <w:r>
        <w:t xml:space="preserve"> during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period</w:t>
      </w:r>
      <w:r>
        <w:t xml:space="preserve"> of </w:t>
      </w:r>
      <w:r>
        <w:rPr>
          <w:spacing w:val="-1"/>
        </w:rPr>
        <w:t>employment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Applicant</w:t>
      </w:r>
      <w:r>
        <w:t xml:space="preserve"> prior to</w:t>
      </w:r>
      <w:r>
        <w:rPr>
          <w:spacing w:val="67"/>
        </w:rPr>
        <w:t xml:space="preserve"> </w:t>
      </w:r>
      <w:r>
        <w:t>the</w:t>
      </w:r>
      <w:r>
        <w:rPr>
          <w:spacing w:val="-1"/>
        </w:rPr>
        <w:t xml:space="preserve"> date </w:t>
      </w:r>
      <w:r>
        <w:t xml:space="preserve">of this </w:t>
      </w:r>
      <w:r>
        <w:rPr>
          <w:spacing w:val="-1"/>
        </w:rPr>
        <w:t>letter</w:t>
      </w:r>
      <w:r>
        <w:rPr>
          <w:spacing w:val="-1"/>
          <w:position w:val="10"/>
          <w:sz w:val="14"/>
          <w:szCs w:val="14"/>
        </w:rPr>
        <w:t>5</w:t>
      </w:r>
      <w:r>
        <w:rPr>
          <w:spacing w:val="25"/>
          <w:position w:val="10"/>
          <w:sz w:val="14"/>
          <w:szCs w:val="14"/>
        </w:rPr>
        <w:t xml:space="preserve"> </w:t>
      </w:r>
      <w:r>
        <w:t xml:space="preserve">in </w:t>
      </w:r>
      <w:r>
        <w:rPr>
          <w:spacing w:val="-1"/>
        </w:rPr>
        <w:t>connection</w:t>
      </w:r>
      <w:r>
        <w:t xml:space="preserve"> with the</w:t>
      </w:r>
      <w:r>
        <w:rPr>
          <w:spacing w:val="-2"/>
        </w:rPr>
        <w:t xml:space="preserve"> </w:t>
      </w:r>
      <w:r>
        <w:rPr>
          <w:spacing w:val="-1"/>
        </w:rPr>
        <w:t>anticompetitive activity</w:t>
      </w:r>
      <w:r>
        <w:rPr>
          <w:spacing w:val="-7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reported.</w:t>
      </w:r>
      <w:r>
        <w:t xml:space="preserve">  </w:t>
      </w:r>
      <w:r>
        <w:rPr>
          <w:spacing w:val="-1"/>
        </w:rPr>
        <w:t>Such</w:t>
      </w:r>
      <w:r>
        <w:t xml:space="preserve"> full</w:t>
      </w:r>
      <w:r>
        <w:rPr>
          <w:spacing w:val="63"/>
        </w:rPr>
        <w:t xml:space="preserve"> </w:t>
      </w:r>
      <w:r>
        <w:rPr>
          <w:spacing w:val="-1"/>
        </w:rPr>
        <w:t>and truthful cooperation</w:t>
      </w:r>
      <w:r>
        <w:t xml:space="preserve"> shall include, but not be limited to:</w:t>
      </w:r>
    </w:p>
    <w:p w:rsidR="00456CE1" w:rsidRDefault="00456CE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456CE1" w:rsidRDefault="00755C69">
      <w:pPr>
        <w:pStyle w:val="BodyText"/>
        <w:numPr>
          <w:ilvl w:val="1"/>
          <w:numId w:val="1"/>
        </w:numPr>
        <w:tabs>
          <w:tab w:val="left" w:pos="2282"/>
        </w:tabs>
        <w:spacing w:line="266" w:lineRule="exact"/>
        <w:ind w:left="2280" w:right="897" w:hanging="720"/>
      </w:pPr>
      <w:r>
        <w:rPr>
          <w:spacing w:val="-1"/>
        </w:rPr>
        <w:t>producing</w:t>
      </w:r>
      <w:r>
        <w:rPr>
          <w:spacing w:val="-3"/>
        </w:rPr>
        <w:t xml:space="preserve"> </w:t>
      </w:r>
      <w:r>
        <w:rPr>
          <w:spacing w:val="-1"/>
        </w:rPr>
        <w:t>in the United States all documents and records, including</w:t>
      </w:r>
      <w:r>
        <w:rPr>
          <w:spacing w:val="22"/>
        </w:rPr>
        <w:t xml:space="preserve"> </w:t>
      </w:r>
      <w:r>
        <w:rPr>
          <w:spacing w:val="-1"/>
        </w:rPr>
        <w:t>personal documents and records, and other materials, wherever located, not</w:t>
      </w:r>
      <w:r>
        <w:rPr>
          <w:spacing w:val="34"/>
        </w:rPr>
        <w:t xml:space="preserve"> </w:t>
      </w:r>
      <w:r>
        <w:rPr>
          <w:spacing w:val="-2"/>
        </w:rPr>
        <w:t>privileged</w:t>
      </w:r>
      <w:r>
        <w:rPr>
          <w:spacing w:val="-1"/>
        </w:rPr>
        <w:t xml:space="preserve"> under the </w:t>
      </w:r>
      <w:r>
        <w:rPr>
          <w:spacing w:val="-2"/>
        </w:rPr>
        <w:t>attorney-client</w:t>
      </w:r>
      <w:r>
        <w:rPr>
          <w:spacing w:val="-1"/>
        </w:rPr>
        <w:t xml:space="preserve"> privilege</w:t>
      </w:r>
      <w:r>
        <w:rPr>
          <w:spacing w:val="-2"/>
        </w:rPr>
        <w:t xml:space="preserve"> </w:t>
      </w:r>
      <w:r>
        <w:rPr>
          <w:spacing w:val="-1"/>
        </w:rPr>
        <w:t xml:space="preserve">or work-product </w:t>
      </w:r>
      <w:r>
        <w:rPr>
          <w:spacing w:val="-2"/>
        </w:rPr>
        <w:t>privilege,</w:t>
      </w:r>
      <w:r>
        <w:rPr>
          <w:spacing w:val="65"/>
        </w:rPr>
        <w:t xml:space="preserve"> </w:t>
      </w:r>
      <w:r>
        <w:rPr>
          <w:spacing w:val="-1"/>
        </w:rPr>
        <w:t>requested by</w:t>
      </w:r>
      <w:r>
        <w:rPr>
          <w:spacing w:val="-8"/>
        </w:rPr>
        <w:t xml:space="preserve"> </w:t>
      </w:r>
      <w:r>
        <w:rPr>
          <w:spacing w:val="-2"/>
        </w:rPr>
        <w:t>attorneys</w:t>
      </w:r>
      <w:r>
        <w:rPr>
          <w:spacing w:val="-1"/>
        </w:rPr>
        <w:t xml:space="preserve"> and agents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</w:t>
      </w:r>
      <w:r>
        <w:t xml:space="preserve"> in </w:t>
      </w:r>
      <w:r>
        <w:rPr>
          <w:spacing w:val="-1"/>
        </w:rPr>
        <w:t>connection</w:t>
      </w:r>
      <w:r>
        <w:t xml:space="preserve"> with</w:t>
      </w:r>
      <w:r>
        <w:rPr>
          <w:spacing w:val="43"/>
        </w:rPr>
        <w:t xml:space="preserve"> </w:t>
      </w:r>
      <w:r>
        <w:t>the</w:t>
      </w:r>
      <w:r>
        <w:rPr>
          <w:spacing w:val="-1"/>
        </w:rPr>
        <w:t xml:space="preserve"> anticompetitive 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reported;</w:t>
      </w:r>
    </w:p>
    <w:p w:rsidR="00456CE1" w:rsidRDefault="00456CE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456CE1" w:rsidRDefault="00755C69">
      <w:pPr>
        <w:pStyle w:val="BodyText"/>
        <w:numPr>
          <w:ilvl w:val="1"/>
          <w:numId w:val="1"/>
        </w:numPr>
        <w:tabs>
          <w:tab w:val="left" w:pos="2281"/>
        </w:tabs>
        <w:spacing w:line="266" w:lineRule="exact"/>
        <w:ind w:left="2280" w:right="845" w:hanging="720"/>
      </w:pPr>
      <w:r>
        <w:rPr>
          <w:spacing w:val="-1"/>
        </w:rPr>
        <w:t>making</w:t>
      </w:r>
      <w:r>
        <w:rPr>
          <w:spacing w:val="-3"/>
        </w:rPr>
        <w:t xml:space="preserve"> </w:t>
      </w:r>
      <w:r>
        <w:rPr>
          <w:spacing w:val="-1"/>
        </w:rPr>
        <w:t>himself or herself available</w:t>
      </w:r>
      <w:r>
        <w:rPr>
          <w:spacing w:val="2"/>
        </w:rPr>
        <w:t xml:space="preserve"> </w:t>
      </w:r>
      <w:r>
        <w:rPr>
          <w:spacing w:val="-1"/>
        </w:rPr>
        <w:t>for interviews in the United States upon</w:t>
      </w:r>
      <w:r>
        <w:rPr>
          <w:spacing w:val="24"/>
        </w:rPr>
        <w:t xml:space="preserve"> </w:t>
      </w:r>
      <w:r>
        <w:rPr>
          <w:spacing w:val="-1"/>
        </w:rPr>
        <w:t xml:space="preserve">the request of </w:t>
      </w:r>
      <w:r>
        <w:rPr>
          <w:spacing w:val="-2"/>
        </w:rPr>
        <w:t>attorneys</w:t>
      </w:r>
      <w:r>
        <w:rPr>
          <w:spacing w:val="-1"/>
        </w:rPr>
        <w:t xml:space="preserve"> and agents of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</w:t>
      </w:r>
      <w:r>
        <w:t xml:space="preserve"> in </w:t>
      </w:r>
      <w:r>
        <w:rPr>
          <w:spacing w:val="-1"/>
        </w:rPr>
        <w:t>connection</w:t>
      </w:r>
      <w:r>
        <w:t xml:space="preserve"> with</w:t>
      </w:r>
      <w:r>
        <w:rPr>
          <w:spacing w:val="45"/>
        </w:rPr>
        <w:t xml:space="preserve"> </w:t>
      </w:r>
      <w:r>
        <w:t>the</w:t>
      </w:r>
      <w:r>
        <w:rPr>
          <w:spacing w:val="-1"/>
        </w:rPr>
        <w:t xml:space="preserve"> anticompetitive 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reported;</w:t>
      </w:r>
    </w:p>
    <w:p w:rsidR="00456CE1" w:rsidRDefault="00456C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CE1" w:rsidRDefault="00456CE1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456CE1" w:rsidRDefault="003E1330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44.95pt;height:1.1pt;mso-position-horizontal-relative:char;mso-position-vertical-relative:line" coordsize="2899,22">
            <v:group id="_x0000_s1027" style="position:absolute;left:11;top:11;width:2878;height:2" coordorigin="11,11" coordsize="2878,2">
              <v:shape id="_x0000_s1028" style="position:absolute;left:11;top:11;width:2878;height:2" coordorigin="11,11" coordsize="2878,0" path="m11,11r2877,e" filled="f" strokeweight="1.06pt">
                <v:path arrowok="t"/>
              </v:shape>
            </v:group>
            <w10:wrap type="none"/>
            <w10:anchorlock/>
          </v:group>
        </w:pict>
      </w:r>
    </w:p>
    <w:p w:rsidR="00456CE1" w:rsidRDefault="00456CE1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p w:rsidR="00456CE1" w:rsidRDefault="00755C69">
      <w:pPr>
        <w:pStyle w:val="BodyText"/>
        <w:tabs>
          <w:tab w:val="left" w:pos="1149"/>
        </w:tabs>
        <w:spacing w:before="81"/>
        <w:ind w:left="839"/>
      </w:pPr>
      <w:r>
        <w:rPr>
          <w:position w:val="10"/>
          <w:sz w:val="14"/>
        </w:rPr>
        <w:t>5</w:t>
      </w:r>
      <w:r>
        <w:rPr>
          <w:position w:val="10"/>
          <w:sz w:val="14"/>
        </w:rPr>
        <w:tab/>
      </w:r>
      <w:r w:rsidR="001678C3">
        <w:rPr>
          <w:spacing w:val="-21"/>
        </w:rPr>
        <w:t xml:space="preserve">If </w:t>
      </w:r>
      <w:r>
        <w:t>th</w:t>
      </w:r>
      <w:r>
        <w:rPr>
          <w:spacing w:val="-1"/>
        </w:rPr>
        <w:t>er</w:t>
      </w:r>
      <w:r>
        <w:t>e</w:t>
      </w:r>
      <w:r>
        <w:rPr>
          <w:spacing w:val="-18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si</w:t>
      </w:r>
      <w:r>
        <w:rPr>
          <w:spacing w:val="-3"/>
        </w:rPr>
        <w:t>g</w:t>
      </w:r>
      <w:r>
        <w:rPr>
          <w:spacing w:val="-1"/>
        </w:rPr>
        <w:t>n</w:t>
      </w:r>
      <w:r>
        <w:t>ifi</w:t>
      </w:r>
      <w:r>
        <w:rPr>
          <w:spacing w:val="-1"/>
        </w:rPr>
        <w:t>can</w:t>
      </w:r>
      <w:r>
        <w:t>t</w:t>
      </w:r>
      <w:r>
        <w:rPr>
          <w:spacing w:val="-17"/>
        </w:rPr>
        <w:t xml:space="preserve"> </w:t>
      </w:r>
      <w:r>
        <w:t>l</w:t>
      </w:r>
      <w:r>
        <w:rPr>
          <w:spacing w:val="-1"/>
        </w:rPr>
        <w:t>a</w:t>
      </w:r>
      <w:r>
        <w:t>pse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b</w:t>
      </w:r>
      <w:r>
        <w:rPr>
          <w:spacing w:val="-21"/>
        </w:rPr>
        <w:t>e</w:t>
      </w:r>
      <w:r>
        <w:t>tw</w:t>
      </w:r>
      <w:r>
        <w:rPr>
          <w:spacing w:val="-1"/>
        </w:rPr>
        <w:t>ee</w:t>
      </w:r>
      <w:r>
        <w:t>n the</w:t>
      </w:r>
      <w:r>
        <w:rPr>
          <w:spacing w:val="-21"/>
        </w:rPr>
        <w:t xml:space="preserve"> </w:t>
      </w:r>
      <w:r>
        <w:t>d</w:t>
      </w:r>
      <w:r>
        <w:rPr>
          <w:spacing w:val="-21"/>
        </w:rPr>
        <w:t>a</w:t>
      </w:r>
      <w:r>
        <w:t>te</w:t>
      </w:r>
      <w:r>
        <w:rPr>
          <w:spacing w:val="-1"/>
        </w:rPr>
        <w:t xml:space="preserve"> </w:t>
      </w:r>
      <w:r>
        <w:t>the</w:t>
      </w:r>
      <w:r>
        <w:rPr>
          <w:spacing w:val="-21"/>
        </w:rPr>
        <w:t xml:space="preserve"> a</w:t>
      </w:r>
      <w:r>
        <w:t>ppli</w:t>
      </w:r>
      <w:r>
        <w:rPr>
          <w:spacing w:val="-1"/>
        </w:rPr>
        <w:t>can</w:t>
      </w:r>
      <w:r>
        <w:t>t dis</w:t>
      </w:r>
      <w:r>
        <w:rPr>
          <w:spacing w:val="-21"/>
        </w:rPr>
        <w:t>c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 the</w:t>
      </w:r>
      <w:r>
        <w:rPr>
          <w:spacing w:val="-21"/>
        </w:rPr>
        <w:t xml:space="preserve"> a</w:t>
      </w:r>
      <w:r>
        <w:rPr>
          <w:spacing w:val="-1"/>
        </w:rPr>
        <w:t>n</w:t>
      </w:r>
      <w:r>
        <w:t>ti</w:t>
      </w:r>
      <w:r>
        <w:rPr>
          <w:spacing w:val="-1"/>
        </w:rPr>
        <w:t>c</w:t>
      </w:r>
      <w:r>
        <w:t>omp</w:t>
      </w:r>
      <w:r>
        <w:rPr>
          <w:spacing w:val="-1"/>
        </w:rPr>
        <w:t>e</w:t>
      </w:r>
      <w:r>
        <w:t>titive</w:t>
      </w:r>
    </w:p>
    <w:p w:rsidR="00456CE1" w:rsidRDefault="00755C69">
      <w:pPr>
        <w:pStyle w:val="BodyText"/>
        <w:spacing w:before="7" w:line="246" w:lineRule="auto"/>
        <w:ind w:right="114"/>
        <w:jc w:val="both"/>
      </w:pPr>
      <w:r>
        <w:rPr>
          <w:spacing w:val="1"/>
        </w:rPr>
        <w:t>activity</w:t>
      </w:r>
      <w:r>
        <w:rPr>
          <w:spacing w:val="-5"/>
        </w:rPr>
        <w:t xml:space="preserve"> </w:t>
      </w:r>
      <w:r>
        <w:rPr>
          <w:spacing w:val="-1"/>
        </w:rPr>
        <w:t>being</w:t>
      </w:r>
      <w:r>
        <w:rPr>
          <w:spacing w:val="4"/>
        </w:rPr>
        <w:t xml:space="preserve"> </w:t>
      </w:r>
      <w:r>
        <w:rPr>
          <w:spacing w:val="-1"/>
        </w:rPr>
        <w:t>reported and the date</w:t>
      </w:r>
      <w:r>
        <w:rPr>
          <w:spacing w:val="27"/>
        </w:rPr>
        <w:t xml:space="preserve"> </w:t>
      </w:r>
      <w:r>
        <w:rPr>
          <w:spacing w:val="-1"/>
        </w:rPr>
        <w:t>applicant reported the activity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 xml:space="preserve">the Antitrust Division, and hence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significant</w:t>
      </w:r>
      <w:r>
        <w:t xml:space="preserve"> </w:t>
      </w:r>
      <w:r>
        <w:rPr>
          <w:spacing w:val="-2"/>
        </w:rPr>
        <w:t>lapse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rPr>
          <w:spacing w:val="-2"/>
        </w:rPr>
        <w:t>between</w:t>
      </w:r>
      <w:r>
        <w:t xml:space="preserve"> the</w:t>
      </w:r>
      <w:r>
        <w:rPr>
          <w:spacing w:val="-9"/>
        </w:rPr>
        <w:t xml:space="preserve"> </w:t>
      </w:r>
      <w:r>
        <w:rPr>
          <w:spacing w:val="-3"/>
        </w:rPr>
        <w:t>date</w:t>
      </w:r>
      <w:r>
        <w:rPr>
          <w:spacing w:val="-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applicant</w:t>
      </w:r>
      <w:r>
        <w:t xml:space="preserve"> </w:t>
      </w:r>
      <w:r>
        <w:rPr>
          <w:spacing w:val="-3"/>
        </w:rPr>
        <w:t>was</w:t>
      </w:r>
      <w:r>
        <w:t xml:space="preserve"> </w:t>
      </w:r>
      <w:r>
        <w:rPr>
          <w:spacing w:val="-2"/>
        </w:rPr>
        <w:t>required</w:t>
      </w:r>
      <w:r>
        <w:t xml:space="preserve"> to </w:t>
      </w:r>
      <w:r>
        <w:rPr>
          <w:spacing w:val="-4"/>
        </w:rPr>
        <w:t>take</w:t>
      </w:r>
      <w:r>
        <w:rPr>
          <w:spacing w:val="-1"/>
        </w:rPr>
        <w:t xml:space="preserve"> </w:t>
      </w:r>
      <w:r>
        <w:t xml:space="preserve">prompt </w:t>
      </w:r>
      <w:r>
        <w:rPr>
          <w:spacing w:val="-6"/>
        </w:rPr>
        <w:t>and</w:t>
      </w:r>
      <w:r>
        <w:t xml:space="preserve"> </w:t>
      </w:r>
      <w:r>
        <w:rPr>
          <w:spacing w:val="-2"/>
        </w:rPr>
        <w:t>effective</w:t>
      </w:r>
      <w:r>
        <w:rPr>
          <w:spacing w:val="-1"/>
        </w:rPr>
        <w:t xml:space="preserve"> </w:t>
      </w:r>
      <w:r>
        <w:rPr>
          <w:spacing w:val="-2"/>
        </w:rPr>
        <w:t>action</w:t>
      </w:r>
      <w:r>
        <w:t xml:space="preserve"> to</w:t>
      </w:r>
      <w:r>
        <w:rPr>
          <w:spacing w:val="49"/>
        </w:rPr>
        <w:t xml:space="preserve"> </w:t>
      </w:r>
      <w:r>
        <w:rPr>
          <w:spacing w:val="-1"/>
        </w:rPr>
        <w:t>terminat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it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participatio</w:t>
      </w:r>
      <w:r>
        <w:t>n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a</w:t>
      </w:r>
      <w:r>
        <w:rPr>
          <w:spacing w:val="-27"/>
        </w:rPr>
        <w:t>c</w:t>
      </w:r>
      <w:r>
        <w:rPr>
          <w:spacing w:val="-1"/>
        </w:rPr>
        <w:t>tivit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dat</w:t>
      </w:r>
      <w:r>
        <w:t>e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applican</w:t>
      </w:r>
      <w:r>
        <w:t>t</w:t>
      </w:r>
      <w:r>
        <w:rPr>
          <w:spacing w:val="-1"/>
        </w:rPr>
        <w:t xml:space="preserve"> repo</w:t>
      </w:r>
      <w:r>
        <w:rPr>
          <w:spacing w:val="-57"/>
        </w:rPr>
        <w:t>r</w:t>
      </w:r>
      <w:r>
        <w:rPr>
          <w:spacing w:val="-1"/>
        </w:rPr>
        <w:t>te</w:t>
      </w:r>
      <w:r>
        <w:t>d</w:t>
      </w:r>
      <w:r>
        <w:rPr>
          <w:spacing w:val="-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activit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Division</w:t>
      </w:r>
      <w:r>
        <w:t>,</w:t>
      </w:r>
      <w:r>
        <w:rPr>
          <w:spacing w:val="-1"/>
        </w:rPr>
        <w:t xml:space="preserve"> the Divisio</w:t>
      </w:r>
      <w:r>
        <w:t>n</w:t>
      </w:r>
      <w:r>
        <w:rPr>
          <w:spacing w:val="-20"/>
        </w:rPr>
        <w:t xml:space="preserve"> </w:t>
      </w:r>
      <w:r>
        <w:rPr>
          <w:spacing w:val="-1"/>
        </w:rPr>
        <w:t>reserve</w:t>
      </w:r>
      <w:r>
        <w:t>s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ri</w:t>
      </w:r>
      <w:r>
        <w:rPr>
          <w:spacing w:val="-36"/>
        </w:rPr>
        <w:t>g</w:t>
      </w:r>
      <w:r>
        <w:rPr>
          <w:spacing w:val="-1"/>
        </w:rPr>
        <w:t>h</w:t>
      </w:r>
      <w:r>
        <w:t>t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rPr>
          <w:spacing w:val="-36"/>
        </w:rPr>
        <w:t>g</w:t>
      </w:r>
      <w:r>
        <w:rPr>
          <w:spacing w:val="-1"/>
        </w:rPr>
        <w:t>ran</w:t>
      </w:r>
      <w:r>
        <w:t>t</w:t>
      </w:r>
      <w:r>
        <w:rPr>
          <w:spacing w:val="-1"/>
        </w:rPr>
        <w:t xml:space="preserve"> conditiona</w:t>
      </w:r>
      <w:r>
        <w:t>l</w:t>
      </w:r>
      <w:r>
        <w:rPr>
          <w:spacing w:val="-1"/>
        </w:rPr>
        <w:t xml:space="preserve"> len</w:t>
      </w:r>
      <w:r>
        <w:rPr>
          <w:spacing w:val="-34"/>
        </w:rPr>
        <w:t>i</w:t>
      </w:r>
      <w:r>
        <w:rPr>
          <w:spacing w:val="-1"/>
        </w:rPr>
        <w:t>enc</w:t>
      </w:r>
      <w:r>
        <w:rPr>
          <w:spacing w:val="-8"/>
        </w:rPr>
        <w:t>y</w:t>
      </w:r>
      <w:r>
        <w:t>,</w:t>
      </w:r>
      <w:r>
        <w:rPr>
          <w:spacing w:val="-1"/>
        </w:rPr>
        <w:t xml:space="preserve"> immunit</w:t>
      </w:r>
      <w:r>
        <w:rPr>
          <w:spacing w:val="-25"/>
        </w:rPr>
        <w:t>y</w:t>
      </w:r>
      <w:r>
        <w:t>,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non-prosecutio</w:t>
      </w:r>
      <w:r>
        <w:t>n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individual</w:t>
      </w:r>
      <w:r>
        <w:t>s</w:t>
      </w:r>
      <w:r>
        <w:rPr>
          <w:spacing w:val="-1"/>
        </w:rPr>
        <w:t xml:space="preserve"> under </w:t>
      </w:r>
      <w:r>
        <w:t xml:space="preserve">this </w:t>
      </w:r>
      <w:r>
        <w:rPr>
          <w:spacing w:val="-1"/>
        </w:rPr>
        <w:t>Agreement</w:t>
      </w:r>
      <w:r>
        <w:t xml:space="preserve"> only</w:t>
      </w:r>
      <w:r>
        <w:rPr>
          <w:spacing w:val="-8"/>
        </w:rPr>
        <w:t xml:space="preserve"> </w:t>
      </w:r>
      <w:r>
        <w:t>up to the</w:t>
      </w:r>
      <w:r>
        <w:rPr>
          <w:spacing w:val="-2"/>
        </w:rPr>
        <w:t xml:space="preserve"> </w:t>
      </w:r>
      <w:r>
        <w:rPr>
          <w:spacing w:val="-1"/>
        </w:rPr>
        <w:t xml:space="preserve">date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represents</w:t>
      </w:r>
      <w:r>
        <w:t xml:space="preserve"> it </w:t>
      </w:r>
      <w:r>
        <w:rPr>
          <w:spacing w:val="-1"/>
        </w:rPr>
        <w:t>terminated</w:t>
      </w:r>
      <w:r>
        <w:t xml:space="preserve"> its </w:t>
      </w:r>
      <w:r>
        <w:rPr>
          <w:spacing w:val="-1"/>
        </w:rPr>
        <w:t>participation</w:t>
      </w:r>
      <w:r>
        <w:t xml:space="preserve"> in the</w:t>
      </w:r>
      <w:r>
        <w:rPr>
          <w:spacing w:val="-2"/>
        </w:rPr>
        <w:t xml:space="preserve"> activity.</w:t>
      </w:r>
    </w:p>
    <w:p w:rsidR="00456CE1" w:rsidRDefault="00456CE1">
      <w:pPr>
        <w:spacing w:line="246" w:lineRule="auto"/>
        <w:jc w:val="both"/>
        <w:sectPr w:rsidR="00456CE1">
          <w:pgSz w:w="12240" w:h="15840"/>
          <w:pgMar w:top="1500" w:right="520" w:bottom="1680" w:left="1320" w:header="0" w:footer="1491" w:gutter="0"/>
          <w:cols w:space="720"/>
        </w:sectPr>
      </w:pPr>
    </w:p>
    <w:p w:rsidR="00456CE1" w:rsidRDefault="00456C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CE1" w:rsidRDefault="00456C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CE1" w:rsidRDefault="00456CE1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456CE1" w:rsidRDefault="00755C69">
      <w:pPr>
        <w:pStyle w:val="BodyText"/>
        <w:numPr>
          <w:ilvl w:val="1"/>
          <w:numId w:val="1"/>
        </w:numPr>
        <w:tabs>
          <w:tab w:val="left" w:pos="2282"/>
        </w:tabs>
        <w:spacing w:before="80" w:line="266" w:lineRule="exact"/>
        <w:ind w:left="2280" w:right="164" w:hanging="720"/>
      </w:pPr>
      <w:r>
        <w:rPr>
          <w:spacing w:val="-1"/>
        </w:rPr>
        <w:t>responding</w:t>
      </w:r>
      <w:r>
        <w:rPr>
          <w:spacing w:val="-3"/>
        </w:rPr>
        <w:t xml:space="preserve"> </w:t>
      </w:r>
      <w:r>
        <w:rPr>
          <w:spacing w:val="-1"/>
        </w:rPr>
        <w:t>fully</w:t>
      </w:r>
      <w:r>
        <w:rPr>
          <w:spacing w:val="-8"/>
        </w:rPr>
        <w:t xml:space="preserve"> </w:t>
      </w:r>
      <w:r>
        <w:rPr>
          <w:spacing w:val="-1"/>
        </w:rPr>
        <w:t>and truthfully</w:t>
      </w:r>
      <w:r>
        <w:rPr>
          <w:spacing w:val="-8"/>
        </w:rPr>
        <w:t xml:space="preserve"> </w:t>
      </w:r>
      <w:r>
        <w:rPr>
          <w:spacing w:val="-1"/>
        </w:rPr>
        <w:t>to all inquiries of the United States in</w:t>
      </w:r>
      <w:r>
        <w:rPr>
          <w:spacing w:val="22"/>
        </w:rPr>
        <w:t xml:space="preserve"> </w:t>
      </w:r>
      <w:r>
        <w:rPr>
          <w:spacing w:val="-1"/>
        </w:rPr>
        <w:t>connection with the anticompetitive 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reported, without falsely</w:t>
      </w:r>
      <w:r>
        <w:rPr>
          <w:spacing w:val="20"/>
        </w:rPr>
        <w:t xml:space="preserve"> </w:t>
      </w:r>
      <w:r>
        <w:rPr>
          <w:spacing w:val="-1"/>
        </w:rPr>
        <w:t>implicating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person or intentionally</w:t>
      </w:r>
      <w:r>
        <w:rPr>
          <w:spacing w:val="-8"/>
        </w:rPr>
        <w:t xml:space="preserve"> </w:t>
      </w:r>
      <w:r>
        <w:t>withholding</w:t>
      </w:r>
      <w:r>
        <w:rPr>
          <w:spacing w:val="-3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information,</w:t>
      </w:r>
      <w:r>
        <w:rPr>
          <w:spacing w:val="28"/>
        </w:rPr>
        <w:t xml:space="preserve"> </w:t>
      </w:r>
      <w:r>
        <w:rPr>
          <w:spacing w:val="-1"/>
        </w:rPr>
        <w:t>subject to the penalties of making</w:t>
      </w:r>
      <w:r>
        <w:rPr>
          <w:spacing w:val="-3"/>
        </w:rPr>
        <w:t xml:space="preserve"> </w:t>
      </w:r>
      <w:r>
        <w:rPr>
          <w:spacing w:val="-1"/>
        </w:rPr>
        <w:t xml:space="preserve">false statements (18 U.S.C. </w:t>
      </w:r>
      <w:r>
        <w:t>§</w:t>
      </w:r>
      <w:r>
        <w:rPr>
          <w:spacing w:val="-1"/>
        </w:rPr>
        <w:t xml:space="preserve"> 1001) and</w:t>
      </w:r>
      <w:r>
        <w:rPr>
          <w:spacing w:val="22"/>
        </w:rPr>
        <w:t xml:space="preserve"> </w:t>
      </w:r>
      <w:r>
        <w:rPr>
          <w:spacing w:val="-1"/>
        </w:rPr>
        <w:t xml:space="preserve">obstruction of justice (18 U.S.C. </w:t>
      </w:r>
      <w:r>
        <w:t>§</w:t>
      </w:r>
      <w:r>
        <w:rPr>
          <w:spacing w:val="-1"/>
        </w:rPr>
        <w:t xml:space="preserve"> 1503</w:t>
      </w:r>
      <w:r>
        <w:t xml:space="preserve"> </w:t>
      </w:r>
      <w:r>
        <w:rPr>
          <w:rFonts w:cs="Times New Roman"/>
          <w:i/>
          <w:spacing w:val="-1"/>
        </w:rPr>
        <w:t>et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seq</w:t>
      </w:r>
      <w:r>
        <w:rPr>
          <w:spacing w:val="-1"/>
        </w:rPr>
        <w:t>.);</w:t>
      </w:r>
    </w:p>
    <w:p w:rsidR="00456CE1" w:rsidRDefault="00456CE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456CE1" w:rsidRDefault="00755C69">
      <w:pPr>
        <w:pStyle w:val="BodyText"/>
        <w:numPr>
          <w:ilvl w:val="1"/>
          <w:numId w:val="1"/>
        </w:numPr>
        <w:tabs>
          <w:tab w:val="left" w:pos="2281"/>
        </w:tabs>
        <w:spacing w:line="266" w:lineRule="exact"/>
        <w:ind w:left="2280" w:right="164" w:hanging="720"/>
      </w:pPr>
      <w:r>
        <w:rPr>
          <w:spacing w:val="-1"/>
        </w:rPr>
        <w:t>otherwise voluntarily</w:t>
      </w:r>
      <w:r>
        <w:rPr>
          <w:spacing w:val="-8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</w:t>
      </w:r>
      <w:r>
        <w:t xml:space="preserve"> with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materials</w:t>
      </w:r>
      <w:r>
        <w:t xml:space="preserve"> or</w:t>
      </w:r>
      <w:r>
        <w:rPr>
          <w:spacing w:val="35"/>
        </w:rPr>
        <w:t xml:space="preserve"> </w:t>
      </w:r>
      <w:r>
        <w:rPr>
          <w:spacing w:val="-1"/>
        </w:rPr>
        <w:t xml:space="preserve">information, not requested in (a) </w:t>
      </w:r>
      <w:r>
        <w:t>-</w:t>
      </w:r>
      <w:r>
        <w:rPr>
          <w:spacing w:val="-1"/>
        </w:rPr>
        <w:t xml:space="preserve"> (c)</w:t>
      </w:r>
      <w:r>
        <w:rPr>
          <w:spacing w:val="2"/>
        </w:rPr>
        <w:t xml:space="preserve"> </w:t>
      </w:r>
      <w:r>
        <w:rPr>
          <w:spacing w:val="-1"/>
        </w:rPr>
        <w:t xml:space="preserve">of this </w:t>
      </w:r>
      <w:r>
        <w:rPr>
          <w:spacing w:val="-2"/>
        </w:rPr>
        <w:t>paragraph</w:t>
      </w:r>
      <w:r>
        <w:rPr>
          <w:spacing w:val="-1"/>
        </w:rPr>
        <w:t xml:space="preserve"> and not</w:t>
      </w:r>
      <w:r>
        <w:t xml:space="preserve"> </w:t>
      </w:r>
      <w:r>
        <w:rPr>
          <w:spacing w:val="-2"/>
        </w:rPr>
        <w:t>privileged</w:t>
      </w:r>
      <w:r>
        <w:rPr>
          <w:spacing w:val="55"/>
        </w:rPr>
        <w:t xml:space="preserve"> </w:t>
      </w:r>
      <w:r>
        <w:rPr>
          <w:spacing w:val="-1"/>
        </w:rPr>
        <w:t xml:space="preserve">under the </w:t>
      </w:r>
      <w:r>
        <w:rPr>
          <w:spacing w:val="-2"/>
        </w:rPr>
        <w:t>attorney-client</w:t>
      </w:r>
      <w:r>
        <w:rPr>
          <w:spacing w:val="-1"/>
        </w:rPr>
        <w:t xml:space="preserve"> </w:t>
      </w:r>
      <w:r>
        <w:rPr>
          <w:spacing w:val="-2"/>
        </w:rPr>
        <w:t xml:space="preserve">privilege </w:t>
      </w:r>
      <w:r>
        <w:rPr>
          <w:spacing w:val="-1"/>
        </w:rPr>
        <w:t xml:space="preserve">or work-product </w:t>
      </w:r>
      <w:r>
        <w:rPr>
          <w:spacing w:val="-2"/>
        </w:rPr>
        <w:t>privilege,</w:t>
      </w:r>
      <w:r>
        <w:rPr>
          <w:spacing w:val="-1"/>
        </w:rPr>
        <w:t xml:space="preserve"> that he or she</w:t>
      </w:r>
      <w:r>
        <w:rPr>
          <w:spacing w:val="70"/>
        </w:rP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have relevant</w:t>
      </w:r>
      <w:r>
        <w:t xml:space="preserve"> to the</w:t>
      </w:r>
      <w:r>
        <w:rPr>
          <w:spacing w:val="-2"/>
        </w:rPr>
        <w:t xml:space="preserve"> </w:t>
      </w:r>
      <w:r>
        <w:rPr>
          <w:spacing w:val="-1"/>
        </w:rPr>
        <w:t>anticompetitive 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reported;</w:t>
      </w:r>
      <w:r>
        <w:t xml:space="preserve"> </w:t>
      </w:r>
      <w:r>
        <w:rPr>
          <w:spacing w:val="-1"/>
        </w:rPr>
        <w:t>and</w:t>
      </w:r>
    </w:p>
    <w:p w:rsidR="00456CE1" w:rsidRDefault="00456CE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456CE1" w:rsidRDefault="00755C69">
      <w:pPr>
        <w:pStyle w:val="BodyText"/>
        <w:numPr>
          <w:ilvl w:val="1"/>
          <w:numId w:val="1"/>
        </w:numPr>
        <w:tabs>
          <w:tab w:val="left" w:pos="2282"/>
        </w:tabs>
        <w:spacing w:line="266" w:lineRule="exact"/>
        <w:ind w:left="2280" w:right="164" w:hanging="720"/>
      </w:pPr>
      <w:r>
        <w:rPr>
          <w:spacing w:val="-1"/>
        </w:rPr>
        <w:t>when called upon to do so by</w:t>
      </w:r>
      <w:r>
        <w:rPr>
          <w:spacing w:val="-7"/>
        </w:rPr>
        <w:t xml:space="preserve"> </w:t>
      </w:r>
      <w:r>
        <w:rPr>
          <w:spacing w:val="-1"/>
        </w:rPr>
        <w:t xml:space="preserve">the United States, </w:t>
      </w:r>
      <w:r>
        <w:rPr>
          <w:spacing w:val="-2"/>
        </w:rPr>
        <w:t>testifying</w:t>
      </w:r>
      <w:r>
        <w:rPr>
          <w:spacing w:val="-3"/>
        </w:rPr>
        <w:t xml:space="preserve"> </w:t>
      </w:r>
      <w:r>
        <w:rPr>
          <w:spacing w:val="-1"/>
        </w:rPr>
        <w:t xml:space="preserve">in trial and </w:t>
      </w:r>
      <w:r>
        <w:rPr>
          <w:spacing w:val="-2"/>
        </w:rPr>
        <w:t>grand</w:t>
      </w:r>
      <w:r>
        <w:rPr>
          <w:spacing w:val="42"/>
        </w:rPr>
        <w:t xml:space="preserve"> </w:t>
      </w:r>
      <w:r>
        <w:rPr>
          <w:spacing w:val="-1"/>
        </w:rPr>
        <w:t>jury</w:t>
      </w:r>
      <w:r>
        <w:rPr>
          <w:spacing w:val="-8"/>
        </w:rPr>
        <w:t xml:space="preserve"> </w:t>
      </w:r>
      <w:r>
        <w:rPr>
          <w:spacing w:val="-1"/>
        </w:rPr>
        <w:t xml:space="preserve">or other proceedings in the United States, </w:t>
      </w:r>
      <w:r>
        <w:rPr>
          <w:spacing w:val="-2"/>
        </w:rPr>
        <w:t>fully,</w:t>
      </w:r>
      <w:r>
        <w:rPr>
          <w:spacing w:val="-1"/>
        </w:rPr>
        <w:t xml:space="preserve"> </w:t>
      </w:r>
      <w:r>
        <w:rPr>
          <w:spacing w:val="-2"/>
        </w:rPr>
        <w:t>truthfully,</w:t>
      </w:r>
      <w:r>
        <w:rPr>
          <w:spacing w:val="-1"/>
        </w:rPr>
        <w:t xml:space="preserve"> and under</w:t>
      </w:r>
      <w:r>
        <w:rPr>
          <w:spacing w:val="34"/>
        </w:rPr>
        <w:t xml:space="preserve"> </w:t>
      </w:r>
      <w:r>
        <w:rPr>
          <w:spacing w:val="-1"/>
        </w:rPr>
        <w:t>oath, subject to the penalties of perjury</w:t>
      </w:r>
      <w:r>
        <w:rPr>
          <w:spacing w:val="-8"/>
        </w:rPr>
        <w:t xml:space="preserve"> </w:t>
      </w:r>
      <w:r>
        <w:rPr>
          <w:spacing w:val="-1"/>
        </w:rPr>
        <w:t xml:space="preserve">(18 U.S.C. </w:t>
      </w:r>
      <w:r>
        <w:t>§</w:t>
      </w:r>
      <w:r>
        <w:rPr>
          <w:spacing w:val="-1"/>
        </w:rPr>
        <w:t xml:space="preserve"> 1621), making</w:t>
      </w:r>
      <w:r>
        <w:rPr>
          <w:spacing w:val="-3"/>
        </w:rPr>
        <w:t xml:space="preserve"> </w:t>
      </w:r>
      <w:r>
        <w:rPr>
          <w:spacing w:val="-1"/>
        </w:rPr>
        <w:t>false</w:t>
      </w:r>
      <w:r>
        <w:rPr>
          <w:spacing w:val="26"/>
        </w:rPr>
        <w:t xml:space="preserve"> </w:t>
      </w:r>
      <w:r>
        <w:rPr>
          <w:spacing w:val="-1"/>
        </w:rPr>
        <w:t xml:space="preserve">statements or declarations </w:t>
      </w:r>
      <w:r>
        <w:t>in</w:t>
      </w:r>
      <w:r>
        <w:rPr>
          <w:spacing w:val="-1"/>
        </w:rPr>
        <w:t xml:space="preserve"> grand </w:t>
      </w:r>
      <w:r>
        <w:t>jury</w:t>
      </w:r>
      <w:r>
        <w:rPr>
          <w:spacing w:val="-8"/>
        </w:rPr>
        <w:t xml:space="preserve"> </w:t>
      </w:r>
      <w:r>
        <w:rPr>
          <w:spacing w:val="-1"/>
        </w:rPr>
        <w:t>or court</w:t>
      </w:r>
      <w:r>
        <w:t xml:space="preserve"> </w:t>
      </w:r>
      <w:r>
        <w:rPr>
          <w:spacing w:val="-1"/>
        </w:rPr>
        <w:t>proceedings</w:t>
      </w:r>
    </w:p>
    <w:p w:rsidR="00456CE1" w:rsidRDefault="00755C69">
      <w:pPr>
        <w:pStyle w:val="BodyText"/>
        <w:spacing w:line="266" w:lineRule="exact"/>
        <w:ind w:left="2279" w:right="327"/>
        <w:jc w:val="both"/>
      </w:pPr>
      <w:r>
        <w:rPr>
          <w:spacing w:val="-1"/>
        </w:rPr>
        <w:t xml:space="preserve">(18 U.S.C. </w:t>
      </w:r>
      <w:r>
        <w:t>§</w:t>
      </w:r>
      <w:r>
        <w:rPr>
          <w:spacing w:val="-1"/>
        </w:rPr>
        <w:t xml:space="preserve"> 1623), contempt (18</w:t>
      </w:r>
      <w:r>
        <w:t xml:space="preserve"> </w:t>
      </w:r>
      <w:r>
        <w:rPr>
          <w:spacing w:val="-1"/>
        </w:rPr>
        <w:t>U.S.C. §§ 401-402), and obstruction of</w:t>
      </w:r>
      <w:r>
        <w:rPr>
          <w:spacing w:val="20"/>
        </w:rPr>
        <w:t xml:space="preserve"> </w:t>
      </w:r>
      <w:r>
        <w:rPr>
          <w:spacing w:val="-1"/>
        </w:rPr>
        <w:t xml:space="preserve">justice (18 U.S.C. </w:t>
      </w:r>
      <w:r>
        <w:t>§</w:t>
      </w:r>
      <w:r>
        <w:rPr>
          <w:spacing w:val="-1"/>
        </w:rPr>
        <w:t xml:space="preserve"> 1503</w:t>
      </w:r>
      <w:r>
        <w:t xml:space="preserve"> </w:t>
      </w:r>
      <w:r>
        <w:rPr>
          <w:rFonts w:cs="Times New Roman"/>
          <w:i/>
          <w:spacing w:val="-1"/>
        </w:rPr>
        <w:t>et seq.</w:t>
      </w:r>
      <w:r>
        <w:rPr>
          <w:spacing w:val="-1"/>
        </w:rPr>
        <w:t>),</w:t>
      </w:r>
      <w:r>
        <w:t xml:space="preserve"> in </w:t>
      </w:r>
      <w:r>
        <w:rPr>
          <w:spacing w:val="-1"/>
        </w:rPr>
        <w:t>connection</w:t>
      </w:r>
      <w:r>
        <w:t xml:space="preserve"> with the</w:t>
      </w:r>
      <w:r>
        <w:rPr>
          <w:spacing w:val="-2"/>
        </w:rPr>
        <w:t xml:space="preserve"> </w:t>
      </w:r>
      <w:r>
        <w:rPr>
          <w:spacing w:val="-1"/>
        </w:rPr>
        <w:t>anticompetitive</w:t>
      </w:r>
      <w:r>
        <w:rPr>
          <w:spacing w:val="39"/>
        </w:rPr>
        <w:t xml:space="preserve"> </w:t>
      </w:r>
      <w:r>
        <w:rPr>
          <w:spacing w:val="-1"/>
        </w:rPr>
        <w:t>activity</w:t>
      </w:r>
      <w:r>
        <w:rPr>
          <w:spacing w:val="-7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reported.</w:t>
      </w:r>
    </w:p>
    <w:p w:rsidR="00456CE1" w:rsidRDefault="00456CE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456CE1" w:rsidRDefault="00755C69">
      <w:pPr>
        <w:pStyle w:val="BodyText"/>
        <w:spacing w:line="266" w:lineRule="exact"/>
        <w:ind w:right="237"/>
      </w:pPr>
      <w:r>
        <w:rPr>
          <w:spacing w:val="-1"/>
        </w:rPr>
        <w:t>The commitments in this paragraph are binding</w:t>
      </w:r>
      <w:r>
        <w:rPr>
          <w:spacing w:val="-3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 xml:space="preserve">upon the Antitrust Division, </w:t>
      </w:r>
      <w:r>
        <w:rPr>
          <w:spacing w:val="-1"/>
        </w:rPr>
        <w:t>although,</w:t>
      </w:r>
      <w:r>
        <w:t xml:space="preserve"> upon</w:t>
      </w:r>
      <w:r>
        <w:rPr>
          <w:spacing w:val="31"/>
        </w:rPr>
        <w:t xml:space="preserve"> </w:t>
      </w:r>
      <w:r>
        <w:t>the</w:t>
      </w:r>
      <w:r>
        <w:rPr>
          <w:spacing w:val="-1"/>
        </w:rPr>
        <w:t xml:space="preserve"> request</w:t>
      </w:r>
      <w:r>
        <w:t xml:space="preserve"> of </w:t>
      </w:r>
      <w:r>
        <w:rPr>
          <w:spacing w:val="-1"/>
        </w:rPr>
        <w:t>Applicant,</w:t>
      </w:r>
      <w:r>
        <w:t xml:space="preserve"> the</w:t>
      </w:r>
      <w:r>
        <w:rPr>
          <w:spacing w:val="-1"/>
        </w:rPr>
        <w:t xml:space="preserve"> </w:t>
      </w:r>
      <w:r>
        <w:t xml:space="preserve">Division will </w:t>
      </w:r>
      <w:r>
        <w:rPr>
          <w:spacing w:val="-1"/>
        </w:rPr>
        <w:t>bring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2"/>
        </w:rPr>
        <w:t>Agreement</w:t>
      </w:r>
      <w:r>
        <w:t xml:space="preserve"> to the</w:t>
      </w:r>
      <w:r>
        <w:rPr>
          <w:spacing w:val="-2"/>
        </w:rPr>
        <w:t xml:space="preserve"> </w:t>
      </w:r>
      <w:r>
        <w:rPr>
          <w:spacing w:val="-1"/>
        </w:rPr>
        <w:t>attention</w:t>
      </w:r>
      <w:r>
        <w:t xml:space="preserve"> of </w:t>
      </w:r>
      <w:r>
        <w:rPr>
          <w:spacing w:val="-1"/>
        </w:rPr>
        <w:t>other</w:t>
      </w:r>
      <w:r>
        <w:rPr>
          <w:spacing w:val="65"/>
        </w:rPr>
        <w:t xml:space="preserve"> </w:t>
      </w:r>
      <w:r>
        <w:rPr>
          <w:spacing w:val="-1"/>
        </w:rPr>
        <w:t>prosecuting</w:t>
      </w:r>
      <w:r>
        <w:rPr>
          <w:spacing w:val="-3"/>
        </w:rPr>
        <w:t xml:space="preserve"> </w:t>
      </w:r>
      <w:r>
        <w:rPr>
          <w:spacing w:val="-1"/>
        </w:rPr>
        <w:t>offices or administrative agencies.</w:t>
      </w:r>
      <w:r>
        <w:rPr>
          <w:spacing w:val="59"/>
        </w:rPr>
        <w:t xml:space="preserve"> </w:t>
      </w:r>
      <w:r>
        <w:rPr>
          <w:spacing w:val="-3"/>
        </w:rPr>
        <w:t>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event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covered</w:t>
      </w:r>
      <w:r>
        <w:rPr>
          <w:spacing w:val="-2"/>
        </w:rPr>
        <w:t xml:space="preserve"> employee </w:t>
      </w:r>
      <w:r>
        <w:rPr>
          <w:spacing w:val="-1"/>
        </w:rPr>
        <w:t xml:space="preserve">fails </w:t>
      </w:r>
      <w:r>
        <w:t>to</w:t>
      </w:r>
      <w:r>
        <w:rPr>
          <w:spacing w:val="-1"/>
        </w:rPr>
        <w:t xml:space="preserve"> comply</w:t>
      </w:r>
      <w:r>
        <w:rPr>
          <w:spacing w:val="71"/>
        </w:rPr>
        <w:t xml:space="preserve"> </w:t>
      </w:r>
      <w:r>
        <w:t>fully</w:t>
      </w:r>
      <w:r>
        <w:rPr>
          <w:spacing w:val="-8"/>
        </w:rPr>
        <w:t xml:space="preserve"> </w:t>
      </w:r>
      <w:r>
        <w:t xml:space="preserve">with his or her </w:t>
      </w:r>
      <w:r>
        <w:rPr>
          <w:spacing w:val="-1"/>
        </w:rPr>
        <w:t xml:space="preserve">obligations hereunder, this </w:t>
      </w:r>
      <w:r>
        <w:rPr>
          <w:spacing w:val="-2"/>
        </w:rPr>
        <w:t>Agreement</w:t>
      </w:r>
      <w:r>
        <w:rPr>
          <w:spacing w:val="-1"/>
        </w:rPr>
        <w:t xml:space="preserve"> as it pertains</w:t>
      </w:r>
      <w:r>
        <w:t xml:space="preserve"> to such individual shall</w:t>
      </w:r>
      <w:r>
        <w:rPr>
          <w:spacing w:val="51"/>
        </w:rPr>
        <w:t xml:space="preserve"> </w:t>
      </w:r>
      <w:r>
        <w:rPr>
          <w:spacing w:val="-1"/>
        </w:rPr>
        <w:t>be void, and any</w:t>
      </w:r>
      <w:r>
        <w:rPr>
          <w:spacing w:val="-8"/>
        </w:rPr>
        <w:t xml:space="preserve"> </w:t>
      </w:r>
      <w:r>
        <w:rPr>
          <w:spacing w:val="-1"/>
        </w:rPr>
        <w:t xml:space="preserve">conditional </w:t>
      </w:r>
      <w:r>
        <w:rPr>
          <w:spacing w:val="-2"/>
        </w:rPr>
        <w:t>leniency,</w:t>
      </w:r>
      <w:r>
        <w:rPr>
          <w:spacing w:val="-1"/>
        </w:rPr>
        <w:t xml:space="preserve"> </w:t>
      </w:r>
      <w:r>
        <w:rPr>
          <w:spacing w:val="-2"/>
        </w:rPr>
        <w:t>immunity,</w:t>
      </w:r>
      <w:r>
        <w:rPr>
          <w:spacing w:val="-1"/>
        </w:rPr>
        <w:t xml:space="preserve"> or non-prosecution (hereinafter “conditional</w:t>
      </w:r>
    </w:p>
    <w:p w:rsidR="00456CE1" w:rsidRDefault="00755C69">
      <w:pPr>
        <w:pStyle w:val="BodyText"/>
        <w:spacing w:line="266" w:lineRule="exact"/>
        <w:ind w:right="115"/>
      </w:pPr>
      <w:r>
        <w:rPr>
          <w:spacing w:val="-1"/>
        </w:rPr>
        <w:t xml:space="preserve">non-prosecution protection”) </w:t>
      </w:r>
      <w:r>
        <w:rPr>
          <w:spacing w:val="-2"/>
        </w:rPr>
        <w:t>granted</w:t>
      </w:r>
      <w:r>
        <w:rPr>
          <w:spacing w:val="-1"/>
        </w:rPr>
        <w:t xml:space="preserve"> to such individual under this Agreement may</w:t>
      </w:r>
      <w:r>
        <w:rPr>
          <w:spacing w:val="-8"/>
        </w:rPr>
        <w:t xml:space="preserve"> </w:t>
      </w:r>
      <w:r>
        <w:rPr>
          <w:spacing w:val="-1"/>
        </w:rPr>
        <w:t>be revoked by</w:t>
      </w:r>
      <w:r>
        <w:rPr>
          <w:spacing w:val="34"/>
        </w:rPr>
        <w:t xml:space="preserve"> </w:t>
      </w:r>
      <w:r>
        <w:t xml:space="preserve">the Antitrust Division.  The Antitrust Division also </w:t>
      </w:r>
      <w:r>
        <w:rPr>
          <w:spacing w:val="-1"/>
        </w:rPr>
        <w:t>reserves the right to revoke the conditional</w:t>
      </w:r>
      <w:r>
        <w:rPr>
          <w:spacing w:val="26"/>
        </w:rPr>
        <w:t xml:space="preserve"> </w:t>
      </w:r>
      <w:r>
        <w:rPr>
          <w:spacing w:val="-1"/>
        </w:rPr>
        <w:t>non-prosecution protection of this Agreement with respect to any</w:t>
      </w:r>
      <w:r>
        <w:rPr>
          <w:spacing w:val="-7"/>
        </w:rPr>
        <w:t xml:space="preserve"> </w:t>
      </w:r>
      <w:r>
        <w:rPr>
          <w:spacing w:val="-1"/>
        </w:rPr>
        <w:t xml:space="preserve">covered </w:t>
      </w:r>
      <w:r>
        <w:rPr>
          <w:spacing w:val="-2"/>
        </w:rPr>
        <w:t>employee</w:t>
      </w:r>
      <w:r>
        <w:rPr>
          <w:spacing w:val="-1"/>
        </w:rPr>
        <w:t xml:space="preserve"> who the</w:t>
      </w:r>
      <w:r>
        <w:rPr>
          <w:spacing w:val="26"/>
        </w:rPr>
        <w:t xml:space="preserve"> </w:t>
      </w:r>
      <w:r>
        <w:rPr>
          <w:spacing w:val="-1"/>
        </w:rPr>
        <w:t xml:space="preserve">Division determines caused Applicant to be </w:t>
      </w:r>
      <w:r>
        <w:rPr>
          <w:spacing w:val="-2"/>
        </w:rPr>
        <w:t>ineligible</w:t>
      </w:r>
      <w:r>
        <w:rPr>
          <w:spacing w:val="-1"/>
        </w:rPr>
        <w:t xml:space="preserve"> for leniency</w:t>
      </w:r>
      <w:r>
        <w:rPr>
          <w:spacing w:val="-7"/>
        </w:rPr>
        <w:t xml:space="preserve"> </w:t>
      </w:r>
      <w:r>
        <w:rPr>
          <w:spacing w:val="-1"/>
        </w:rPr>
        <w:t xml:space="preserve">under </w:t>
      </w:r>
      <w:r>
        <w:rPr>
          <w:spacing w:val="-2"/>
        </w:rPr>
        <w:t>paragraph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of this</w:t>
      </w:r>
      <w:r>
        <w:rPr>
          <w:spacing w:val="54"/>
        </w:rPr>
        <w:t xml:space="preserve"> </w:t>
      </w:r>
      <w:r>
        <w:rPr>
          <w:spacing w:val="-1"/>
        </w:rPr>
        <w:t>Agreement,</w:t>
      </w:r>
      <w:r>
        <w:t xml:space="preserve"> who </w:t>
      </w:r>
      <w:r>
        <w:rPr>
          <w:spacing w:val="-1"/>
        </w:rPr>
        <w:t>continued</w:t>
      </w:r>
      <w:r>
        <w:t xml:space="preserve"> to </w:t>
      </w:r>
      <w:r>
        <w:rPr>
          <w:spacing w:val="-1"/>
        </w:rPr>
        <w:t xml:space="preserve">participate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anticompetitive 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t xml:space="preserve"> </w:t>
      </w:r>
      <w:r>
        <w:rPr>
          <w:spacing w:val="-1"/>
        </w:rPr>
        <w:t>after</w:t>
      </w:r>
      <w:r>
        <w:rPr>
          <w:spacing w:val="59"/>
        </w:rPr>
        <w:t xml:space="preserve"> </w:t>
      </w:r>
      <w:r>
        <w:rPr>
          <w:spacing w:val="-1"/>
        </w:rPr>
        <w:t>Applicant took action to terminate its participation in the activity</w:t>
      </w:r>
      <w:r>
        <w:rPr>
          <w:spacing w:val="-8"/>
        </w:rPr>
        <w:t xml:space="preserve"> </w:t>
      </w:r>
      <w:r>
        <w:t>and notified the individual to</w:t>
      </w:r>
      <w:r>
        <w:rPr>
          <w:spacing w:val="29"/>
        </w:rPr>
        <w:t xml:space="preserve"> </w:t>
      </w:r>
      <w:r>
        <w:rPr>
          <w:spacing w:val="-1"/>
        </w:rPr>
        <w:t xml:space="preserve">cease </w:t>
      </w:r>
      <w:r>
        <w:t>his</w:t>
      </w:r>
      <w:r>
        <w:rPr>
          <w:spacing w:val="-1"/>
        </w:rPr>
        <w:t xml:space="preserve"> or her participation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activity,</w:t>
      </w:r>
      <w:r>
        <w:rPr>
          <w:spacing w:val="-4"/>
        </w:rPr>
        <w:t xml:space="preserve"> </w:t>
      </w:r>
      <w:r>
        <w:rPr>
          <w:spacing w:val="-1"/>
        </w:rPr>
        <w:t xml:space="preserve">or who obstructed or attempted </w:t>
      </w:r>
      <w:r>
        <w:t>to</w:t>
      </w:r>
      <w:r>
        <w:rPr>
          <w:spacing w:val="-1"/>
        </w:rPr>
        <w:t xml:space="preserve"> obstruct</w:t>
      </w:r>
      <w:r>
        <w:t xml:space="preserve"> </w:t>
      </w:r>
      <w:r>
        <w:rPr>
          <w:spacing w:val="-1"/>
        </w:rPr>
        <w:t>an</w:t>
      </w:r>
      <w:r>
        <w:rPr>
          <w:spacing w:val="58"/>
        </w:rPr>
        <w:t xml:space="preserve"> </w:t>
      </w:r>
      <w:r>
        <w:rPr>
          <w:spacing w:val="-1"/>
        </w:rPr>
        <w:t>investigation</w:t>
      </w:r>
      <w:r>
        <w:t xml:space="preserve"> of the</w:t>
      </w:r>
      <w:r>
        <w:rPr>
          <w:spacing w:val="-2"/>
        </w:rPr>
        <w:t xml:space="preserve"> </w:t>
      </w:r>
      <w:r>
        <w:rPr>
          <w:spacing w:val="-1"/>
        </w:rPr>
        <w:t>anticompetitive 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time,</w:t>
      </w:r>
      <w:r>
        <w:t xml:space="preserve"> </w:t>
      </w:r>
      <w:r>
        <w:rPr>
          <w:spacing w:val="-1"/>
        </w:rPr>
        <w:t>whether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obstruction</w:t>
      </w:r>
      <w:r>
        <w:rPr>
          <w:spacing w:val="81"/>
        </w:rPr>
        <w:t xml:space="preserve"> </w:t>
      </w:r>
      <w:r>
        <w:rPr>
          <w:spacing w:val="-1"/>
        </w:rPr>
        <w:t>occurred before or after the date of this Agreement.</w:t>
      </w:r>
      <w:r>
        <w:rPr>
          <w:spacing w:val="59"/>
        </w:rPr>
        <w:t xml:space="preserve"> </w:t>
      </w:r>
      <w:r>
        <w:rPr>
          <w:spacing w:val="-1"/>
        </w:rPr>
        <w:t>Absent</w:t>
      </w:r>
      <w:r>
        <w:t xml:space="preserve"> </w:t>
      </w:r>
      <w:r>
        <w:rPr>
          <w:spacing w:val="-1"/>
        </w:rPr>
        <w:t>exigent</w:t>
      </w:r>
      <w:r>
        <w:t xml:space="preserve"> </w:t>
      </w:r>
      <w:r>
        <w:rPr>
          <w:spacing w:val="-1"/>
        </w:rPr>
        <w:t xml:space="preserve">circumstances, before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 xml:space="preserve">Antitrust Division makes </w:t>
      </w:r>
      <w:r>
        <w:t>a</w:t>
      </w:r>
      <w:r>
        <w:rPr>
          <w:spacing w:val="-1"/>
        </w:rPr>
        <w:t xml:space="preserve"> final determination to revoke an</w:t>
      </w:r>
      <w:r>
        <w:t xml:space="preserve"> individual’s conditional non-</w:t>
      </w:r>
      <w:r>
        <w:rPr>
          <w:spacing w:val="29"/>
        </w:rPr>
        <w:t xml:space="preserve"> </w:t>
      </w:r>
      <w:r>
        <w:rPr>
          <w:spacing w:val="-1"/>
        </w:rPr>
        <w:t>prosecution protection, the Division will notify</w:t>
      </w:r>
      <w:r>
        <w:rPr>
          <w:spacing w:val="-8"/>
        </w:rPr>
        <w:t xml:space="preserve"> </w:t>
      </w:r>
      <w:r>
        <w:rPr>
          <w:spacing w:val="-1"/>
        </w:rPr>
        <w:t>counsel for such individual and Applicant’s</w:t>
      </w:r>
      <w:r>
        <w:rPr>
          <w:spacing w:val="24"/>
        </w:rPr>
        <w:t xml:space="preserve"> </w:t>
      </w:r>
      <w:r>
        <w:rPr>
          <w:spacing w:val="-1"/>
        </w:rPr>
        <w:t>counsel in writing</w:t>
      </w:r>
      <w:r>
        <w:rPr>
          <w:spacing w:val="-3"/>
        </w:rPr>
        <w:t xml:space="preserve"> </w:t>
      </w:r>
      <w:r>
        <w:rPr>
          <w:spacing w:val="-1"/>
        </w:rPr>
        <w:t>of the recommendation of</w:t>
      </w:r>
      <w:r>
        <w:t xml:space="preserve"> </w:t>
      </w:r>
      <w:r>
        <w:rPr>
          <w:spacing w:val="-1"/>
        </w:rPr>
        <w:t>Division staff to revoke the conditional non-</w:t>
      </w:r>
      <w:r>
        <w:rPr>
          <w:spacing w:val="26"/>
        </w:rPr>
        <w:t xml:space="preserve"> </w:t>
      </w:r>
      <w:r>
        <w:rPr>
          <w:spacing w:val="-1"/>
        </w:rPr>
        <w:t xml:space="preserve">prosecution protection </w:t>
      </w:r>
      <w:r>
        <w:rPr>
          <w:spacing w:val="-2"/>
        </w:rPr>
        <w:t>granted</w:t>
      </w:r>
      <w:r>
        <w:rPr>
          <w:spacing w:val="-1"/>
        </w:rPr>
        <w:t xml:space="preserve"> to the individual</w:t>
      </w:r>
      <w:r>
        <w:rPr>
          <w:spacing w:val="1"/>
        </w:rPr>
        <w:t xml:space="preserve"> </w:t>
      </w:r>
      <w:r>
        <w:rPr>
          <w:spacing w:val="-1"/>
        </w:rPr>
        <w:t xml:space="preserve">under this </w:t>
      </w:r>
      <w:r>
        <w:rPr>
          <w:spacing w:val="-2"/>
        </w:rPr>
        <w:t>Agreement</w:t>
      </w:r>
      <w:r>
        <w:rPr>
          <w:spacing w:val="-1"/>
        </w:rPr>
        <w:t xml:space="preserve"> and will provide counsel an</w:t>
      </w:r>
      <w:r>
        <w:rPr>
          <w:spacing w:val="50"/>
        </w:rPr>
        <w:t xml:space="preserve"> </w:t>
      </w:r>
      <w:r>
        <w:t>opportunity</w:t>
      </w:r>
      <w:r>
        <w:rPr>
          <w:spacing w:val="-8"/>
        </w:rPr>
        <w:t xml:space="preserve"> </w:t>
      </w:r>
      <w:r>
        <w:t xml:space="preserve">to meet with the Division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rPr>
          <w:spacing w:val="-1"/>
        </w:rPr>
        <w:t>the potential revocation.</w:t>
      </w:r>
      <w:r>
        <w:rPr>
          <w:spacing w:val="59"/>
        </w:rPr>
        <w:t xml:space="preserve"> </w:t>
      </w:r>
      <w:r>
        <w:rPr>
          <w:spacing w:val="-1"/>
        </w:rPr>
        <w:t>Should any</w:t>
      </w:r>
      <w:r>
        <w:rPr>
          <w:spacing w:val="-7"/>
        </w:rPr>
        <w:t xml:space="preserve"> </w:t>
      </w:r>
      <w:r>
        <w:rPr>
          <w:spacing w:val="-1"/>
        </w:rPr>
        <w:t>conditional</w:t>
      </w:r>
      <w:r>
        <w:rPr>
          <w:spacing w:val="29"/>
        </w:rPr>
        <w:t xml:space="preserve"> </w:t>
      </w:r>
      <w:r>
        <w:rPr>
          <w:spacing w:val="-1"/>
        </w:rPr>
        <w:t xml:space="preserve">non-prosecution protection </w:t>
      </w:r>
      <w:r>
        <w:rPr>
          <w:spacing w:val="-2"/>
        </w:rPr>
        <w:t>granted</w:t>
      </w:r>
      <w:r>
        <w:rPr>
          <w:spacing w:val="-1"/>
        </w:rPr>
        <w:t xml:space="preserve"> to an individual under this Agreement be revoked, the</w:t>
      </w:r>
      <w:r>
        <w:rPr>
          <w:spacing w:val="32"/>
        </w:rPr>
        <w:t xml:space="preserve"> </w:t>
      </w:r>
      <w:r>
        <w:rPr>
          <w:spacing w:val="-1"/>
        </w:rPr>
        <w:t>Antitrust Division may</w:t>
      </w:r>
      <w:r>
        <w:rPr>
          <w:spacing w:val="-8"/>
        </w:rPr>
        <w:t xml:space="preserve"> </w:t>
      </w:r>
      <w:r>
        <w:rPr>
          <w:spacing w:val="-1"/>
        </w:rPr>
        <w:t>thereafter prosecute such</w:t>
      </w:r>
      <w:r>
        <w:t xml:space="preserve"> individual criminally</w:t>
      </w:r>
      <w:r>
        <w:rPr>
          <w:spacing w:val="-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connection with the</w:t>
      </w:r>
      <w:r>
        <w:rPr>
          <w:spacing w:val="28"/>
        </w:rPr>
        <w:t xml:space="preserve"> </w:t>
      </w:r>
      <w:r>
        <w:rPr>
          <w:spacing w:val="-1"/>
        </w:rPr>
        <w:t>anticompetitive 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reported,</w:t>
      </w:r>
      <w:r>
        <w:t xml:space="preserve"> without limitation, and may</w:t>
      </w:r>
      <w:r>
        <w:rPr>
          <w:spacing w:val="-8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-2"/>
        </w:rPr>
        <w:t>against</w:t>
      </w:r>
      <w:r>
        <w:rPr>
          <w:spacing w:val="-1"/>
        </w:rPr>
        <w:t xml:space="preserve"> such individual in</w:t>
      </w:r>
      <w:r>
        <w:rPr>
          <w:spacing w:val="30"/>
        </w:rPr>
        <w:t xml:space="preserve"> </w:t>
      </w:r>
      <w:r>
        <w:rPr>
          <w:spacing w:val="-1"/>
        </w:rPr>
        <w:t>such prosecution any</w:t>
      </w:r>
      <w:r>
        <w:rPr>
          <w:spacing w:val="-8"/>
        </w:rPr>
        <w:t xml:space="preserve"> </w:t>
      </w:r>
      <w:r>
        <w:rPr>
          <w:spacing w:val="-1"/>
        </w:rPr>
        <w:t>documents, statements, or</w:t>
      </w:r>
      <w:r>
        <w:t xml:space="preserve"> </w:t>
      </w:r>
      <w:r>
        <w:rPr>
          <w:spacing w:val="-1"/>
        </w:rPr>
        <w:t>other information which was provided to the</w:t>
      </w:r>
      <w:r>
        <w:rPr>
          <w:spacing w:val="24"/>
        </w:rPr>
        <w:t xml:space="preserve"> </w:t>
      </w:r>
      <w:r>
        <w:t xml:space="preserve">Division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t>time</w:t>
      </w:r>
      <w:r>
        <w:rPr>
          <w:spacing w:val="-1"/>
        </w:rPr>
        <w:t xml:space="preserve"> pursuant</w:t>
      </w:r>
      <w:r>
        <w:t xml:space="preserve"> to this </w:t>
      </w:r>
      <w:r>
        <w:rPr>
          <w:spacing w:val="-1"/>
        </w:rPr>
        <w:t>Agreement</w:t>
      </w:r>
      <w:r>
        <w:t xml:space="preserve"> by</w:t>
      </w:r>
      <w:r>
        <w:rPr>
          <w:spacing w:val="-8"/>
        </w:rPr>
        <w:t xml:space="preserve"> </w:t>
      </w:r>
      <w:r>
        <w:rPr>
          <w:spacing w:val="-1"/>
        </w:rPr>
        <w:t>Applicant</w:t>
      </w:r>
      <w:r>
        <w:t xml:space="preserve"> or by</w:t>
      </w:r>
      <w:r>
        <w:rPr>
          <w:spacing w:val="-8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t xml:space="preserve">of its </w:t>
      </w:r>
      <w:r>
        <w:rPr>
          <w:spacing w:val="-1"/>
        </w:rPr>
        <w:t>current</w:t>
      </w:r>
      <w:r>
        <w:t xml:space="preserve"> [or </w:t>
      </w:r>
      <w:r>
        <w:rPr>
          <w:spacing w:val="-1"/>
        </w:rPr>
        <w:t>former]</w:t>
      </w:r>
    </w:p>
    <w:p w:rsidR="00456CE1" w:rsidRDefault="00456CE1">
      <w:pPr>
        <w:spacing w:line="266" w:lineRule="exact"/>
        <w:sectPr w:rsidR="00456CE1">
          <w:pgSz w:w="12240" w:h="15840"/>
          <w:pgMar w:top="1500" w:right="1280" w:bottom="1680" w:left="1320" w:header="0" w:footer="1491" w:gutter="0"/>
          <w:cols w:space="720"/>
        </w:sectPr>
      </w:pPr>
    </w:p>
    <w:p w:rsidR="00456CE1" w:rsidRDefault="00456C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CE1" w:rsidRDefault="00456C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CE1" w:rsidRDefault="00456CE1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456CE1" w:rsidRDefault="00755C69">
      <w:pPr>
        <w:pStyle w:val="BodyText"/>
        <w:spacing w:before="80" w:line="266" w:lineRule="exact"/>
        <w:ind w:right="166"/>
      </w:pPr>
      <w:r>
        <w:rPr>
          <w:spacing w:val="-1"/>
        </w:rPr>
        <w:t>directors,</w:t>
      </w:r>
      <w:r>
        <w:t xml:space="preserve"> </w:t>
      </w:r>
      <w:r>
        <w:rPr>
          <w:spacing w:val="-1"/>
        </w:rPr>
        <w:t>officers,</w:t>
      </w:r>
      <w:r>
        <w:t xml:space="preserve"> or </w:t>
      </w:r>
      <w:r>
        <w:rPr>
          <w:spacing w:val="-2"/>
        </w:rPr>
        <w:t>employees,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individual.</w:t>
      </w:r>
      <w:r>
        <w:rPr>
          <w:spacing w:val="60"/>
        </w:rPr>
        <w:t xml:space="preserve"> </w:t>
      </w:r>
      <w:r>
        <w:t xml:space="preserve">Judicial </w:t>
      </w:r>
      <w:r>
        <w:rPr>
          <w:spacing w:val="-1"/>
        </w:rPr>
        <w:t xml:space="preserve">review </w:t>
      </w:r>
      <w:r>
        <w:t xml:space="preserve">of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t>Antitrust</w:t>
      </w:r>
      <w:r>
        <w:rPr>
          <w:spacing w:val="101"/>
        </w:rPr>
        <w:t xml:space="preserve"> </w:t>
      </w:r>
      <w:r>
        <w:rPr>
          <w:spacing w:val="-1"/>
        </w:rPr>
        <w:t>Division decision to revoke any</w:t>
      </w:r>
      <w:r>
        <w:rPr>
          <w:spacing w:val="-8"/>
        </w:rPr>
        <w:t xml:space="preserve"> </w:t>
      </w:r>
      <w:r>
        <w:rPr>
          <w:spacing w:val="-1"/>
        </w:rPr>
        <w:t xml:space="preserve">conditional non-prosecution protection </w:t>
      </w:r>
      <w:r>
        <w:rPr>
          <w:spacing w:val="-2"/>
        </w:rPr>
        <w:t>granted</w:t>
      </w:r>
      <w:r>
        <w:rPr>
          <w:spacing w:val="-1"/>
        </w:rPr>
        <w:t xml:space="preserve"> to an individual</w:t>
      </w:r>
      <w:r>
        <w:rPr>
          <w:spacing w:val="32"/>
        </w:rPr>
        <w:t xml:space="preserve"> </w:t>
      </w:r>
      <w:r>
        <w:rPr>
          <w:spacing w:val="-1"/>
        </w:rPr>
        <w:t xml:space="preserve">under this </w:t>
      </w:r>
      <w:r>
        <w:rPr>
          <w:spacing w:val="-2"/>
        </w:rPr>
        <w:t>Agreement</w:t>
      </w:r>
      <w:r>
        <w:rPr>
          <w:spacing w:val="-1"/>
        </w:rPr>
        <w:t xml:space="preserve"> is not available unless</w:t>
      </w:r>
      <w:r>
        <w:t xml:space="preserve"> </w:t>
      </w:r>
      <w:r>
        <w:rPr>
          <w:spacing w:val="-1"/>
        </w:rPr>
        <w:t xml:space="preserve">and until the individual has been </w:t>
      </w:r>
      <w:r>
        <w:rPr>
          <w:spacing w:val="-2"/>
        </w:rPr>
        <w:t>charged</w:t>
      </w:r>
      <w:r>
        <w:rPr>
          <w:spacing w:val="-1"/>
        </w:rPr>
        <w:t xml:space="preserve"> by</w:t>
      </w:r>
      <w:r>
        <w:rPr>
          <w:spacing w:val="52"/>
        </w:rPr>
        <w:t xml:space="preserve"> </w:t>
      </w:r>
      <w:r>
        <w:rPr>
          <w:spacing w:val="-1"/>
        </w:rPr>
        <w:t>indictment</w:t>
      </w:r>
      <w:r>
        <w:t xml:space="preserve"> or </w:t>
      </w:r>
      <w:r>
        <w:rPr>
          <w:spacing w:val="-1"/>
        </w:rPr>
        <w:t>information</w:t>
      </w:r>
      <w:r>
        <w:t xml:space="preserve"> for </w:t>
      </w:r>
      <w:r>
        <w:rPr>
          <w:spacing w:val="-2"/>
        </w:rPr>
        <w:t>engaging</w:t>
      </w:r>
      <w:r>
        <w:rPr>
          <w:spacing w:val="-3"/>
        </w:rPr>
        <w:t xml:space="preserve"> </w:t>
      </w:r>
      <w:r>
        <w:t>in the</w:t>
      </w:r>
      <w:r>
        <w:rPr>
          <w:spacing w:val="-1"/>
        </w:rPr>
        <w:t xml:space="preserve"> anticompetitive activity</w:t>
      </w:r>
      <w:r>
        <w:rPr>
          <w:spacing w:val="-7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reported.</w:t>
      </w:r>
    </w:p>
    <w:p w:rsidR="00456CE1" w:rsidRDefault="00456CE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456CE1" w:rsidRDefault="00755C69">
      <w:pPr>
        <w:pStyle w:val="BodyText"/>
        <w:numPr>
          <w:ilvl w:val="0"/>
          <w:numId w:val="1"/>
        </w:numPr>
        <w:tabs>
          <w:tab w:val="left" w:pos="1140"/>
        </w:tabs>
        <w:spacing w:line="266" w:lineRule="exact"/>
        <w:ind w:left="120" w:right="576" w:firstLine="720"/>
      </w:pPr>
      <w:r>
        <w:rPr>
          <w:b/>
          <w:spacing w:val="-1"/>
        </w:rPr>
        <w:t>Gadget Investigation</w:t>
      </w:r>
      <w:r>
        <w:rPr>
          <w:spacing w:val="-1"/>
        </w:rPr>
        <w:t>:</w:t>
      </w:r>
      <w:r>
        <w:rPr>
          <w:spacing w:val="59"/>
        </w:rPr>
        <w:t xml:space="preserve"> </w:t>
      </w:r>
      <w:r>
        <w:rPr>
          <w:spacing w:val="-1"/>
        </w:rPr>
        <w:t xml:space="preserve">Applicant </w:t>
      </w:r>
      <w:r>
        <w:rPr>
          <w:spacing w:val="-2"/>
        </w:rPr>
        <w:t>acknowledges</w:t>
      </w:r>
      <w:r>
        <w:rPr>
          <w:spacing w:val="-1"/>
        </w:rPr>
        <w:t xml:space="preserve"> that it is </w:t>
      </w:r>
      <w:r>
        <w:t>a</w:t>
      </w:r>
      <w:r>
        <w:rPr>
          <w:spacing w:val="-1"/>
        </w:rPr>
        <w:t xml:space="preserve"> [subject/target of]</w:t>
      </w:r>
      <w:r>
        <w:rPr>
          <w:spacing w:val="1"/>
        </w:rPr>
        <w:t xml:space="preserve"> </w:t>
      </w:r>
      <w:r>
        <w:t>[</w:t>
      </w:r>
      <w:r>
        <w:rPr>
          <w:spacing w:val="45"/>
        </w:rPr>
        <w:t xml:space="preserve"> </w:t>
      </w:r>
      <w:r>
        <w:rPr>
          <w:spacing w:val="-1"/>
        </w:rPr>
        <w:t>defendant in]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separate </w:t>
      </w:r>
      <w:r>
        <w:rPr>
          <w:spacing w:val="-2"/>
        </w:rPr>
        <w:t>investigation</w:t>
      </w:r>
      <w:r>
        <w:rPr>
          <w:spacing w:val="-1"/>
        </w:rPr>
        <w:t xml:space="preserve"> into [price-fixing, </w:t>
      </w:r>
      <w:r>
        <w:rPr>
          <w:spacing w:val="-2"/>
        </w:rPr>
        <w:t>bid-rigging,</w:t>
      </w:r>
      <w:r>
        <w:rPr>
          <w:spacing w:val="-1"/>
        </w:rPr>
        <w:t xml:space="preserve"> and market-allocation]</w:t>
      </w:r>
      <w:r>
        <w:rPr>
          <w:spacing w:val="56"/>
        </w:rPr>
        <w:t xml:space="preserve"> </w:t>
      </w:r>
      <w:r>
        <w:rPr>
          <w:spacing w:val="-2"/>
        </w:rPr>
        <w:t>activity,</w:t>
      </w:r>
      <w:r>
        <w:rPr>
          <w:spacing w:val="-1"/>
        </w:rPr>
        <w:t xml:space="preserve"> or other conduct constituting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criminal violation of</w:t>
      </w:r>
      <w:r>
        <w:t xml:space="preserve"> </w:t>
      </w:r>
      <w:r>
        <w:rPr>
          <w:spacing w:val="-1"/>
        </w:rPr>
        <w:t xml:space="preserve">Section </w:t>
      </w:r>
      <w:r>
        <w:t>1</w:t>
      </w:r>
      <w:r>
        <w:rPr>
          <w:spacing w:val="-1"/>
        </w:rPr>
        <w:t xml:space="preserve"> of the Sherman Act, 15</w:t>
      </w:r>
    </w:p>
    <w:p w:rsidR="00456CE1" w:rsidRDefault="00755C69">
      <w:pPr>
        <w:pStyle w:val="BodyText"/>
        <w:spacing w:line="266" w:lineRule="exact"/>
        <w:ind w:right="250"/>
      </w:pPr>
      <w:r>
        <w:rPr>
          <w:spacing w:val="-1"/>
        </w:rPr>
        <w:t xml:space="preserve">U.S.C. </w:t>
      </w:r>
      <w:r>
        <w:t>§</w:t>
      </w:r>
      <w:r>
        <w:rPr>
          <w:spacing w:val="-1"/>
        </w:rPr>
        <w:t xml:space="preserve"> 1,[</w:t>
      </w:r>
      <w:r>
        <w:rPr>
          <w:spacing w:val="1"/>
        </w:rPr>
        <w:t xml:space="preserve"> </w:t>
      </w:r>
      <w:r>
        <w:rPr>
          <w:spacing w:val="-1"/>
        </w:rPr>
        <w:t>and related statutes,]</w:t>
      </w:r>
      <w:r>
        <w:rPr>
          <w:spacing w:val="1"/>
        </w:rPr>
        <w:t xml:space="preserve"> </w:t>
      </w:r>
      <w:r>
        <w:rPr>
          <w:spacing w:val="-1"/>
        </w:rPr>
        <w:t xml:space="preserve">in the </w:t>
      </w:r>
      <w:r>
        <w:rPr>
          <w:spacing w:val="-2"/>
        </w:rPr>
        <w:t>gadget</w:t>
      </w:r>
      <w:r>
        <w:rPr>
          <w:spacing w:val="-1"/>
        </w:rPr>
        <w:t xml:space="preserve"> industry</w:t>
      </w:r>
      <w:r>
        <w:rPr>
          <w:spacing w:val="-8"/>
        </w:rPr>
        <w:t xml:space="preserve"> </w:t>
      </w:r>
      <w:r>
        <w:rPr>
          <w:spacing w:val="-1"/>
        </w:rPr>
        <w:t xml:space="preserve">[insert </w:t>
      </w:r>
      <w:r>
        <w:rPr>
          <w:spacing w:val="-2"/>
        </w:rPr>
        <w:t>geographic</w:t>
      </w:r>
      <w:r>
        <w:rPr>
          <w:spacing w:val="-1"/>
        </w:rPr>
        <w:t xml:space="preserve"> </w:t>
      </w:r>
      <w:r>
        <w:rPr>
          <w:spacing w:val="-2"/>
        </w:rPr>
        <w:t>scope--e.g.</w:t>
      </w:r>
      <w:r>
        <w:rPr>
          <w:spacing w:val="-1"/>
        </w:rPr>
        <w:t xml:space="preserve"> in the</w:t>
      </w:r>
      <w:r>
        <w:rPr>
          <w:spacing w:val="66"/>
        </w:rPr>
        <w:t xml:space="preserve"> </w:t>
      </w:r>
      <w:r>
        <w:rPr>
          <w:spacing w:val="-1"/>
        </w:rPr>
        <w:t>United States and elsewhere]</w:t>
      </w:r>
      <w:r>
        <w:rPr>
          <w:spacing w:val="1"/>
        </w:rPr>
        <w:t xml:space="preserve"> </w:t>
      </w:r>
      <w:r>
        <w:rPr>
          <w:spacing w:val="-1"/>
        </w:rPr>
        <w:t>and that some of its current and former directors, officers, or</w:t>
      </w:r>
      <w:r>
        <w:rPr>
          <w:spacing w:val="44"/>
        </w:rPr>
        <w:t xml:space="preserve"> </w:t>
      </w:r>
      <w:r>
        <w:rPr>
          <w:spacing w:val="-2"/>
        </w:rPr>
        <w:t>employees</w:t>
      </w:r>
      <w:r>
        <w:rPr>
          <w:spacing w:val="-1"/>
        </w:rPr>
        <w:t xml:space="preserve"> are, or may</w:t>
      </w:r>
      <w:r>
        <w:rPr>
          <w:spacing w:val="-7"/>
        </w:rPr>
        <w:t xml:space="preserve"> </w:t>
      </w:r>
      <w:r>
        <w:rPr>
          <w:spacing w:val="-1"/>
        </w:rPr>
        <w:t xml:space="preserve">become, subjects, </w:t>
      </w:r>
      <w:r>
        <w:rPr>
          <w:spacing w:val="-2"/>
        </w:rPr>
        <w:t>targets,</w:t>
      </w:r>
      <w:r>
        <w:rPr>
          <w:spacing w:val="-1"/>
        </w:rPr>
        <w:t xml:space="preserve"> or defendants in that separate</w:t>
      </w:r>
      <w:r>
        <w:rPr>
          <w:spacing w:val="-3"/>
        </w:rPr>
        <w:t xml:space="preserve"> </w:t>
      </w:r>
      <w:r>
        <w:rPr>
          <w:spacing w:val="-1"/>
        </w:rPr>
        <w:t>investigation.</w:t>
      </w:r>
      <w:r>
        <w:rPr>
          <w:spacing w:val="63"/>
        </w:rPr>
        <w:t xml:space="preserve"> </w:t>
      </w:r>
      <w:r>
        <w:t>Nothing</w:t>
      </w:r>
      <w:r>
        <w:rPr>
          <w:spacing w:val="-3"/>
        </w:rPr>
        <w:t xml:space="preserve"> </w:t>
      </w:r>
      <w:r>
        <w:t xml:space="preserve">in this </w:t>
      </w:r>
      <w:r>
        <w:rPr>
          <w:spacing w:val="-2"/>
        </w:rPr>
        <w:t>Agreement</w:t>
      </w:r>
      <w:r>
        <w:t xml:space="preserve"> limits the</w:t>
      </w:r>
      <w:r>
        <w:rPr>
          <w:spacing w:val="-2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</w:t>
      </w:r>
      <w:r>
        <w:t xml:space="preserve"> from </w:t>
      </w:r>
      <w:r>
        <w:rPr>
          <w:spacing w:val="-1"/>
        </w:rPr>
        <w:t>criminally</w:t>
      </w:r>
      <w:r>
        <w:rPr>
          <w:spacing w:val="-8"/>
        </w:rPr>
        <w:t xml:space="preserve"> </w:t>
      </w:r>
      <w:r>
        <w:rPr>
          <w:spacing w:val="-1"/>
        </w:rPr>
        <w:t>prosecuting</w:t>
      </w:r>
      <w:r>
        <w:rPr>
          <w:spacing w:val="-3"/>
        </w:rPr>
        <w:t xml:space="preserve"> </w:t>
      </w:r>
      <w:r>
        <w:rPr>
          <w:spacing w:val="-1"/>
        </w:rPr>
        <w:t>Applicant</w:t>
      </w:r>
      <w:r>
        <w:t xml:space="preserve"> or </w:t>
      </w:r>
      <w:r>
        <w:rPr>
          <w:spacing w:val="-1"/>
        </w:rPr>
        <w:t>any</w:t>
      </w:r>
      <w:r>
        <w:rPr>
          <w:spacing w:val="59"/>
        </w:rPr>
        <w:t xml:space="preserve"> </w:t>
      </w:r>
      <w:r>
        <w:rPr>
          <w:spacing w:val="-1"/>
        </w:rPr>
        <w:t xml:space="preserve">of its current or former directors, officers, or </w:t>
      </w:r>
      <w:r>
        <w:rPr>
          <w:spacing w:val="-2"/>
        </w:rPr>
        <w:t xml:space="preserve">employees </w:t>
      </w:r>
      <w:r>
        <w:rPr>
          <w:spacing w:val="-1"/>
        </w:rPr>
        <w:t xml:space="preserve">in connection with the </w:t>
      </w:r>
      <w:r>
        <w:rPr>
          <w:spacing w:val="-2"/>
        </w:rPr>
        <w:t>gadget</w:t>
      </w:r>
      <w:r>
        <w:rPr>
          <w:spacing w:val="38"/>
        </w:rPr>
        <w:t xml:space="preserve"> </w:t>
      </w:r>
      <w:r>
        <w:rPr>
          <w:spacing w:val="-2"/>
        </w:rPr>
        <w:t>investigation.</w:t>
      </w:r>
      <w:r>
        <w:rPr>
          <w:spacing w:val="59"/>
        </w:rPr>
        <w:t xml:space="preserve"> </w:t>
      </w:r>
      <w:r>
        <w:rPr>
          <w:spacing w:val="-1"/>
        </w:rPr>
        <w:t>The status of Applicant or any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its current or former directors, officers, or</w:t>
      </w:r>
      <w:r>
        <w:rPr>
          <w:spacing w:val="52"/>
        </w:rPr>
        <w:t xml:space="preserve"> </w:t>
      </w:r>
      <w:r>
        <w:rPr>
          <w:spacing w:val="-2"/>
        </w:rPr>
        <w:t>employees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subject,</w:t>
      </w:r>
      <w:r>
        <w:t xml:space="preserve"> </w:t>
      </w:r>
      <w:r>
        <w:rPr>
          <w:spacing w:val="-1"/>
        </w:rPr>
        <w:t>target,</w:t>
      </w:r>
      <w:r>
        <w:t xml:space="preserve"> or </w:t>
      </w:r>
      <w:r>
        <w:rPr>
          <w:spacing w:val="-1"/>
        </w:rPr>
        <w:t>defendant</w:t>
      </w:r>
      <w:r>
        <w:t xml:space="preserve"> in the</w:t>
      </w:r>
      <w:r>
        <w:rPr>
          <w:spacing w:val="-1"/>
        </w:rPr>
        <w:t xml:space="preserve"> </w:t>
      </w:r>
      <w:r>
        <w:rPr>
          <w:spacing w:val="-2"/>
        </w:rPr>
        <w:t>gadget</w:t>
      </w:r>
      <w:r>
        <w:t xml:space="preserve"> </w:t>
      </w:r>
      <w:r>
        <w:rPr>
          <w:spacing w:val="-1"/>
        </w:rPr>
        <w:t>investigation</w:t>
      </w:r>
      <w: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abrogate,</w:t>
      </w:r>
      <w:r>
        <w:t xml:space="preserve"> limit, or</w:t>
      </w:r>
      <w:r>
        <w:rPr>
          <w:spacing w:val="77"/>
        </w:rPr>
        <w:t xml:space="preserve"> </w:t>
      </w:r>
      <w:r>
        <w:rPr>
          <w:spacing w:val="-1"/>
        </w:rPr>
        <w:t xml:space="preserve">otherwise affect Applicant’s cooperation </w:t>
      </w:r>
      <w:r>
        <w:rPr>
          <w:spacing w:val="-2"/>
        </w:rPr>
        <w:t>obligations</w:t>
      </w:r>
      <w:r>
        <w:rPr>
          <w:spacing w:val="-1"/>
        </w:rPr>
        <w:t xml:space="preserve"> under </w:t>
      </w:r>
      <w:r>
        <w:rPr>
          <w:spacing w:val="-2"/>
        </w:rPr>
        <w:t>paragraph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above, including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rPr>
          <w:spacing w:val="48"/>
        </w:rPr>
        <w:t xml:space="preserve"> </w:t>
      </w:r>
      <w:r>
        <w:rPr>
          <w:spacing w:val="-2"/>
        </w:rPr>
        <w:t>obligation</w:t>
      </w:r>
      <w:r>
        <w:rPr>
          <w:spacing w:val="-1"/>
        </w:rPr>
        <w:t xml:space="preserve"> to use its best efforts to secure the</w:t>
      </w:r>
      <w:r>
        <w:t xml:space="preserve"> </w:t>
      </w:r>
      <w:r>
        <w:rPr>
          <w:spacing w:val="-2"/>
        </w:rPr>
        <w:t>ongoing,</w:t>
      </w:r>
      <w:r>
        <w:rPr>
          <w:spacing w:val="-1"/>
        </w:rPr>
        <w:t xml:space="preserve"> full, and truthful</w:t>
      </w:r>
      <w:r>
        <w:t xml:space="preserve"> </w:t>
      </w:r>
      <w:r>
        <w:rPr>
          <w:spacing w:val="-1"/>
        </w:rPr>
        <w:t>cooperation of covered</w:t>
      </w:r>
      <w:r>
        <w:rPr>
          <w:spacing w:val="54"/>
        </w:rPr>
        <w:t xml:space="preserve"> </w:t>
      </w:r>
      <w:r>
        <w:rPr>
          <w:spacing w:val="-2"/>
        </w:rPr>
        <w:t>employees,</w:t>
      </w:r>
      <w:r>
        <w:rPr>
          <w:spacing w:val="-1"/>
        </w:rPr>
        <w:t xml:space="preserve"> or the cooperation </w:t>
      </w:r>
      <w:r>
        <w:rPr>
          <w:spacing w:val="-2"/>
        </w:rPr>
        <w:t>obligations</w:t>
      </w:r>
      <w:r>
        <w:rPr>
          <w:spacing w:val="-1"/>
        </w:rPr>
        <w:t xml:space="preserve"> of covered </w:t>
      </w:r>
      <w:r>
        <w:rPr>
          <w:spacing w:val="-2"/>
        </w:rPr>
        <w:t>employees</w:t>
      </w:r>
      <w:r>
        <w:rPr>
          <w:spacing w:val="-1"/>
        </w:rPr>
        <w:t xml:space="preserve"> under </w:t>
      </w:r>
      <w:r>
        <w:rPr>
          <w:spacing w:val="-2"/>
        </w:rPr>
        <w:t>paragraph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above.</w:t>
      </w:r>
      <w:r>
        <w:rPr>
          <w:spacing w:val="59"/>
        </w:rPr>
        <w:t xml:space="preserve"> </w:t>
      </w:r>
      <w:r>
        <w:t>A</w:t>
      </w:r>
      <w:r>
        <w:rPr>
          <w:spacing w:val="65"/>
        </w:rPr>
        <w:t xml:space="preserve"> </w:t>
      </w:r>
      <w:r>
        <w:rPr>
          <w:spacing w:val="-1"/>
        </w:rPr>
        <w:t xml:space="preserve">failure of </w:t>
      </w:r>
      <w:r>
        <w:t>a</w:t>
      </w:r>
      <w:r>
        <w:rPr>
          <w:spacing w:val="-1"/>
        </w:rPr>
        <w:t xml:space="preserve"> covered </w:t>
      </w:r>
      <w:r>
        <w:rPr>
          <w:spacing w:val="-2"/>
        </w:rPr>
        <w:t>employee</w:t>
      </w:r>
      <w:r>
        <w:rPr>
          <w:spacing w:val="-1"/>
        </w:rPr>
        <w:t xml:space="preserve"> to comply</w:t>
      </w:r>
      <w:r>
        <w:rPr>
          <w:spacing w:val="-7"/>
        </w:rPr>
        <w:t xml:space="preserve"> </w:t>
      </w:r>
      <w:r>
        <w:t>fully</w:t>
      </w:r>
      <w:r>
        <w:rPr>
          <w:spacing w:val="-7"/>
        </w:rPr>
        <w:t xml:space="preserve"> </w:t>
      </w:r>
      <w:r>
        <w:t xml:space="preserve">with his or </w:t>
      </w:r>
      <w:r>
        <w:rPr>
          <w:spacing w:val="-1"/>
        </w:rPr>
        <w:t>her</w:t>
      </w:r>
      <w:r>
        <w:t xml:space="preserve"> </w:t>
      </w:r>
      <w:r>
        <w:rPr>
          <w:spacing w:val="-1"/>
        </w:rPr>
        <w:t xml:space="preserve">obligations described in </w:t>
      </w:r>
      <w:r>
        <w:rPr>
          <w:spacing w:val="-2"/>
        </w:rPr>
        <w:t>paragraph</w:t>
      </w:r>
      <w:r>
        <w:rPr>
          <w:spacing w:val="-1"/>
        </w:rPr>
        <w:t xml:space="preserve"> </w:t>
      </w:r>
      <w:r>
        <w:t>4</w:t>
      </w:r>
      <w:r>
        <w:rPr>
          <w:spacing w:val="55"/>
        </w:rPr>
        <w:t xml:space="preserve"> </w:t>
      </w:r>
      <w:r>
        <w:t>above includes, but is not limited</w:t>
      </w:r>
      <w:r>
        <w:rPr>
          <w:spacing w:val="-1"/>
        </w:rPr>
        <w:t xml:space="preserve"> to, </w:t>
      </w:r>
      <w:r>
        <w:rPr>
          <w:spacing w:val="-2"/>
        </w:rPr>
        <w:t>regardless</w:t>
      </w:r>
      <w:r>
        <w:rPr>
          <w:spacing w:val="-1"/>
        </w:rPr>
        <w:t xml:space="preserve"> of any</w:t>
      </w:r>
      <w:r>
        <w:rPr>
          <w:spacing w:val="-7"/>
        </w:rPr>
        <w:t xml:space="preserve"> </w:t>
      </w:r>
      <w:r>
        <w:rPr>
          <w:spacing w:val="-1"/>
        </w:rPr>
        <w:t>past or</w:t>
      </w:r>
      <w:r>
        <w:rPr>
          <w:spacing w:val="-2"/>
        </w:rPr>
        <w:t xml:space="preserve"> </w:t>
      </w:r>
      <w:r>
        <w:rPr>
          <w:spacing w:val="-1"/>
        </w:rPr>
        <w:t>proposed cooperation, not making</w:t>
      </w:r>
      <w:r>
        <w:rPr>
          <w:spacing w:val="34"/>
        </w:rPr>
        <w:t xml:space="preserve"> </w:t>
      </w:r>
      <w:r>
        <w:rPr>
          <w:spacing w:val="-1"/>
        </w:rPr>
        <w:t>himself</w:t>
      </w:r>
      <w:r>
        <w:t xml:space="preserve"> or </w:t>
      </w:r>
      <w:r>
        <w:rPr>
          <w:spacing w:val="-1"/>
        </w:rPr>
        <w:t>herself</w:t>
      </w:r>
      <w:r>
        <w:t xml:space="preserve"> </w:t>
      </w:r>
      <w:r>
        <w:rPr>
          <w:spacing w:val="-1"/>
        </w:rPr>
        <w:t xml:space="preserve">available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</w:t>
      </w:r>
      <w:r>
        <w:t xml:space="preserve"> for </w:t>
      </w:r>
      <w:r>
        <w:rPr>
          <w:spacing w:val="-1"/>
        </w:rPr>
        <w:t>interviews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testimony</w:t>
      </w:r>
      <w:r>
        <w:rPr>
          <w:spacing w:val="-8"/>
        </w:rPr>
        <w:t xml:space="preserve"> </w:t>
      </w:r>
      <w:r>
        <w:t xml:space="preserve">in </w:t>
      </w:r>
      <w:r>
        <w:rPr>
          <w:spacing w:val="-1"/>
        </w:rPr>
        <w:t>trials,</w:t>
      </w:r>
      <w:r>
        <w:t xml:space="preserve"> </w:t>
      </w:r>
      <w:r>
        <w:rPr>
          <w:spacing w:val="-1"/>
        </w:rPr>
        <w:t>grand</w:t>
      </w:r>
      <w:r>
        <w:t xml:space="preserve"> </w:t>
      </w:r>
      <w:r>
        <w:rPr>
          <w:spacing w:val="-2"/>
        </w:rPr>
        <w:t>jury,</w:t>
      </w:r>
      <w:r>
        <w:rPr>
          <w:spacing w:val="99"/>
        </w:rPr>
        <w:t xml:space="preserve"> </w:t>
      </w:r>
      <w:r>
        <w:rPr>
          <w:spacing w:val="-1"/>
        </w:rPr>
        <w:t>or other proceedings</w:t>
      </w:r>
      <w:r>
        <w:t xml:space="preserve"> </w:t>
      </w:r>
      <w:r>
        <w:rPr>
          <w:spacing w:val="-1"/>
        </w:rPr>
        <w:t xml:space="preserve">upon the request of </w:t>
      </w:r>
      <w:r>
        <w:rPr>
          <w:spacing w:val="-2"/>
        </w:rPr>
        <w:t>attorneys</w:t>
      </w:r>
      <w:r>
        <w:rPr>
          <w:spacing w:val="-1"/>
        </w:rPr>
        <w:t xml:space="preserve"> and </w:t>
      </w:r>
      <w:r>
        <w:rPr>
          <w:spacing w:val="-2"/>
        </w:rPr>
        <w:t>agents</w:t>
      </w:r>
      <w:r>
        <w:rPr>
          <w:spacing w:val="-1"/>
        </w:rPr>
        <w:t xml:space="preserve"> of the United States in connection</w:t>
      </w:r>
      <w:r>
        <w:rPr>
          <w:spacing w:val="50"/>
        </w:rPr>
        <w:t xml:space="preserve"> </w:t>
      </w:r>
      <w:r>
        <w:rPr>
          <w:spacing w:val="-1"/>
        </w:rPr>
        <w:t>with the anticompetitive 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 because he or she</w:t>
      </w:r>
      <w:r>
        <w:t xml:space="preserve"> </w:t>
      </w:r>
      <w:r>
        <w:rPr>
          <w:spacing w:val="-1"/>
        </w:rPr>
        <w:t>has been, or anticipates being,</w:t>
      </w:r>
    </w:p>
    <w:p w:rsidR="00456CE1" w:rsidRDefault="00755C69">
      <w:pPr>
        <w:pStyle w:val="BodyText"/>
        <w:spacing w:line="266" w:lineRule="exact"/>
      </w:pPr>
      <w:r>
        <w:rPr>
          <w:spacing w:val="-1"/>
        </w:rPr>
        <w:t>charged,</w:t>
      </w:r>
      <w:r>
        <w:t xml:space="preserve"> </w:t>
      </w:r>
      <w:r>
        <w:rPr>
          <w:spacing w:val="-1"/>
        </w:rPr>
        <w:t>indicted,</w:t>
      </w:r>
      <w:r>
        <w:t xml:space="preserve"> or </w:t>
      </w:r>
      <w:r>
        <w:rPr>
          <w:spacing w:val="-1"/>
        </w:rPr>
        <w:t>arrested</w:t>
      </w:r>
      <w:r>
        <w:t xml:space="preserve"> in the</w:t>
      </w:r>
      <w:r>
        <w:rPr>
          <w:spacing w:val="-2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</w:t>
      </w:r>
      <w:r>
        <w:t xml:space="preserve"> for </w:t>
      </w:r>
      <w:r>
        <w:rPr>
          <w:spacing w:val="-1"/>
        </w:rPr>
        <w:t>violations</w:t>
      </w:r>
      <w:r>
        <w:t xml:space="preserve"> of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antitrust</w:t>
      </w:r>
      <w:r>
        <w:t xml:space="preserve"> law </w:t>
      </w:r>
      <w:r>
        <w:rPr>
          <w:spacing w:val="-1"/>
        </w:rPr>
        <w:t>[and</w:t>
      </w:r>
      <w:r>
        <w:t xml:space="preserve"> </w:t>
      </w:r>
      <w:r>
        <w:rPr>
          <w:spacing w:val="-1"/>
        </w:rPr>
        <w:t>related</w:t>
      </w:r>
      <w:r>
        <w:rPr>
          <w:spacing w:val="95"/>
        </w:rPr>
        <w:t xml:space="preserve"> </w:t>
      </w:r>
      <w:r>
        <w:t>statutes ]involving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gadget</w:t>
      </w:r>
      <w:r>
        <w:t xml:space="preserve"> </w:t>
      </w:r>
      <w:r>
        <w:rPr>
          <w:spacing w:val="-1"/>
        </w:rPr>
        <w:t>industry.</w:t>
      </w:r>
      <w:r>
        <w:rPr>
          <w:spacing w:val="60"/>
        </w:rPr>
        <w:t xml:space="preserve"> </w:t>
      </w:r>
      <w:r>
        <w:t>Such a</w:t>
      </w:r>
      <w:r>
        <w:rPr>
          <w:spacing w:val="-1"/>
        </w:rPr>
        <w:t xml:space="preserve"> failure also includes, but is not limited to, not</w:t>
      </w:r>
      <w:r>
        <w:rPr>
          <w:spacing w:val="30"/>
        </w:rPr>
        <w:t xml:space="preserve"> </w:t>
      </w:r>
      <w:r>
        <w:t>responding</w:t>
      </w:r>
      <w:r>
        <w:rPr>
          <w:spacing w:val="-3"/>
        </w:rPr>
        <w:t xml:space="preserve"> </w:t>
      </w:r>
      <w:r>
        <w:t>fully</w:t>
      </w:r>
      <w:r>
        <w:rPr>
          <w:spacing w:val="-8"/>
        </w:rPr>
        <w:t xml:space="preserve"> </w:t>
      </w:r>
      <w:r>
        <w:t>and truthfully</w:t>
      </w:r>
      <w:r>
        <w:rPr>
          <w:spacing w:val="-8"/>
        </w:rPr>
        <w:t xml:space="preserve"> </w:t>
      </w:r>
      <w:r>
        <w:t>to all inquiries</w:t>
      </w:r>
      <w:r>
        <w:rPr>
          <w:spacing w:val="-1"/>
        </w:rPr>
        <w:t xml:space="preserve"> of the United States in connection with the</w:t>
      </w:r>
      <w:r>
        <w:rPr>
          <w:spacing w:val="27"/>
        </w:rPr>
        <w:t xml:space="preserve"> </w:t>
      </w:r>
      <w:r>
        <w:rPr>
          <w:spacing w:val="-1"/>
        </w:rPr>
        <w:t>anticompetitive 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 because his or her responses may</w:t>
      </w:r>
      <w:r>
        <w:rPr>
          <w:spacing w:val="-8"/>
        </w:rPr>
        <w:t xml:space="preserve"> </w:t>
      </w:r>
      <w:r>
        <w:rPr>
          <w:spacing w:val="-1"/>
        </w:rPr>
        <w:t>also relate to, or tend to</w:t>
      </w:r>
      <w:r>
        <w:rPr>
          <w:spacing w:val="32"/>
        </w:rPr>
        <w:t xml:space="preserve"> </w:t>
      </w:r>
      <w:r>
        <w:rPr>
          <w:spacing w:val="-1"/>
        </w:rPr>
        <w:t xml:space="preserve">incriminate him or her in, the </w:t>
      </w:r>
      <w:r>
        <w:rPr>
          <w:spacing w:val="-2"/>
        </w:rPr>
        <w:t>gadget</w:t>
      </w:r>
      <w:r>
        <w:rPr>
          <w:spacing w:val="-1"/>
        </w:rPr>
        <w:t xml:space="preserve"> investigation.</w:t>
      </w:r>
      <w:r>
        <w:rPr>
          <w:spacing w:val="60"/>
        </w:rPr>
        <w:t xml:space="preserve"> </w:t>
      </w:r>
      <w:r>
        <w:rPr>
          <w:spacing w:val="-1"/>
        </w:rPr>
        <w:t>Failure</w:t>
      </w:r>
      <w:r>
        <w:t xml:space="preserve"> to comply</w:t>
      </w:r>
      <w:r>
        <w:rPr>
          <w:spacing w:val="-8"/>
        </w:rPr>
        <w:t xml:space="preserve"> </w:t>
      </w:r>
      <w:r>
        <w:t>fully</w:t>
      </w:r>
      <w:r>
        <w:rPr>
          <w:spacing w:val="-8"/>
        </w:rPr>
        <w:t xml:space="preserve"> </w:t>
      </w:r>
      <w:r>
        <w:t>with his or her</w:t>
      </w:r>
      <w:r>
        <w:rPr>
          <w:spacing w:val="33"/>
        </w:rPr>
        <w:t xml:space="preserve"> </w:t>
      </w:r>
      <w:r>
        <w:rPr>
          <w:spacing w:val="-1"/>
        </w:rPr>
        <w:t xml:space="preserve">cooperation </w:t>
      </w:r>
      <w:r>
        <w:rPr>
          <w:spacing w:val="-2"/>
        </w:rPr>
        <w:t>obligations</w:t>
      </w:r>
      <w:r>
        <w:rPr>
          <w:spacing w:val="-1"/>
        </w:rPr>
        <w:t xml:space="preserve"> further includes,</w:t>
      </w:r>
      <w:r>
        <w:t xml:space="preserve"> but is not limited to, not producing</w:t>
      </w:r>
      <w:r>
        <w:rPr>
          <w:spacing w:val="-3"/>
        </w:rPr>
        <w:t xml:space="preserve"> </w:t>
      </w:r>
      <w:r>
        <w:t>in the United States</w:t>
      </w:r>
    </w:p>
    <w:p w:rsidR="00456CE1" w:rsidRDefault="00755C69">
      <w:pPr>
        <w:pStyle w:val="BodyText"/>
        <w:spacing w:line="234" w:lineRule="auto"/>
        <w:ind w:right="373"/>
      </w:pPr>
      <w:r>
        <w:rPr>
          <w:spacing w:val="-1"/>
        </w:rPr>
        <w:t>all documents, including</w:t>
      </w:r>
      <w:r>
        <w:rPr>
          <w:spacing w:val="-3"/>
        </w:rPr>
        <w:t xml:space="preserve"> </w:t>
      </w:r>
      <w:r>
        <w:rPr>
          <w:spacing w:val="-1"/>
        </w:rPr>
        <w:t>personal documents and records, and other materials requested by</w:t>
      </w:r>
      <w:r>
        <w:rPr>
          <w:spacing w:val="22"/>
        </w:rPr>
        <w:t xml:space="preserve"> </w:t>
      </w:r>
      <w:r>
        <w:rPr>
          <w:spacing w:val="-2"/>
        </w:rPr>
        <w:t>attorneys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agents</w:t>
      </w:r>
      <w:r>
        <w:t xml:space="preserve"> of the</w:t>
      </w:r>
      <w:r>
        <w:rPr>
          <w:spacing w:val="-2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</w:t>
      </w:r>
      <w:r>
        <w:t xml:space="preserve"> in </w:t>
      </w:r>
      <w:r>
        <w:rPr>
          <w:spacing w:val="-1"/>
        </w:rPr>
        <w:t>connection</w:t>
      </w:r>
      <w:r>
        <w:t xml:space="preserve"> with the</w:t>
      </w:r>
      <w:r>
        <w:rPr>
          <w:spacing w:val="-2"/>
        </w:rPr>
        <w:t xml:space="preserve"> </w:t>
      </w:r>
      <w:r>
        <w:rPr>
          <w:spacing w:val="-1"/>
        </w:rPr>
        <w:t>anticompetitive 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91"/>
        </w:rPr>
        <w:t xml:space="preserve"> </w:t>
      </w:r>
      <w:r>
        <w:rPr>
          <w:spacing w:val="-1"/>
        </w:rPr>
        <w:t>reported because those documents</w:t>
      </w:r>
      <w: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also relate to, or tend to incriminate him or her in, the</w:t>
      </w:r>
      <w:r>
        <w:rPr>
          <w:spacing w:val="32"/>
        </w:rPr>
        <w:t xml:space="preserve"> </w:t>
      </w:r>
      <w:r>
        <w:rPr>
          <w:spacing w:val="-2"/>
        </w:rPr>
        <w:t>gadget</w:t>
      </w:r>
      <w:r>
        <w:rPr>
          <w:spacing w:val="-1"/>
        </w:rPr>
        <w:t xml:space="preserve"> </w:t>
      </w:r>
      <w:r>
        <w:rPr>
          <w:spacing w:val="-2"/>
        </w:rPr>
        <w:t>investigation.</w:t>
      </w:r>
      <w:r>
        <w:rPr>
          <w:spacing w:val="59"/>
        </w:rPr>
        <w:t xml:space="preserve"> </w:t>
      </w:r>
      <w:r>
        <w:rPr>
          <w:spacing w:val="-1"/>
        </w:rPr>
        <w:t xml:space="preserve">The cooperation </w:t>
      </w:r>
      <w:r>
        <w:rPr>
          <w:spacing w:val="-2"/>
        </w:rPr>
        <w:t>obligations</w:t>
      </w:r>
      <w:r>
        <w:rPr>
          <w:spacing w:val="-1"/>
        </w:rPr>
        <w:t xml:space="preserve"> of </w:t>
      </w:r>
      <w:r>
        <w:rPr>
          <w:spacing w:val="-2"/>
        </w:rPr>
        <w:t>paragraph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above do not apply</w:t>
      </w:r>
      <w:r>
        <w:rPr>
          <w:spacing w:val="-7"/>
        </w:rPr>
        <w:t xml:space="preserve"> </w:t>
      </w:r>
      <w:r>
        <w:rPr>
          <w:spacing w:val="-1"/>
        </w:rPr>
        <w:t>to requests</w:t>
      </w:r>
      <w:r>
        <w:rPr>
          <w:spacing w:val="82"/>
        </w:rPr>
        <w:t xml:space="preserve"> </w:t>
      </w:r>
      <w:r>
        <w:rPr>
          <w:spacing w:val="-1"/>
        </w:rPr>
        <w:t>by</w:t>
      </w:r>
      <w:r>
        <w:rPr>
          <w:spacing w:val="-8"/>
        </w:rPr>
        <w:t xml:space="preserve"> </w:t>
      </w:r>
      <w:r>
        <w:rPr>
          <w:spacing w:val="-2"/>
        </w:rPr>
        <w:t>attorneys</w:t>
      </w:r>
      <w:r>
        <w:rPr>
          <w:spacing w:val="-1"/>
        </w:rPr>
        <w:t xml:space="preserve"> and </w:t>
      </w:r>
      <w:r>
        <w:rPr>
          <w:spacing w:val="-2"/>
        </w:rPr>
        <w:t>agents</w:t>
      </w:r>
      <w:r>
        <w:rPr>
          <w:spacing w:val="-1"/>
        </w:rPr>
        <w:t xml:space="preserve"> of the United States directed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 xml:space="preserve">[price-fixing, </w:t>
      </w:r>
      <w:r>
        <w:rPr>
          <w:spacing w:val="-2"/>
        </w:rPr>
        <w:t>bid-rigging,</w:t>
      </w:r>
      <w:r>
        <w:rPr>
          <w:spacing w:val="-1"/>
        </w:rPr>
        <w:t xml:space="preserve"> or market-</w:t>
      </w:r>
      <w:r>
        <w:rPr>
          <w:spacing w:val="74"/>
        </w:rPr>
        <w:t xml:space="preserve"> </w:t>
      </w:r>
      <w:r>
        <w:rPr>
          <w:spacing w:val="-1"/>
        </w:rPr>
        <w:t>allocation]</w:t>
      </w:r>
      <w:r>
        <w:rPr>
          <w:spacing w:val="1"/>
        </w:rPr>
        <w:t xml:space="preserve"> </w:t>
      </w:r>
      <w:r>
        <w:rPr>
          <w:spacing w:val="-1"/>
        </w:rPr>
        <w:t>activity</w:t>
      </w:r>
      <w:r>
        <w:rPr>
          <w:spacing w:val="-8"/>
        </w:rPr>
        <w:t xml:space="preserve"> </w:t>
      </w:r>
      <w:r>
        <w:rPr>
          <w:spacing w:val="-1"/>
        </w:rPr>
        <w:t xml:space="preserve">in the </w:t>
      </w:r>
      <w:r>
        <w:rPr>
          <w:spacing w:val="-2"/>
        </w:rPr>
        <w:t>gadget</w:t>
      </w:r>
      <w:r>
        <w:rPr>
          <w:spacing w:val="-1"/>
        </w:rPr>
        <w:t xml:space="preserve"> industry</w:t>
      </w:r>
      <w:r>
        <w:rPr>
          <w:spacing w:val="-8"/>
        </w:rPr>
        <w:t xml:space="preserve"> </w:t>
      </w:r>
      <w:r>
        <w:rPr>
          <w:spacing w:val="-1"/>
        </w:rPr>
        <w:t>if such</w:t>
      </w:r>
      <w:r>
        <w:rPr>
          <w:spacing w:val="1"/>
        </w:rPr>
        <w:t xml:space="preserve"> </w:t>
      </w:r>
      <w:r>
        <w:rPr>
          <w:spacing w:val="-1"/>
        </w:rPr>
        <w:t>requests are not, in whole or in part, made in</w:t>
      </w:r>
      <w:r>
        <w:rPr>
          <w:spacing w:val="38"/>
        </w:rPr>
        <w:t xml:space="preserve"> </w:t>
      </w:r>
      <w:r>
        <w:rPr>
          <w:spacing w:val="-1"/>
        </w:rPr>
        <w:t>connection</w:t>
      </w:r>
      <w:r>
        <w:t xml:space="preserve"> with the</w:t>
      </w:r>
      <w:r>
        <w:rPr>
          <w:spacing w:val="-2"/>
        </w:rPr>
        <w:t xml:space="preserve"> </w:t>
      </w:r>
      <w:r>
        <w:rPr>
          <w:spacing w:val="-1"/>
        </w:rPr>
        <w:t>anticompetitive activity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reported.</w:t>
      </w:r>
      <w:r>
        <w:rPr>
          <w:spacing w:val="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Antitrust Division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51"/>
        </w:rPr>
        <w:t xml:space="preserve"> </w:t>
      </w:r>
      <w:r>
        <w:rPr>
          <w:spacing w:val="-1"/>
        </w:rPr>
        <w:t>documents, statements, or other</w:t>
      </w:r>
      <w:r>
        <w:t xml:space="preserve"> </w:t>
      </w:r>
      <w:r>
        <w:rPr>
          <w:spacing w:val="-1"/>
        </w:rPr>
        <w:t>information provided by</w:t>
      </w:r>
      <w:r>
        <w:rPr>
          <w:spacing w:val="-8"/>
        </w:rPr>
        <w:t xml:space="preserve"> </w:t>
      </w:r>
      <w:r>
        <w:rPr>
          <w:spacing w:val="-1"/>
        </w:rPr>
        <w:t>Applicant or by</w:t>
      </w:r>
      <w:r>
        <w:rPr>
          <w:spacing w:val="-8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of its current or</w:t>
      </w:r>
      <w:r>
        <w:rPr>
          <w:spacing w:val="30"/>
        </w:rPr>
        <w:t xml:space="preserve"> </w:t>
      </w:r>
      <w:r>
        <w:rPr>
          <w:spacing w:val="-1"/>
        </w:rPr>
        <w:t>former directors,</w:t>
      </w:r>
      <w:r>
        <w:t xml:space="preserve"> </w:t>
      </w:r>
      <w:r>
        <w:rPr>
          <w:spacing w:val="-1"/>
        </w:rPr>
        <w:t>officers,</w:t>
      </w:r>
      <w:r>
        <w:t xml:space="preserve"> or </w:t>
      </w:r>
      <w:r>
        <w:rPr>
          <w:spacing w:val="-2"/>
        </w:rPr>
        <w:t>employees</w:t>
      </w:r>
      <w:r>
        <w:t xml:space="preserve"> to the</w:t>
      </w:r>
      <w:r>
        <w:rPr>
          <w:spacing w:val="-1"/>
        </w:rPr>
        <w:t xml:space="preserve"> </w:t>
      </w:r>
      <w:r>
        <w:t xml:space="preserve">Division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t>time</w:t>
      </w:r>
      <w:r>
        <w:rPr>
          <w:spacing w:val="-1"/>
        </w:rPr>
        <w:t xml:space="preserve"> pursuant</w:t>
      </w:r>
      <w:r>
        <w:t xml:space="preserve"> to this </w:t>
      </w:r>
      <w:r>
        <w:rPr>
          <w:spacing w:val="-1"/>
        </w:rPr>
        <w:t>Agreement</w:t>
      </w:r>
      <w:r>
        <w:rPr>
          <w:spacing w:val="79"/>
        </w:rPr>
        <w:t xml:space="preserve"> </w:t>
      </w:r>
      <w:r>
        <w:rPr>
          <w:spacing w:val="-2"/>
        </w:rPr>
        <w:t>against</w:t>
      </w:r>
      <w:r>
        <w:rPr>
          <w:spacing w:val="-1"/>
        </w:rPr>
        <w:t xml:space="preserve"> Applicant or any</w:t>
      </w:r>
      <w:r>
        <w:rPr>
          <w:spacing w:val="-7"/>
        </w:rPr>
        <w:t xml:space="preserve"> </w:t>
      </w:r>
      <w:r>
        <w:rPr>
          <w:spacing w:val="-1"/>
        </w:rPr>
        <w:t>of its current or former directors, officers,</w:t>
      </w:r>
      <w:r>
        <w:rPr>
          <w:spacing w:val="-2"/>
        </w:rPr>
        <w:t xml:space="preserve"> </w:t>
      </w:r>
      <w:r>
        <w:rPr>
          <w:spacing w:val="-1"/>
        </w:rPr>
        <w:t xml:space="preserve">or </w:t>
      </w:r>
      <w:r>
        <w:rPr>
          <w:spacing w:val="-2"/>
        </w:rPr>
        <w:t>employees</w:t>
      </w:r>
      <w:r>
        <w:rPr>
          <w:spacing w:val="-1"/>
        </w:rPr>
        <w:t xml:space="preserve"> in any</w:t>
      </w:r>
      <w:r>
        <w:rPr>
          <w:spacing w:val="56"/>
        </w:rPr>
        <w:t xml:space="preserve"> </w:t>
      </w:r>
      <w:r>
        <w:rPr>
          <w:spacing w:val="-1"/>
        </w:rPr>
        <w:t>prosecution arising</w:t>
      </w:r>
      <w:r>
        <w:rPr>
          <w:spacing w:val="-3"/>
        </w:rPr>
        <w:t xml:space="preserve"> </w:t>
      </w:r>
      <w:r>
        <w:rPr>
          <w:spacing w:val="-1"/>
        </w:rPr>
        <w:t xml:space="preserve">out of the </w:t>
      </w:r>
      <w:r>
        <w:rPr>
          <w:spacing w:val="-2"/>
        </w:rPr>
        <w:t>gadget</w:t>
      </w:r>
      <w:r>
        <w:rPr>
          <w:spacing w:val="-1"/>
        </w:rPr>
        <w:t xml:space="preserve"> investigation, as well as in any</w:t>
      </w:r>
      <w:r>
        <w:rPr>
          <w:spacing w:val="-7"/>
        </w:rPr>
        <w:t xml:space="preserve"> </w:t>
      </w:r>
      <w:r>
        <w:rPr>
          <w:spacing w:val="-1"/>
        </w:rPr>
        <w:t>other prosecution.</w:t>
      </w:r>
    </w:p>
    <w:p w:rsidR="00456CE1" w:rsidRDefault="00456CE1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456CE1" w:rsidRDefault="00755C69">
      <w:pPr>
        <w:pStyle w:val="BodyText"/>
        <w:numPr>
          <w:ilvl w:val="0"/>
          <w:numId w:val="1"/>
        </w:numPr>
        <w:tabs>
          <w:tab w:val="left" w:pos="1140"/>
        </w:tabs>
        <w:spacing w:line="246" w:lineRule="auto"/>
        <w:ind w:left="119" w:right="373" w:firstLine="720"/>
      </w:pPr>
      <w:r>
        <w:rPr>
          <w:b/>
          <w:spacing w:val="-1"/>
        </w:rPr>
        <w:t>Entire Agreement</w:t>
      </w:r>
      <w:r>
        <w:rPr>
          <w:spacing w:val="-1"/>
        </w:rPr>
        <w:t>:</w:t>
      </w:r>
      <w:r>
        <w:t xml:space="preserve">  This </w:t>
      </w:r>
      <w:r>
        <w:rPr>
          <w:spacing w:val="-1"/>
        </w:rPr>
        <w:t>letter</w:t>
      </w:r>
      <w:r>
        <w:t xml:space="preserve"> </w:t>
      </w:r>
      <w:r>
        <w:rPr>
          <w:spacing w:val="-1"/>
        </w:rPr>
        <w:t>constitutes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 xml:space="preserve">entire </w:t>
      </w:r>
      <w:r>
        <w:rPr>
          <w:spacing w:val="-2"/>
        </w:rPr>
        <w:t>agreement</w:t>
      </w:r>
      <w:r>
        <w:t xml:space="preserve"> </w:t>
      </w:r>
      <w:r>
        <w:rPr>
          <w:spacing w:val="-1"/>
        </w:rPr>
        <w:t>between</w:t>
      </w:r>
      <w:r>
        <w:t xml:space="preserve"> the</w:t>
      </w:r>
      <w:r>
        <w:rPr>
          <w:spacing w:val="-2"/>
        </w:rPr>
        <w:t xml:space="preserve"> </w:t>
      </w:r>
      <w:r>
        <w:t>Antitrust</w:t>
      </w:r>
      <w:r>
        <w:rPr>
          <w:spacing w:val="47"/>
        </w:rPr>
        <w:t xml:space="preserve"> </w:t>
      </w:r>
      <w:r>
        <w:rPr>
          <w:spacing w:val="-1"/>
        </w:rPr>
        <w:t>Division and Applicant, and supersedes all prior</w:t>
      </w:r>
      <w:r>
        <w:t xml:space="preserve"> </w:t>
      </w:r>
      <w:r>
        <w:rPr>
          <w:spacing w:val="-2"/>
        </w:rPr>
        <w:t>understandings,</w:t>
      </w:r>
      <w:r>
        <w:rPr>
          <w:spacing w:val="-1"/>
        </w:rPr>
        <w:t xml:space="preserve"> if </w:t>
      </w:r>
      <w:r>
        <w:rPr>
          <w:spacing w:val="-3"/>
        </w:rPr>
        <w:t>any,</w:t>
      </w:r>
      <w:r>
        <w:t xml:space="preserve"> </w:t>
      </w:r>
      <w:r>
        <w:rPr>
          <w:spacing w:val="-1"/>
        </w:rPr>
        <w:t>whether oral or written,</w:t>
      </w:r>
    </w:p>
    <w:p w:rsidR="00456CE1" w:rsidRDefault="00456CE1">
      <w:pPr>
        <w:spacing w:line="246" w:lineRule="auto"/>
        <w:sectPr w:rsidR="00456CE1">
          <w:pgSz w:w="12240" w:h="15840"/>
          <w:pgMar w:top="1500" w:right="1180" w:bottom="1680" w:left="1320" w:header="0" w:footer="1491" w:gutter="0"/>
          <w:cols w:space="720"/>
        </w:sectPr>
      </w:pPr>
    </w:p>
    <w:p w:rsidR="00456CE1" w:rsidRDefault="00456C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CE1" w:rsidRDefault="00456C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CE1" w:rsidRDefault="00456CE1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456CE1" w:rsidRDefault="00755C69">
      <w:pPr>
        <w:pStyle w:val="BodyText"/>
        <w:spacing w:before="69" w:line="246" w:lineRule="auto"/>
        <w:ind w:right="126"/>
      </w:pP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rPr>
          <w:spacing w:val="-1"/>
        </w:rPr>
        <w:t>to the subject matter herein.</w:t>
      </w:r>
      <w:r>
        <w:rPr>
          <w:spacing w:val="59"/>
        </w:rPr>
        <w:t xml:space="preserve"> </w:t>
      </w:r>
      <w:r>
        <w:rPr>
          <w:spacing w:val="-1"/>
        </w:rPr>
        <w:t xml:space="preserve">This Agreement cannot be modified except in </w:t>
      </w:r>
      <w:r>
        <w:rPr>
          <w:spacing w:val="-2"/>
        </w:rPr>
        <w:t>writing,</w:t>
      </w:r>
      <w:r>
        <w:rPr>
          <w:spacing w:val="-1"/>
        </w:rPr>
        <w:t xml:space="preserve"> </w:t>
      </w:r>
      <w:r>
        <w:rPr>
          <w:spacing w:val="-2"/>
        </w:rPr>
        <w:t>signed</w:t>
      </w:r>
      <w:r>
        <w:rPr>
          <w:spacing w:val="5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Antitrust Division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Applicant.</w:t>
      </w:r>
    </w:p>
    <w:p w:rsidR="00456CE1" w:rsidRDefault="00456CE1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456CE1" w:rsidRDefault="00755C69">
      <w:pPr>
        <w:pStyle w:val="BodyText"/>
        <w:numPr>
          <w:ilvl w:val="0"/>
          <w:numId w:val="1"/>
        </w:numPr>
        <w:tabs>
          <w:tab w:val="left" w:pos="1140"/>
        </w:tabs>
        <w:spacing w:line="246" w:lineRule="auto"/>
        <w:ind w:left="119" w:right="126" w:firstLine="721"/>
      </w:pPr>
      <w:r>
        <w:rPr>
          <w:b/>
          <w:spacing w:val="-1"/>
        </w:rPr>
        <w:t xml:space="preserve">Authority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  <w:spacing w:val="-1"/>
        </w:rPr>
        <w:t>Capacity</w:t>
      </w:r>
      <w:r>
        <w:rPr>
          <w:spacing w:val="-1"/>
        </w:rPr>
        <w:t>:</w:t>
      </w:r>
      <w:r>
        <w:t xml:space="preserve">  The</w:t>
      </w:r>
      <w:r>
        <w:rPr>
          <w:spacing w:val="-1"/>
        </w:rPr>
        <w:t xml:space="preserve"> </w:t>
      </w:r>
      <w:r>
        <w:t xml:space="preserve">Antitrust Division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represent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warrant</w:t>
      </w:r>
      <w:r>
        <w:rPr>
          <w:spacing w:val="63"/>
        </w:rPr>
        <w:t xml:space="preserve"> </w:t>
      </w:r>
      <w:r>
        <w:rPr>
          <w:spacing w:val="-1"/>
        </w:rPr>
        <w:t xml:space="preserve">each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other </w:t>
      </w:r>
      <w:r>
        <w:t>that the</w:t>
      </w:r>
      <w:r>
        <w:rPr>
          <w:spacing w:val="-1"/>
        </w:rPr>
        <w:t xml:space="preserve"> signatories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Agreement</w:t>
      </w:r>
      <w:r>
        <w:t xml:space="preserve"> </w:t>
      </w:r>
      <w:r>
        <w:rPr>
          <w:spacing w:val="-1"/>
        </w:rPr>
        <w:t>on behalf</w:t>
      </w:r>
      <w:r>
        <w:rPr>
          <w:spacing w:val="-2"/>
        </w:rPr>
        <w:t xml:space="preserve"> </w:t>
      </w:r>
      <w:r>
        <w:rPr>
          <w:spacing w:val="-1"/>
        </w:rPr>
        <w:t>of each party</w:t>
      </w:r>
      <w:r>
        <w:rPr>
          <w:spacing w:val="-8"/>
        </w:rPr>
        <w:t xml:space="preserve"> </w:t>
      </w:r>
      <w:r>
        <w:rPr>
          <w:spacing w:val="-1"/>
        </w:rPr>
        <w:t xml:space="preserve">hereto have </w:t>
      </w:r>
      <w:r>
        <w:t>all the</w:t>
      </w:r>
      <w:r>
        <w:rPr>
          <w:spacing w:val="67"/>
        </w:rPr>
        <w:t xml:space="preserve"> </w:t>
      </w:r>
      <w:r>
        <w:rPr>
          <w:spacing w:val="-1"/>
        </w:rPr>
        <w:t>authority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capacity</w:t>
      </w:r>
      <w:r>
        <w:rPr>
          <w:spacing w:val="-8"/>
        </w:rPr>
        <w:t xml:space="preserve"> </w:t>
      </w:r>
      <w:r>
        <w:rPr>
          <w:spacing w:val="-1"/>
        </w:rPr>
        <w:t>necessary</w:t>
      </w:r>
      <w:r>
        <w:rPr>
          <w:spacing w:val="-8"/>
        </w:rPr>
        <w:t xml:space="preserve"> </w:t>
      </w:r>
      <w:r>
        <w:t xml:space="preserve">to </w:t>
      </w:r>
      <w:r>
        <w:rPr>
          <w:spacing w:val="-1"/>
        </w:rPr>
        <w:t xml:space="preserve">execute </w:t>
      </w:r>
      <w:r>
        <w:t xml:space="preserve">this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and</w:t>
      </w:r>
      <w:r>
        <w:t xml:space="preserve"> to bind the</w:t>
      </w:r>
      <w:r>
        <w:rPr>
          <w:spacing w:val="-2"/>
        </w:rPr>
        <w:t xml:space="preserve"> </w:t>
      </w:r>
      <w:r>
        <w:rPr>
          <w:spacing w:val="-1"/>
        </w:rPr>
        <w:t>respective parties</w:t>
      </w:r>
      <w:r>
        <w:t xml:space="preserve"> </w:t>
      </w:r>
      <w:r>
        <w:rPr>
          <w:spacing w:val="-1"/>
        </w:rPr>
        <w:t>hereto.</w:t>
      </w:r>
    </w:p>
    <w:p w:rsidR="00456CE1" w:rsidRDefault="00456CE1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456CE1" w:rsidRDefault="00755C69">
      <w:pPr>
        <w:pStyle w:val="BodyText"/>
        <w:ind w:left="1019"/>
      </w:pPr>
      <w:r>
        <w:rPr>
          <w:spacing w:val="-1"/>
        </w:rPr>
        <w:t>The signatories below acknowledge acceptance of the foregoing</w:t>
      </w:r>
      <w:r>
        <w:rPr>
          <w:spacing w:val="-3"/>
        </w:rPr>
        <w:t xml:space="preserve"> </w:t>
      </w:r>
      <w:r>
        <w:rPr>
          <w:spacing w:val="-1"/>
        </w:rPr>
        <w:t>terms and conditions.</w:t>
      </w:r>
    </w:p>
    <w:p w:rsidR="00456CE1" w:rsidRDefault="00456CE1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456CE1" w:rsidRDefault="00755C69">
      <w:pPr>
        <w:pStyle w:val="BodyText"/>
        <w:ind w:left="0"/>
        <w:jc w:val="center"/>
      </w:pPr>
      <w:r>
        <w:rPr>
          <w:spacing w:val="-2"/>
        </w:rPr>
        <w:t>Sincerely,</w:t>
      </w:r>
    </w:p>
    <w:p w:rsidR="00456CE1" w:rsidRDefault="00456C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CE1" w:rsidRDefault="00456C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CE1" w:rsidRDefault="00456CE1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456CE1" w:rsidRDefault="00456CE1">
      <w:pPr>
        <w:rPr>
          <w:rFonts w:ascii="Times New Roman" w:eastAsia="Times New Roman" w:hAnsi="Times New Roman" w:cs="Times New Roman"/>
          <w:sz w:val="28"/>
          <w:szCs w:val="28"/>
        </w:rPr>
        <w:sectPr w:rsidR="00456CE1">
          <w:pgSz w:w="12240" w:h="15840"/>
          <w:pgMar w:top="1500" w:right="1080" w:bottom="1680" w:left="1320" w:header="0" w:footer="1491" w:gutter="0"/>
          <w:cols w:space="720"/>
        </w:sectPr>
      </w:pPr>
    </w:p>
    <w:p w:rsidR="00456CE1" w:rsidRDefault="00755C69" w:rsidP="00723C05">
      <w:pPr>
        <w:pStyle w:val="BodyText"/>
        <w:spacing w:before="69"/>
        <w:ind w:right="-60"/>
      </w:pPr>
      <w:r>
        <w:rPr>
          <w:spacing w:val="-1"/>
        </w:rPr>
        <w:lastRenderedPageBreak/>
        <w:t>Date:</w:t>
      </w:r>
      <w:r>
        <w:t xml:space="preserve"> 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 w:rsidR="00723C05">
        <w:rPr>
          <w:u w:val="single" w:color="000000"/>
        </w:rPr>
        <w:softHyphen/>
        <w:t xml:space="preserve">                           </w:t>
      </w:r>
      <w:r w:rsidR="00696552">
        <w:rPr>
          <w:u w:val="single" w:color="000000"/>
        </w:rPr>
        <w:t xml:space="preserve"> </w:t>
      </w:r>
      <w:r w:rsidR="00723C05">
        <w:rPr>
          <w:u w:val="single" w:color="000000"/>
        </w:rPr>
        <w:t xml:space="preserve">        </w:t>
      </w:r>
    </w:p>
    <w:p w:rsidR="00456CE1" w:rsidRDefault="00755C69">
      <w:pPr>
        <w:pStyle w:val="BodyText"/>
        <w:spacing w:before="69"/>
        <w:ind w:left="120"/>
        <w:rPr>
          <w:rFonts w:cs="Times New Roman"/>
        </w:rPr>
      </w:pPr>
      <w:r>
        <w:br w:type="column"/>
      </w:r>
      <w:r>
        <w:lastRenderedPageBreak/>
        <w:t>Renata B. Hesse</w:t>
      </w:r>
    </w:p>
    <w:p w:rsidR="00456CE1" w:rsidRDefault="00755C69" w:rsidP="00723C05">
      <w:pPr>
        <w:pStyle w:val="BodyText"/>
        <w:tabs>
          <w:tab w:val="left" w:pos="3420"/>
        </w:tabs>
        <w:spacing w:before="7" w:line="246" w:lineRule="auto"/>
        <w:ind w:right="1740"/>
      </w:pPr>
      <w:r>
        <w:rPr>
          <w:spacing w:val="-1"/>
        </w:rPr>
        <w:t>Acting Assistant Attorney</w:t>
      </w:r>
      <w:r>
        <w:rPr>
          <w:spacing w:val="-8"/>
        </w:rPr>
        <w:t xml:space="preserve"> </w:t>
      </w:r>
      <w:r>
        <w:rPr>
          <w:spacing w:val="-1"/>
        </w:rPr>
        <w:t>General</w:t>
      </w:r>
      <w:r>
        <w:rPr>
          <w:spacing w:val="22"/>
        </w:rPr>
        <w:t xml:space="preserve"> </w:t>
      </w:r>
      <w:r>
        <w:t>Antitrust Division</w:t>
      </w:r>
    </w:p>
    <w:p w:rsidR="00456CE1" w:rsidRDefault="00456CE1">
      <w:pPr>
        <w:spacing w:line="246" w:lineRule="auto"/>
        <w:sectPr w:rsidR="00456CE1" w:rsidSect="00723C05">
          <w:type w:val="continuous"/>
          <w:pgSz w:w="12240" w:h="15840"/>
          <w:pgMar w:top="0" w:right="1080" w:bottom="280" w:left="1320" w:header="720" w:footer="720" w:gutter="0"/>
          <w:cols w:num="2" w:space="720" w:equalWidth="0">
            <w:col w:w="2280" w:space="2040"/>
            <w:col w:w="5520"/>
          </w:cols>
        </w:sectPr>
      </w:pPr>
    </w:p>
    <w:p w:rsidR="00456CE1" w:rsidRDefault="00456C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CE1" w:rsidRDefault="00456C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CE1" w:rsidRDefault="00456CE1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456CE1" w:rsidRDefault="00755C69">
      <w:pPr>
        <w:pStyle w:val="BodyText"/>
        <w:tabs>
          <w:tab w:val="left" w:pos="4439"/>
        </w:tabs>
        <w:spacing w:before="69"/>
      </w:pPr>
      <w:r>
        <w:rPr>
          <w:u w:val="single" w:color="000000"/>
        </w:rPr>
        <w:t xml:space="preserve"> </w:t>
      </w:r>
      <w:r w:rsidR="00723C05">
        <w:rPr>
          <w:u w:val="single" w:color="000000"/>
        </w:rPr>
        <w:t xml:space="preserve">                                                          </w:t>
      </w:r>
      <w:r>
        <w:tab/>
      </w:r>
      <w:r>
        <w:rPr>
          <w:spacing w:val="-1"/>
        </w:rPr>
        <w:t xml:space="preserve">Date: </w:t>
      </w:r>
      <w:r>
        <w:rPr>
          <w:u w:val="single" w:color="000000"/>
        </w:rPr>
        <w:t xml:space="preserve"> </w:t>
      </w:r>
      <w:r w:rsidR="00723C05">
        <w:rPr>
          <w:u w:val="single" w:color="000000"/>
        </w:rPr>
        <w:t xml:space="preserve">                                   </w:t>
      </w:r>
    </w:p>
    <w:p w:rsidR="00456CE1" w:rsidRDefault="00755C69">
      <w:pPr>
        <w:pStyle w:val="BodyText"/>
        <w:spacing w:before="7" w:line="246" w:lineRule="auto"/>
        <w:ind w:right="8064"/>
      </w:pPr>
      <w:r>
        <w:rPr>
          <w:spacing w:val="-1"/>
        </w:rPr>
        <w:t>[Name]</w:t>
      </w:r>
      <w:r>
        <w:rPr>
          <w:spacing w:val="22"/>
        </w:rPr>
        <w:t xml:space="preserve"> </w:t>
      </w:r>
      <w:r>
        <w:t>[Position]</w:t>
      </w:r>
    </w:p>
    <w:p w:rsidR="00456CE1" w:rsidRDefault="00755C69">
      <w:pPr>
        <w:pStyle w:val="BodyText"/>
      </w:pPr>
      <w:r>
        <w:rPr>
          <w:spacing w:val="-1"/>
        </w:rPr>
        <w:t>[Generic</w:t>
      </w:r>
      <w:r>
        <w:rPr>
          <w:spacing w:val="-2"/>
        </w:rPr>
        <w:t xml:space="preserve"> Company,</w:t>
      </w:r>
      <w:r>
        <w:rPr>
          <w:spacing w:val="-1"/>
        </w:rPr>
        <w:t xml:space="preserve"> </w:t>
      </w:r>
      <w:r>
        <w:rPr>
          <w:spacing w:val="-2"/>
        </w:rPr>
        <w:t>Ltd.]</w:t>
      </w:r>
    </w:p>
    <w:p w:rsidR="00456CE1" w:rsidRDefault="00456C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CE1" w:rsidRDefault="00456CE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56CE1" w:rsidRDefault="00456CE1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456CE1" w:rsidRDefault="00755C69">
      <w:pPr>
        <w:pStyle w:val="BodyText"/>
        <w:tabs>
          <w:tab w:val="left" w:pos="4439"/>
        </w:tabs>
        <w:spacing w:before="69"/>
      </w:pPr>
      <w:r>
        <w:rPr>
          <w:u w:val="single" w:color="000000"/>
        </w:rPr>
        <w:t xml:space="preserve"> </w:t>
      </w:r>
      <w:r w:rsidR="00723C05">
        <w:rPr>
          <w:u w:val="single" w:color="000000"/>
        </w:rPr>
        <w:t xml:space="preserve">                                                           </w:t>
      </w:r>
      <w:r>
        <w:tab/>
      </w:r>
      <w:r>
        <w:rPr>
          <w:spacing w:val="-1"/>
        </w:rPr>
        <w:t xml:space="preserve">Date: </w:t>
      </w:r>
      <w:r>
        <w:rPr>
          <w:u w:val="single" w:color="000000"/>
        </w:rPr>
        <w:t xml:space="preserve"> </w:t>
      </w:r>
      <w:r w:rsidR="00723C05">
        <w:rPr>
          <w:u w:val="single" w:color="000000"/>
        </w:rPr>
        <w:t xml:space="preserve">                                   </w:t>
      </w:r>
    </w:p>
    <w:p w:rsidR="00456CE1" w:rsidRDefault="00755C69">
      <w:pPr>
        <w:pStyle w:val="BodyText"/>
        <w:spacing w:before="7"/>
      </w:pPr>
      <w:r>
        <w:rPr>
          <w:spacing w:val="-1"/>
        </w:rPr>
        <w:t>[Counsel Name]</w:t>
      </w:r>
    </w:p>
    <w:p w:rsidR="00456CE1" w:rsidRDefault="00755C69">
      <w:pPr>
        <w:pStyle w:val="BodyText"/>
        <w:spacing w:before="7"/>
      </w:pPr>
      <w:r>
        <w:rPr>
          <w:spacing w:val="-1"/>
        </w:rPr>
        <w:t xml:space="preserve">Counsel for [Generic </w:t>
      </w:r>
      <w:r>
        <w:rPr>
          <w:spacing w:val="-2"/>
        </w:rPr>
        <w:t>Company,</w:t>
      </w:r>
      <w:r>
        <w:rPr>
          <w:spacing w:val="-1"/>
        </w:rPr>
        <w:t xml:space="preserve"> </w:t>
      </w:r>
      <w:r>
        <w:rPr>
          <w:spacing w:val="-2"/>
        </w:rPr>
        <w:t>Ltd.]</w:t>
      </w:r>
    </w:p>
    <w:sectPr w:rsidR="00456CE1" w:rsidSect="00456CE1">
      <w:type w:val="continuous"/>
      <w:pgSz w:w="12240" w:h="15840"/>
      <w:pgMar w:top="0" w:right="1080" w:bottom="280" w:left="13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CE1" w:rsidRDefault="00456CE1" w:rsidP="00456CE1">
      <w:r>
        <w:separator/>
      </w:r>
    </w:p>
  </w:endnote>
  <w:endnote w:type="continuationSeparator" w:id="0">
    <w:p w:rsidR="00456CE1" w:rsidRDefault="00456CE1" w:rsidP="00456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CE1" w:rsidRDefault="003E1330">
    <w:pPr>
      <w:spacing w:line="14" w:lineRule="auto"/>
      <w:rPr>
        <w:sz w:val="20"/>
        <w:szCs w:val="20"/>
      </w:rPr>
    </w:pPr>
    <w:r w:rsidRPr="003E13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0.2pt;margin-top:706.45pt;width:17.55pt;height:14pt;z-index:-6088;mso-position-horizontal-relative:page;mso-position-vertical-relative:page" filled="f" stroked="f">
          <v:textbox inset="0,0,0,0">
            <w:txbxContent>
              <w:p w:rsidR="00456CE1" w:rsidRDefault="00755C69">
                <w:pPr>
                  <w:pStyle w:val="BodyText"/>
                  <w:spacing w:line="265" w:lineRule="exact"/>
                  <w:ind w:left="20"/>
                </w:pPr>
                <w:r>
                  <w:rPr>
                    <w:spacing w:val="-1"/>
                  </w:rPr>
                  <w:t>-</w:t>
                </w:r>
                <w:r w:rsidR="003E1330">
                  <w:fldChar w:fldCharType="begin"/>
                </w:r>
                <w:r>
                  <w:rPr>
                    <w:spacing w:val="-1"/>
                  </w:rPr>
                  <w:instrText xml:space="preserve"> PAGE </w:instrText>
                </w:r>
                <w:r w:rsidR="003E1330">
                  <w:fldChar w:fldCharType="separate"/>
                </w:r>
                <w:r w:rsidR="00CA53FE">
                  <w:rPr>
                    <w:noProof/>
                    <w:spacing w:val="-1"/>
                  </w:rPr>
                  <w:t>2</w:t>
                </w:r>
                <w:r w:rsidR="003E1330">
                  <w:fldChar w:fldCharType="end"/>
                </w:r>
                <w:r>
                  <w:rPr>
                    <w:spacing w:val="-1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CE1" w:rsidRDefault="003E1330">
    <w:pPr>
      <w:spacing w:line="14" w:lineRule="auto"/>
      <w:rPr>
        <w:sz w:val="20"/>
        <w:szCs w:val="20"/>
      </w:rPr>
    </w:pPr>
    <w:r w:rsidRPr="003E13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2pt;margin-top:706.45pt;width:17.55pt;height:14pt;z-index:-6064;mso-position-horizontal-relative:page;mso-position-vertical-relative:page" filled="f" stroked="f">
          <v:textbox inset="0,0,0,0">
            <w:txbxContent>
              <w:p w:rsidR="00456CE1" w:rsidRDefault="00755C69">
                <w:pPr>
                  <w:pStyle w:val="BodyText"/>
                  <w:spacing w:line="265" w:lineRule="exact"/>
                  <w:ind w:left="20"/>
                </w:pPr>
                <w:r>
                  <w:rPr>
                    <w:spacing w:val="-1"/>
                  </w:rPr>
                  <w:t>-</w:t>
                </w:r>
                <w:r w:rsidR="003E1330">
                  <w:fldChar w:fldCharType="begin"/>
                </w:r>
                <w:r>
                  <w:rPr>
                    <w:spacing w:val="-1"/>
                  </w:rPr>
                  <w:instrText xml:space="preserve"> PAGE </w:instrText>
                </w:r>
                <w:r w:rsidR="003E1330">
                  <w:fldChar w:fldCharType="separate"/>
                </w:r>
                <w:r w:rsidR="00CA53FE">
                  <w:rPr>
                    <w:noProof/>
                    <w:spacing w:val="-1"/>
                  </w:rPr>
                  <w:t>3</w:t>
                </w:r>
                <w:r w:rsidR="003E1330">
                  <w:fldChar w:fldCharType="end"/>
                </w:r>
                <w:r>
                  <w:rPr>
                    <w:spacing w:val="-1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CE1" w:rsidRDefault="00456CE1" w:rsidP="00456CE1">
      <w:r>
        <w:separator/>
      </w:r>
    </w:p>
  </w:footnote>
  <w:footnote w:type="continuationSeparator" w:id="0">
    <w:p w:rsidR="00456CE1" w:rsidRDefault="00456CE1" w:rsidP="00456C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51650"/>
    <w:multiLevelType w:val="hybridMultilevel"/>
    <w:tmpl w:val="4112C796"/>
    <w:lvl w:ilvl="0" w:tplc="55A4FDF6">
      <w:start w:val="1"/>
      <w:numFmt w:val="decimal"/>
      <w:lvlText w:val="%1."/>
      <w:lvlJc w:val="left"/>
      <w:pPr>
        <w:ind w:left="140" w:hanging="3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C60F1B8">
      <w:start w:val="1"/>
      <w:numFmt w:val="lowerLetter"/>
      <w:lvlText w:val="(%2)"/>
      <w:lvlJc w:val="left"/>
      <w:pPr>
        <w:ind w:left="2300" w:hanging="722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C0B09050">
      <w:start w:val="1"/>
      <w:numFmt w:val="bullet"/>
      <w:lvlText w:val="•"/>
      <w:lvlJc w:val="left"/>
      <w:pPr>
        <w:ind w:left="2280" w:hanging="722"/>
      </w:pPr>
      <w:rPr>
        <w:rFonts w:hint="default"/>
      </w:rPr>
    </w:lvl>
    <w:lvl w:ilvl="3" w:tplc="B54C9702">
      <w:start w:val="1"/>
      <w:numFmt w:val="bullet"/>
      <w:lvlText w:val="•"/>
      <w:lvlJc w:val="left"/>
      <w:pPr>
        <w:ind w:left="2300" w:hanging="722"/>
      </w:pPr>
      <w:rPr>
        <w:rFonts w:hint="default"/>
      </w:rPr>
    </w:lvl>
    <w:lvl w:ilvl="4" w:tplc="912E3906">
      <w:start w:val="1"/>
      <w:numFmt w:val="bullet"/>
      <w:lvlText w:val="•"/>
      <w:lvlJc w:val="left"/>
      <w:pPr>
        <w:ind w:left="3454" w:hanging="722"/>
      </w:pPr>
      <w:rPr>
        <w:rFonts w:hint="default"/>
      </w:rPr>
    </w:lvl>
    <w:lvl w:ilvl="5" w:tplc="1BFE3E58">
      <w:start w:val="1"/>
      <w:numFmt w:val="bullet"/>
      <w:lvlText w:val="•"/>
      <w:lvlJc w:val="left"/>
      <w:pPr>
        <w:ind w:left="4608" w:hanging="722"/>
      </w:pPr>
      <w:rPr>
        <w:rFonts w:hint="default"/>
      </w:rPr>
    </w:lvl>
    <w:lvl w:ilvl="6" w:tplc="1BDE56A6">
      <w:start w:val="1"/>
      <w:numFmt w:val="bullet"/>
      <w:lvlText w:val="•"/>
      <w:lvlJc w:val="left"/>
      <w:pPr>
        <w:ind w:left="5762" w:hanging="722"/>
      </w:pPr>
      <w:rPr>
        <w:rFonts w:hint="default"/>
      </w:rPr>
    </w:lvl>
    <w:lvl w:ilvl="7" w:tplc="A5982194">
      <w:start w:val="1"/>
      <w:numFmt w:val="bullet"/>
      <w:lvlText w:val="•"/>
      <w:lvlJc w:val="left"/>
      <w:pPr>
        <w:ind w:left="6917" w:hanging="722"/>
      </w:pPr>
      <w:rPr>
        <w:rFonts w:hint="default"/>
      </w:rPr>
    </w:lvl>
    <w:lvl w:ilvl="8" w:tplc="B0C276BE">
      <w:start w:val="1"/>
      <w:numFmt w:val="bullet"/>
      <w:lvlText w:val="•"/>
      <w:lvlJc w:val="left"/>
      <w:pPr>
        <w:ind w:left="8071" w:hanging="7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56CE1"/>
    <w:rsid w:val="00093BFE"/>
    <w:rsid w:val="001678C3"/>
    <w:rsid w:val="002117E3"/>
    <w:rsid w:val="002F1435"/>
    <w:rsid w:val="003E1330"/>
    <w:rsid w:val="00456CE1"/>
    <w:rsid w:val="00586835"/>
    <w:rsid w:val="00617417"/>
    <w:rsid w:val="00696552"/>
    <w:rsid w:val="00723C05"/>
    <w:rsid w:val="00755C69"/>
    <w:rsid w:val="008D7E59"/>
    <w:rsid w:val="00C516DA"/>
    <w:rsid w:val="00CA5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56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56CE1"/>
    <w:pPr>
      <w:ind w:left="1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56CE1"/>
  </w:style>
  <w:style w:type="paragraph" w:customStyle="1" w:styleId="TableParagraph">
    <w:name w:val="Table Paragraph"/>
    <w:basedOn w:val="Normal"/>
    <w:uiPriority w:val="1"/>
    <w:qFormat/>
    <w:rsid w:val="00456CE1"/>
  </w:style>
  <w:style w:type="paragraph" w:styleId="BalloonText">
    <w:name w:val="Balloon Text"/>
    <w:basedOn w:val="Normal"/>
    <w:link w:val="BalloonTextChar"/>
    <w:uiPriority w:val="99"/>
    <w:semiHidden/>
    <w:unhideWhenUsed/>
    <w:rsid w:val="00755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C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3B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tice.gov/atr/leniency-progr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justice.gov/atr/public/criminal/lenienc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3008</Words>
  <Characters>17150</Characters>
  <Application>Microsoft Office Word</Application>
  <DocSecurity>0</DocSecurity>
  <Lines>142</Lines>
  <Paragraphs>40</Paragraphs>
  <ScaleCrop>false</ScaleCrop>
  <Company>U.S. Department of Justice, Antitrust Division</Company>
  <LinksUpToDate>false</LinksUpToDate>
  <CharactersWithSpaces>20118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Dual Investigations Leniency Letter</dc:title>
  <dc:creator>Creamean, Gregory</dc:creator>
  <cp:lastModifiedBy>Gregory Creamean</cp:lastModifiedBy>
  <cp:revision>2</cp:revision>
  <dcterms:created xsi:type="dcterms:W3CDTF">2016-09-12T18:22:00Z</dcterms:created>
  <dcterms:modified xsi:type="dcterms:W3CDTF">2016-09-12T18:22:00Z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2008-11-19T00:00:00Z</vt:filetime>
  </property>
  <property fmtid="{D5CDD505-2E9C-101B-9397-08002B2CF9AE}" pid="3" name="LastSaved">
    <vt:filetime>2016-08-24T00:00:00Z</vt:filetime>
  </property>
</Properties>
</file>