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AF2F1C" w:rsidRPr="007220A5" w:rsidTr="00C77AE1">
        <w:tc>
          <w:tcPr>
            <w:tcW w:w="4428" w:type="dxa"/>
            <w:tcBorders>
              <w:bottom w:val="single" w:sz="4" w:space="0" w:color="auto"/>
              <w:right w:val="single" w:sz="4" w:space="0" w:color="auto"/>
            </w:tcBorders>
          </w:tcPr>
          <w:p w:rsidR="00AF2F1C" w:rsidRPr="007220A5" w:rsidRDefault="00AF2F1C" w:rsidP="00C77AE1">
            <w:pPr>
              <w:rPr>
                <w:rFonts w:ascii="Century Schoolbook" w:hAnsi="Century Schoolbook"/>
              </w:rPr>
            </w:pPr>
            <w:bookmarkStart w:id="0" w:name="_GoBack"/>
            <w:bookmarkEnd w:id="0"/>
            <w:r w:rsidRPr="007220A5">
              <w:rPr>
                <w:rFonts w:ascii="Century Schoolbook" w:hAnsi="Century Schoolbook"/>
              </w:rPr>
              <w:t>In re:</w:t>
            </w:r>
          </w:p>
          <w:p w:rsidR="00AF2F1C" w:rsidRPr="007220A5" w:rsidRDefault="00AF2F1C" w:rsidP="00C77AE1">
            <w:pPr>
              <w:rPr>
                <w:rFonts w:ascii="Century Schoolbook" w:hAnsi="Century Schoolbook"/>
              </w:rPr>
            </w:pPr>
          </w:p>
          <w:p w:rsidR="00AF2F1C" w:rsidRPr="007220A5" w:rsidRDefault="00667E2A" w:rsidP="00C77AE1">
            <w:pPr>
              <w:ind w:left="360"/>
              <w:rPr>
                <w:rFonts w:ascii="Century Schoolbook" w:hAnsi="Century Schoolbook"/>
              </w:rPr>
            </w:pPr>
            <w:r>
              <w:rPr>
                <w:rFonts w:ascii="Century Schoolbook" w:hAnsi="Century Schoolbook"/>
              </w:rPr>
              <w:t>***</w:t>
            </w:r>
          </w:p>
          <w:p w:rsidR="00AF2F1C" w:rsidRPr="007220A5" w:rsidRDefault="00AF2F1C" w:rsidP="00C77AE1">
            <w:pPr>
              <w:ind w:firstLine="720"/>
              <w:rPr>
                <w:rFonts w:ascii="Century Schoolbook" w:hAnsi="Century Schoolbook"/>
              </w:rPr>
            </w:pPr>
            <w:r w:rsidRPr="007220A5">
              <w:rPr>
                <w:rFonts w:ascii="Century Schoolbook" w:hAnsi="Century Schoolbook"/>
              </w:rPr>
              <w:t>Debtor.</w:t>
            </w:r>
          </w:p>
          <w:p w:rsidR="00AF2F1C" w:rsidRPr="007220A5" w:rsidRDefault="00AF2F1C" w:rsidP="00C77AE1">
            <w:pPr>
              <w:ind w:left="360"/>
              <w:rPr>
                <w:rFonts w:ascii="Century Schoolbook" w:hAnsi="Century Schoolbook"/>
              </w:rPr>
            </w:pPr>
          </w:p>
        </w:tc>
        <w:tc>
          <w:tcPr>
            <w:tcW w:w="4428" w:type="dxa"/>
            <w:tcBorders>
              <w:left w:val="single" w:sz="4" w:space="0" w:color="auto"/>
            </w:tcBorders>
          </w:tcPr>
          <w:p w:rsidR="00AF2F1C" w:rsidRPr="007220A5" w:rsidRDefault="00AF2F1C" w:rsidP="00C77AE1">
            <w:pPr>
              <w:rPr>
                <w:rFonts w:ascii="Century Schoolbook" w:hAnsi="Century Schoolbook"/>
              </w:rPr>
            </w:pPr>
          </w:p>
          <w:p w:rsidR="00AF2F1C" w:rsidRPr="007220A5" w:rsidRDefault="00AF2F1C" w:rsidP="00C77AE1">
            <w:pPr>
              <w:rPr>
                <w:rFonts w:ascii="Century Schoolbook" w:hAnsi="Century Schoolbook"/>
              </w:rPr>
            </w:pPr>
          </w:p>
          <w:p w:rsidR="00AF2F1C" w:rsidRPr="007220A5" w:rsidRDefault="00AF2F1C" w:rsidP="00C77AE1">
            <w:pPr>
              <w:ind w:left="612"/>
              <w:rPr>
                <w:rFonts w:ascii="Century Schoolbook" w:hAnsi="Century Schoolbook"/>
              </w:rPr>
            </w:pPr>
            <w:r w:rsidRPr="007220A5">
              <w:rPr>
                <w:rFonts w:ascii="Century Schoolbook" w:hAnsi="Century Schoolbook"/>
              </w:rPr>
              <w:t>Case No. 13-51959</w:t>
            </w:r>
          </w:p>
          <w:p w:rsidR="00AF2F1C" w:rsidRPr="007220A5" w:rsidRDefault="00667E2A" w:rsidP="00C77AE1">
            <w:pPr>
              <w:ind w:left="612"/>
              <w:rPr>
                <w:rFonts w:ascii="Century Schoolbook" w:hAnsi="Century Schoolbook"/>
              </w:rPr>
            </w:pPr>
            <w:r>
              <w:rPr>
                <w:rFonts w:ascii="Century Schoolbook" w:hAnsi="Century Schoolbook"/>
              </w:rPr>
              <w:t>Chapter 11</w:t>
            </w:r>
          </w:p>
        </w:tc>
      </w:tr>
    </w:tbl>
    <w:p w:rsidR="00AF2F1C" w:rsidRDefault="00AF2F1C">
      <w:pPr>
        <w:widowControl/>
        <w:jc w:val="center"/>
        <w:rPr>
          <w:rFonts w:ascii="Century Schoolbook" w:hAnsi="Century Schoolbook"/>
          <w:b/>
          <w:bCs/>
        </w:rPr>
      </w:pPr>
    </w:p>
    <w:p w:rsidR="00B50935" w:rsidRPr="00846371" w:rsidRDefault="00846371">
      <w:pPr>
        <w:widowControl/>
        <w:jc w:val="center"/>
        <w:rPr>
          <w:rFonts w:ascii="Century Schoolbook" w:hAnsi="Century Schoolbook"/>
          <w:b/>
        </w:rPr>
      </w:pPr>
      <w:r w:rsidRPr="00846371">
        <w:rPr>
          <w:rFonts w:ascii="Century Schoolbook" w:hAnsi="Century Schoolbook"/>
          <w:b/>
          <w:bCs/>
        </w:rPr>
        <w:t>Declaration</w:t>
      </w:r>
    </w:p>
    <w:p w:rsidR="00B50935" w:rsidRPr="00846371" w:rsidRDefault="00B50935">
      <w:pPr>
        <w:widowControl/>
        <w:rPr>
          <w:rFonts w:ascii="Century Schoolbook" w:hAnsi="Century Schoolbook"/>
        </w:rPr>
      </w:pPr>
    </w:p>
    <w:p w:rsidR="00B50935" w:rsidRPr="00846371" w:rsidRDefault="00667E2A">
      <w:pPr>
        <w:widowControl/>
        <w:ind w:firstLine="720"/>
        <w:rPr>
          <w:rFonts w:ascii="Century Schoolbook" w:eastAsia="PMingLiU" w:hAnsi="Century Schoolbook" w:cs="PMingLiU"/>
        </w:rPr>
      </w:pPr>
      <w:r>
        <w:rPr>
          <w:rFonts w:ascii="Century Schoolbook" w:eastAsia="PMingLiU" w:hAnsi="Century Schoolbook" w:cs="PMingLiU"/>
        </w:rPr>
        <w:t xml:space="preserve">*** </w:t>
      </w:r>
      <w:r w:rsidR="00B50935" w:rsidRPr="00846371">
        <w:rPr>
          <w:rFonts w:ascii="Century Schoolbook" w:eastAsia="PMingLiU" w:hAnsi="Century Schoolbook" w:cs="PMingLiU"/>
        </w:rPr>
        <w:t>state</w:t>
      </w:r>
      <w:r>
        <w:rPr>
          <w:rFonts w:ascii="Century Schoolbook" w:eastAsia="PMingLiU" w:hAnsi="Century Schoolbook" w:cs="PMingLiU"/>
        </w:rPr>
        <w:t>s</w:t>
      </w:r>
      <w:r w:rsidR="00B50935" w:rsidRPr="00846371">
        <w:rPr>
          <w:rFonts w:ascii="Century Schoolbook" w:eastAsia="PMingLiU" w:hAnsi="Century Schoolbook" w:cs="PMingLiU"/>
        </w:rPr>
        <w:t xml:space="preserve"> the following under penalty of perjury, 28 U.S.C. </w:t>
      </w:r>
      <w:r w:rsidR="00B50935" w:rsidRPr="00846371">
        <w:rPr>
          <w:rFonts w:ascii="Century Schoolbook" w:eastAsia="PMingLiU" w:hAnsi="Century Schoolbook" w:cs="PMingLiU"/>
        </w:rPr>
        <w:sym w:font="WP TypographicSymbols" w:char="0027"/>
      </w:r>
      <w:r w:rsidR="00B50935" w:rsidRPr="00846371">
        <w:rPr>
          <w:rFonts w:ascii="Century Schoolbook" w:eastAsia="PMingLiU" w:hAnsi="Century Schoolbook" w:cs="PMingLiU"/>
        </w:rPr>
        <w:t xml:space="preserve"> 1746, as a condition of my appointment in this case by the United States Trustee:</w:t>
      </w:r>
    </w:p>
    <w:p w:rsidR="00B50935" w:rsidRPr="00846371" w:rsidRDefault="00B50935">
      <w:pPr>
        <w:widowControl/>
        <w:rPr>
          <w:rFonts w:ascii="Century Schoolbook" w:eastAsia="PMingLiU" w:hAnsi="Century Schoolbook" w:cs="PMingLiU"/>
        </w:rPr>
      </w:pPr>
    </w:p>
    <w:p w:rsidR="00B50935" w:rsidRPr="00846371" w:rsidRDefault="00B50935">
      <w:pPr>
        <w:widowControl/>
        <w:ind w:left="720" w:hanging="720"/>
        <w:rPr>
          <w:rFonts w:ascii="Century Schoolbook" w:eastAsia="PMingLiU" w:hAnsi="Century Schoolbook" w:cs="PMingLiU"/>
        </w:rPr>
      </w:pPr>
      <w:r w:rsidRPr="00846371">
        <w:rPr>
          <w:rFonts w:ascii="Century Schoolbook" w:eastAsia="PMingLiU" w:hAnsi="Century Schoolbook" w:cs="PMingLiU"/>
        </w:rPr>
        <w:t>1.</w:t>
      </w:r>
      <w:r w:rsidRPr="00846371">
        <w:rPr>
          <w:rFonts w:ascii="Century Schoolbook" w:eastAsia="PMingLiU" w:hAnsi="Century Schoolbook" w:cs="PMingLiU"/>
        </w:rPr>
        <w:tab/>
        <w:t>I have filed income tax returns for the three tax years preceding my appointment in this case.</w:t>
      </w:r>
    </w:p>
    <w:p w:rsidR="00B50935" w:rsidRPr="00846371" w:rsidRDefault="00B50935">
      <w:pPr>
        <w:widowControl/>
        <w:rPr>
          <w:rFonts w:ascii="Century Schoolbook" w:eastAsia="PMingLiU" w:hAnsi="Century Schoolbook" w:cs="PMingLiU"/>
        </w:rPr>
      </w:pPr>
    </w:p>
    <w:p w:rsidR="00B50935" w:rsidRPr="00846371" w:rsidRDefault="00B50935">
      <w:pPr>
        <w:widowControl/>
        <w:ind w:left="720" w:hanging="720"/>
        <w:rPr>
          <w:rFonts w:ascii="Century Schoolbook" w:eastAsia="PMingLiU" w:hAnsi="Century Schoolbook" w:cs="PMingLiU"/>
        </w:rPr>
      </w:pPr>
      <w:r w:rsidRPr="00846371">
        <w:rPr>
          <w:rFonts w:ascii="Century Schoolbook" w:eastAsia="PMingLiU" w:hAnsi="Century Schoolbook" w:cs="PMingLiU"/>
        </w:rPr>
        <w:t>2.</w:t>
      </w:r>
      <w:r w:rsidRPr="00846371">
        <w:rPr>
          <w:rFonts w:ascii="Century Schoolbook" w:eastAsia="PMingLiU" w:hAnsi="Century Schoolbook" w:cs="PMingLiU"/>
        </w:rPr>
        <w:tab/>
        <w:t>I owe no delinquent tax obligations to any taxing authority.</w:t>
      </w:r>
    </w:p>
    <w:p w:rsidR="00B50935" w:rsidRPr="00846371" w:rsidRDefault="00B50935">
      <w:pPr>
        <w:widowControl/>
        <w:rPr>
          <w:rFonts w:ascii="Century Schoolbook" w:eastAsia="PMingLiU" w:hAnsi="Century Schoolbook" w:cs="PMingLiU"/>
        </w:rPr>
      </w:pPr>
    </w:p>
    <w:p w:rsidR="00B50935" w:rsidRPr="00846371" w:rsidRDefault="00B50935">
      <w:pPr>
        <w:widowControl/>
        <w:rPr>
          <w:rFonts w:ascii="Century Schoolbook" w:eastAsia="PMingLiU" w:hAnsi="Century Schoolbook" w:cs="PMingLiU"/>
        </w:rPr>
      </w:pPr>
      <w:r w:rsidRPr="00846371">
        <w:rPr>
          <w:rFonts w:ascii="Century Schoolbook" w:eastAsia="PMingLiU" w:hAnsi="Century Schoolbook" w:cs="PMingLiU"/>
        </w:rPr>
        <w:t>3.</w:t>
      </w:r>
      <w:r w:rsidRPr="00846371">
        <w:rPr>
          <w:rFonts w:ascii="Century Schoolbook" w:eastAsia="PMingLiU" w:hAnsi="Century Schoolbook" w:cs="PMingLiU"/>
        </w:rPr>
        <w:tab/>
        <w:t>I have never been convicted of a felony.</w:t>
      </w:r>
    </w:p>
    <w:p w:rsidR="00B50935" w:rsidRPr="00846371" w:rsidRDefault="00B50935">
      <w:pPr>
        <w:widowControl/>
        <w:rPr>
          <w:rFonts w:ascii="Century Schoolbook" w:eastAsia="PMingLiU" w:hAnsi="Century Schoolbook" w:cs="PMingLiU"/>
        </w:rPr>
      </w:pPr>
    </w:p>
    <w:p w:rsidR="00B50935" w:rsidRPr="00846371" w:rsidRDefault="00B50935">
      <w:pPr>
        <w:widowControl/>
        <w:rPr>
          <w:rFonts w:ascii="Century Schoolbook" w:eastAsia="PMingLiU" w:hAnsi="Century Schoolbook" w:cs="PMingLiU"/>
        </w:rPr>
      </w:pPr>
      <w:r w:rsidRPr="00846371">
        <w:rPr>
          <w:rFonts w:ascii="Century Schoolbook" w:eastAsia="PMingLiU" w:hAnsi="Century Schoolbook" w:cs="PMingLiU"/>
        </w:rPr>
        <w:t>4.</w:t>
      </w:r>
      <w:r w:rsidRPr="00846371">
        <w:rPr>
          <w:rFonts w:ascii="Century Schoolbook" w:eastAsia="PMingLiU" w:hAnsi="Century Schoolbook" w:cs="PMingLiU"/>
        </w:rPr>
        <w:tab/>
        <w:t>I am not addicted to any drug, narcotic or alcohol.</w:t>
      </w:r>
    </w:p>
    <w:p w:rsidR="00B50935" w:rsidRPr="00846371" w:rsidRDefault="00B50935">
      <w:pPr>
        <w:widowControl/>
        <w:rPr>
          <w:rFonts w:ascii="Century Schoolbook" w:eastAsia="PMingLiU" w:hAnsi="Century Schoolbook" w:cs="PMingLiU"/>
        </w:rPr>
      </w:pPr>
    </w:p>
    <w:p w:rsidR="00B50935" w:rsidRPr="00846371" w:rsidRDefault="00B50935">
      <w:pPr>
        <w:widowControl/>
        <w:ind w:left="720" w:hanging="720"/>
        <w:rPr>
          <w:rFonts w:ascii="Century Schoolbook" w:eastAsia="PMingLiU" w:hAnsi="Century Schoolbook" w:cs="PMingLiU"/>
        </w:rPr>
      </w:pPr>
      <w:r w:rsidRPr="00846371">
        <w:rPr>
          <w:rFonts w:ascii="Century Schoolbook" w:eastAsia="PMingLiU" w:hAnsi="Century Schoolbook" w:cs="PMingLiU"/>
        </w:rPr>
        <w:t>5.</w:t>
      </w:r>
      <w:r w:rsidRPr="00846371">
        <w:rPr>
          <w:rFonts w:ascii="Century Schoolbook" w:eastAsia="PMingLiU" w:hAnsi="Century Schoolbook" w:cs="PMingLiU"/>
        </w:rPr>
        <w:tab/>
      </w:r>
      <w:r w:rsidR="00667E2A">
        <w:rPr>
          <w:rFonts w:ascii="Century Schoolbook" w:eastAsia="PMingLiU" w:hAnsi="Century Schoolbook" w:cs="PMingLiU"/>
        </w:rPr>
        <w:t>T</w:t>
      </w:r>
      <w:r w:rsidRPr="00846371">
        <w:rPr>
          <w:rFonts w:ascii="Century Schoolbook" w:eastAsia="PMingLiU" w:hAnsi="Century Schoolbook" w:cs="PMingLiU"/>
        </w:rPr>
        <w:t>here are no outstanding money judgments entered against me.</w:t>
      </w:r>
    </w:p>
    <w:p w:rsidR="00B50935" w:rsidRPr="00846371" w:rsidRDefault="00B50935">
      <w:pPr>
        <w:widowControl/>
        <w:rPr>
          <w:rFonts w:ascii="Century Schoolbook" w:eastAsia="PMingLiU" w:hAnsi="Century Schoolbook" w:cs="PMingLiU"/>
        </w:rPr>
      </w:pPr>
    </w:p>
    <w:p w:rsidR="00B50935" w:rsidRPr="00846371" w:rsidRDefault="00B50935">
      <w:pPr>
        <w:widowControl/>
        <w:ind w:left="720" w:hanging="720"/>
        <w:rPr>
          <w:rFonts w:ascii="Century Schoolbook" w:eastAsia="PMingLiU" w:hAnsi="Century Schoolbook" w:cs="PMingLiU"/>
        </w:rPr>
      </w:pPr>
      <w:r w:rsidRPr="00846371">
        <w:rPr>
          <w:rFonts w:ascii="Century Schoolbook" w:eastAsia="PMingLiU" w:hAnsi="Century Schoolbook" w:cs="PMingLiU"/>
        </w:rPr>
        <w:t>6.</w:t>
      </w:r>
      <w:r w:rsidRPr="00846371">
        <w:rPr>
          <w:rFonts w:ascii="Century Schoolbook" w:eastAsia="PMingLiU" w:hAnsi="Century Schoolbook" w:cs="PMingLiU"/>
        </w:rPr>
        <w:tab/>
        <w:t>I am not individually named as a defendant in any lawsuit pending at this time.</w:t>
      </w:r>
    </w:p>
    <w:p w:rsidR="00B50935" w:rsidRPr="00846371" w:rsidRDefault="00B50935">
      <w:pPr>
        <w:widowControl/>
        <w:rPr>
          <w:rFonts w:ascii="Century Schoolbook" w:eastAsia="PMingLiU" w:hAnsi="Century Schoolbook" w:cs="PMingLiU"/>
        </w:rPr>
      </w:pPr>
    </w:p>
    <w:p w:rsidR="00AF2F1C" w:rsidRPr="00A43F17" w:rsidRDefault="00B50935" w:rsidP="00AF2F1C">
      <w:pPr>
        <w:widowControl/>
        <w:ind w:left="720" w:hanging="720"/>
        <w:rPr>
          <w:rFonts w:ascii="Century Schoolbook" w:eastAsia="PMingLiU" w:hAnsi="Century Schoolbook" w:cs="PMingLiU"/>
        </w:rPr>
      </w:pPr>
      <w:r w:rsidRPr="00A43F17">
        <w:rPr>
          <w:rFonts w:ascii="Century Schoolbook" w:eastAsia="PMingLiU" w:hAnsi="Century Schoolbook" w:cs="PMingLiU"/>
        </w:rPr>
        <w:t>7.</w:t>
      </w:r>
      <w:r w:rsidRPr="00A43F17">
        <w:rPr>
          <w:rFonts w:ascii="Century Schoolbook" w:eastAsia="PMingLiU" w:hAnsi="Century Schoolbook" w:cs="PMingLiU"/>
        </w:rPr>
        <w:tab/>
        <w:t>I am not delinquent in repaying any outstanding student loan obligations.</w:t>
      </w:r>
    </w:p>
    <w:p w:rsidR="00AF2F1C" w:rsidRPr="00A43F17" w:rsidRDefault="00AF2F1C" w:rsidP="00AF2F1C">
      <w:pPr>
        <w:widowControl/>
        <w:ind w:left="720" w:hanging="720"/>
        <w:rPr>
          <w:rFonts w:ascii="Century Schoolbook" w:eastAsia="PMingLiU" w:hAnsi="Century Schoolbook" w:cs="PMingLiU"/>
        </w:rPr>
      </w:pPr>
    </w:p>
    <w:p w:rsidR="00A43F17" w:rsidRDefault="00AF2F1C" w:rsidP="00A43F17">
      <w:pPr>
        <w:tabs>
          <w:tab w:val="left" w:pos="720"/>
        </w:tabs>
        <w:ind w:left="720" w:hanging="720"/>
        <w:rPr>
          <w:rFonts w:ascii="Century Schoolbook" w:hAnsi="Century Schoolbook"/>
        </w:rPr>
      </w:pPr>
      <w:r w:rsidRPr="00A43F17">
        <w:rPr>
          <w:rFonts w:ascii="Century Schoolbook" w:eastAsia="PMingLiU" w:hAnsi="Century Schoolbook" w:cs="PMingLiU"/>
        </w:rPr>
        <w:t xml:space="preserve">8. </w:t>
      </w:r>
      <w:r w:rsidRPr="00A43F17">
        <w:rPr>
          <w:rFonts w:ascii="Century Schoolbook" w:eastAsia="PMingLiU" w:hAnsi="Century Schoolbook" w:cs="PMingLiU"/>
        </w:rPr>
        <w:tab/>
      </w:r>
      <w:r w:rsidR="00A43F17" w:rsidRPr="00A43F17">
        <w:rPr>
          <w:rFonts w:ascii="Century Schoolbook" w:hAnsi="Century Schoolbook"/>
        </w:rPr>
        <w:t>I have received the following forms from the Office of the United States Trustee:</w:t>
      </w:r>
      <w:r w:rsidR="00667E2A">
        <w:rPr>
          <w:rFonts w:ascii="Century Schoolbook" w:hAnsi="Century Schoolbook"/>
        </w:rPr>
        <w:t xml:space="preserve"> </w:t>
      </w:r>
      <w:r w:rsidR="00A43F17" w:rsidRPr="00A43F17">
        <w:rPr>
          <w:rFonts w:ascii="Century Schoolbook" w:hAnsi="Century Schoolbook"/>
        </w:rPr>
        <w:t>Application Form, Form SF 85P, Fingerprint Cards, Form I9, and Tax Check Waiver Form; and I will complete and return these forms to the Office of the United States Trustee as expeditiously as possible but in no event later than ten (10) days from the date hereof.</w:t>
      </w:r>
    </w:p>
    <w:p w:rsidR="00A43F17" w:rsidRPr="00A43F17" w:rsidRDefault="00A43F17" w:rsidP="00A43F17">
      <w:pPr>
        <w:tabs>
          <w:tab w:val="left" w:pos="720"/>
        </w:tabs>
        <w:ind w:left="720" w:hanging="720"/>
        <w:rPr>
          <w:rFonts w:ascii="Century Schoolbook" w:hAnsi="Century Schoolbook"/>
        </w:rPr>
      </w:pPr>
    </w:p>
    <w:p w:rsidR="00A43F17" w:rsidRPr="00A43F17" w:rsidRDefault="00A43F17" w:rsidP="00A43F17">
      <w:pPr>
        <w:tabs>
          <w:tab w:val="left" w:pos="720"/>
        </w:tabs>
        <w:ind w:left="720" w:hanging="720"/>
        <w:rPr>
          <w:rFonts w:ascii="Century Schoolbook" w:hAnsi="Century Schoolbook"/>
        </w:rPr>
      </w:pPr>
      <w:r w:rsidRPr="00A43F17">
        <w:rPr>
          <w:rFonts w:ascii="Century Schoolbook" w:eastAsia="PMingLiU" w:hAnsi="Century Schoolbook" w:cs="PMingLiU"/>
        </w:rPr>
        <w:t>9.</w:t>
      </w:r>
      <w:r w:rsidRPr="00A43F17">
        <w:rPr>
          <w:rFonts w:ascii="Century Schoolbook" w:hAnsi="Century Schoolbook"/>
        </w:rPr>
        <w:t xml:space="preserve"> </w:t>
      </w:r>
      <w:r w:rsidRPr="00A43F17">
        <w:rPr>
          <w:rFonts w:ascii="Century Schoolbook" w:hAnsi="Century Schoolbook"/>
        </w:rPr>
        <w:tab/>
        <w:t>I agree to submit to a background check based on the forms submitted and to furnish such other information or documentation the United States Trustee may require in order to resolve any questions arising therefrom.</w:t>
      </w:r>
    </w:p>
    <w:p w:rsidR="00667E2A" w:rsidRDefault="00667E2A">
      <w:pPr>
        <w:widowControl/>
        <w:tabs>
          <w:tab w:val="left" w:pos="-1440"/>
        </w:tabs>
        <w:ind w:left="720" w:hanging="720"/>
        <w:rPr>
          <w:rFonts w:ascii="Century Schoolbook" w:hAnsi="Century Schoolbook"/>
        </w:rPr>
      </w:pPr>
    </w:p>
    <w:p w:rsidR="00B50935" w:rsidRPr="00846371" w:rsidRDefault="00667E2A">
      <w:pPr>
        <w:widowControl/>
        <w:tabs>
          <w:tab w:val="left" w:pos="-1440"/>
        </w:tabs>
        <w:ind w:left="720" w:hanging="720"/>
        <w:rPr>
          <w:rFonts w:ascii="Century Schoolbook" w:hAnsi="Century Schoolbook"/>
        </w:rPr>
      </w:pPr>
      <w:r>
        <w:rPr>
          <w:rFonts w:ascii="Century Schoolbook" w:hAnsi="Century Schoolbook"/>
        </w:rPr>
        <w:t>10</w:t>
      </w:r>
      <w:r w:rsidR="00B50935" w:rsidRPr="00846371">
        <w:rPr>
          <w:rFonts w:ascii="Century Schoolbook" w:hAnsi="Century Schoolbook"/>
        </w:rPr>
        <w:t xml:space="preserve">. </w:t>
      </w:r>
      <w:r w:rsidR="00B50935" w:rsidRPr="00846371">
        <w:rPr>
          <w:rFonts w:ascii="Century Schoolbook" w:hAnsi="Century Schoolbook"/>
        </w:rPr>
        <w:tab/>
        <w:t>I will promptly advise the Office of the United States Trustee of any circumstances that cause the foregoing certifications to change.</w:t>
      </w:r>
    </w:p>
    <w:p w:rsidR="00B50935" w:rsidRPr="00846371" w:rsidRDefault="00B50935">
      <w:pPr>
        <w:widowControl/>
        <w:rPr>
          <w:rFonts w:ascii="Century Schoolbook" w:hAnsi="Century Schoolbook"/>
        </w:rPr>
      </w:pPr>
    </w:p>
    <w:p w:rsidR="00846371" w:rsidRDefault="00B50935" w:rsidP="00846371">
      <w:pPr>
        <w:widowControl/>
        <w:rPr>
          <w:rFonts w:ascii="Century Schoolbook" w:hAnsi="Century Schoolbook"/>
        </w:rPr>
      </w:pPr>
      <w:r w:rsidRPr="00846371">
        <w:rPr>
          <w:rFonts w:ascii="Century Schoolbook" w:hAnsi="Century Schoolbook"/>
        </w:rPr>
        <w:t xml:space="preserve">Dated: </w:t>
      </w:r>
      <w:r w:rsidR="00667E2A">
        <w:rPr>
          <w:rFonts w:ascii="Century Schoolbook" w:hAnsi="Century Schoolbook"/>
        </w:rPr>
        <w:t>***</w:t>
      </w:r>
    </w:p>
    <w:p w:rsidR="00667E2A" w:rsidRDefault="00667E2A" w:rsidP="00846371">
      <w:pPr>
        <w:widowControl/>
        <w:rPr>
          <w:rFonts w:ascii="Century Schoolbook" w:hAnsi="Century Schoolbook"/>
        </w:rPr>
      </w:pPr>
    </w:p>
    <w:p w:rsidR="00667E2A" w:rsidRDefault="00667E2A" w:rsidP="00846371">
      <w:pPr>
        <w:widowControl/>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____________________________</w:t>
      </w:r>
    </w:p>
    <w:p w:rsidR="00667E2A" w:rsidRDefault="00667E2A" w:rsidP="00667E2A">
      <w:pPr>
        <w:widowControl/>
        <w:ind w:left="5040" w:firstLine="720"/>
        <w:rPr>
          <w:rFonts w:ascii="Century Schoolbook" w:hAnsi="Century Schoolbook"/>
        </w:rPr>
      </w:pPr>
      <w:r>
        <w:rPr>
          <w:rFonts w:ascii="Century Schoolbook" w:hAnsi="Century Schoolbook"/>
        </w:rPr>
        <w:t>***</w:t>
      </w:r>
      <w:r>
        <w:rPr>
          <w:rFonts w:ascii="Century Schoolbook" w:hAnsi="Century Schoolbook"/>
        </w:rPr>
        <w:softHyphen/>
        <w:t xml:space="preserve">      </w:t>
      </w:r>
    </w:p>
    <w:sectPr w:rsidR="00667E2A" w:rsidSect="00AF2F1C">
      <w:pgSz w:w="12240" w:h="15840"/>
      <w:pgMar w:top="1440" w:right="1440" w:bottom="990" w:left="1440" w:header="216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8"/>
      <w:lvl w:ilvl="0">
        <w:start w:val="8"/>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935"/>
    <w:rsid w:val="002B4CD7"/>
    <w:rsid w:val="005D6AC9"/>
    <w:rsid w:val="00667E2A"/>
    <w:rsid w:val="00846371"/>
    <w:rsid w:val="00A43F17"/>
    <w:rsid w:val="00AF2F1C"/>
    <w:rsid w:val="00B50935"/>
    <w:rsid w:val="00D81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outlineLvl w:val="0"/>
    </w:pPr>
  </w:style>
  <w:style w:type="paragraph" w:styleId="Title">
    <w:name w:val="Title"/>
    <w:basedOn w:val="Normal"/>
    <w:next w:val="Normal"/>
    <w:link w:val="TitleChar"/>
    <w:uiPriority w:val="10"/>
    <w:qFormat/>
    <w:rsid w:val="00AF2F1C"/>
    <w:pPr>
      <w:widowControl/>
      <w:autoSpaceDE/>
      <w:autoSpaceDN/>
      <w:adjustRightInd/>
      <w:jc w:val="center"/>
    </w:pPr>
    <w:rPr>
      <w:rFonts w:ascii="Century Schoolbook" w:eastAsiaTheme="majorEastAsia" w:hAnsi="Century Schoolbook" w:cstheme="majorBidi"/>
      <w:caps/>
      <w:kern w:val="24"/>
      <w:szCs w:val="52"/>
    </w:rPr>
  </w:style>
  <w:style w:type="character" w:customStyle="1" w:styleId="TitleChar">
    <w:name w:val="Title Char"/>
    <w:basedOn w:val="DefaultParagraphFont"/>
    <w:link w:val="Title"/>
    <w:uiPriority w:val="10"/>
    <w:rsid w:val="00AF2F1C"/>
    <w:rPr>
      <w:rFonts w:ascii="Century Schoolbook" w:eastAsiaTheme="majorEastAsia" w:hAnsi="Century Schoolbook" w:cstheme="majorBidi"/>
      <w:caps/>
      <w:kern w:val="24"/>
      <w:sz w:val="24"/>
      <w:szCs w:val="52"/>
    </w:rPr>
  </w:style>
  <w:style w:type="paragraph" w:styleId="Subtitle">
    <w:name w:val="Subtitle"/>
    <w:basedOn w:val="Normal"/>
    <w:next w:val="Normal"/>
    <w:link w:val="SubtitleChar"/>
    <w:uiPriority w:val="11"/>
    <w:qFormat/>
    <w:rsid w:val="00AF2F1C"/>
    <w:pPr>
      <w:widowControl/>
      <w:numPr>
        <w:ilvl w:val="1"/>
      </w:numPr>
      <w:autoSpaceDE/>
      <w:autoSpaceDN/>
      <w:adjustRightInd/>
      <w:ind w:firstLine="360"/>
      <w:jc w:val="center"/>
    </w:pPr>
    <w:rPr>
      <w:rFonts w:ascii="Century Schoolbook" w:eastAsiaTheme="majorEastAsia" w:hAnsi="Century Schoolbook" w:cstheme="majorBidi"/>
      <w:iCs/>
      <w:kern w:val="24"/>
    </w:rPr>
  </w:style>
  <w:style w:type="character" w:customStyle="1" w:styleId="SubtitleChar">
    <w:name w:val="Subtitle Char"/>
    <w:basedOn w:val="DefaultParagraphFont"/>
    <w:link w:val="Subtitle"/>
    <w:uiPriority w:val="11"/>
    <w:rsid w:val="00AF2F1C"/>
    <w:rPr>
      <w:rFonts w:ascii="Century Schoolbook" w:eastAsiaTheme="majorEastAsia" w:hAnsi="Century Schoolbook" w:cstheme="majorBidi"/>
      <w:iCs/>
      <w:kern w:val="24"/>
      <w:sz w:val="24"/>
      <w:szCs w:val="24"/>
    </w:rPr>
  </w:style>
  <w:style w:type="table" w:styleId="TableGrid">
    <w:name w:val="Table Grid"/>
    <w:basedOn w:val="TableNormal"/>
    <w:uiPriority w:val="59"/>
    <w:rsid w:val="00AF2F1C"/>
    <w:pPr>
      <w:spacing w:after="0" w:line="240" w:lineRule="auto"/>
    </w:pPr>
    <w:rPr>
      <w:rFonts w:ascii="Century Schoolbook" w:eastAsiaTheme="minorHAnsi" w:hAnsi="Century Schoolbook"/>
      <w:kern w:val="24"/>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outlineLvl w:val="0"/>
    </w:pPr>
  </w:style>
  <w:style w:type="paragraph" w:styleId="Title">
    <w:name w:val="Title"/>
    <w:basedOn w:val="Normal"/>
    <w:next w:val="Normal"/>
    <w:link w:val="TitleChar"/>
    <w:uiPriority w:val="10"/>
    <w:qFormat/>
    <w:rsid w:val="00AF2F1C"/>
    <w:pPr>
      <w:widowControl/>
      <w:autoSpaceDE/>
      <w:autoSpaceDN/>
      <w:adjustRightInd/>
      <w:jc w:val="center"/>
    </w:pPr>
    <w:rPr>
      <w:rFonts w:ascii="Century Schoolbook" w:eastAsiaTheme="majorEastAsia" w:hAnsi="Century Schoolbook" w:cstheme="majorBidi"/>
      <w:caps/>
      <w:kern w:val="24"/>
      <w:szCs w:val="52"/>
    </w:rPr>
  </w:style>
  <w:style w:type="character" w:customStyle="1" w:styleId="TitleChar">
    <w:name w:val="Title Char"/>
    <w:basedOn w:val="DefaultParagraphFont"/>
    <w:link w:val="Title"/>
    <w:uiPriority w:val="10"/>
    <w:rsid w:val="00AF2F1C"/>
    <w:rPr>
      <w:rFonts w:ascii="Century Schoolbook" w:eastAsiaTheme="majorEastAsia" w:hAnsi="Century Schoolbook" w:cstheme="majorBidi"/>
      <w:caps/>
      <w:kern w:val="24"/>
      <w:sz w:val="24"/>
      <w:szCs w:val="52"/>
    </w:rPr>
  </w:style>
  <w:style w:type="paragraph" w:styleId="Subtitle">
    <w:name w:val="Subtitle"/>
    <w:basedOn w:val="Normal"/>
    <w:next w:val="Normal"/>
    <w:link w:val="SubtitleChar"/>
    <w:uiPriority w:val="11"/>
    <w:qFormat/>
    <w:rsid w:val="00AF2F1C"/>
    <w:pPr>
      <w:widowControl/>
      <w:numPr>
        <w:ilvl w:val="1"/>
      </w:numPr>
      <w:autoSpaceDE/>
      <w:autoSpaceDN/>
      <w:adjustRightInd/>
      <w:ind w:firstLine="360"/>
      <w:jc w:val="center"/>
    </w:pPr>
    <w:rPr>
      <w:rFonts w:ascii="Century Schoolbook" w:eastAsiaTheme="majorEastAsia" w:hAnsi="Century Schoolbook" w:cstheme="majorBidi"/>
      <w:iCs/>
      <w:kern w:val="24"/>
    </w:rPr>
  </w:style>
  <w:style w:type="character" w:customStyle="1" w:styleId="SubtitleChar">
    <w:name w:val="Subtitle Char"/>
    <w:basedOn w:val="DefaultParagraphFont"/>
    <w:link w:val="Subtitle"/>
    <w:uiPriority w:val="11"/>
    <w:rsid w:val="00AF2F1C"/>
    <w:rPr>
      <w:rFonts w:ascii="Century Schoolbook" w:eastAsiaTheme="majorEastAsia" w:hAnsi="Century Schoolbook" w:cstheme="majorBidi"/>
      <w:iCs/>
      <w:kern w:val="24"/>
      <w:sz w:val="24"/>
      <w:szCs w:val="24"/>
    </w:rPr>
  </w:style>
  <w:style w:type="table" w:styleId="TableGrid">
    <w:name w:val="Table Grid"/>
    <w:basedOn w:val="TableNormal"/>
    <w:uiPriority w:val="59"/>
    <w:rsid w:val="00AF2F1C"/>
    <w:pPr>
      <w:spacing w:after="0" w:line="240" w:lineRule="auto"/>
    </w:pPr>
    <w:rPr>
      <w:rFonts w:ascii="Century Schoolbook" w:eastAsiaTheme="minorHAnsi" w:hAnsi="Century Schoolbook"/>
      <w:kern w:val="24"/>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DOJ-US Trustee Program</Company>
  <LinksUpToDate>false</LinksUpToDate>
  <CharactersWithSpaces>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Successful Candidate</dc:title>
  <dc:creator>US Trustee Program</dc:creator>
  <cp:lastModifiedBy>Chery, Rose</cp:lastModifiedBy>
  <cp:revision>3</cp:revision>
  <dcterms:created xsi:type="dcterms:W3CDTF">2016-06-01T20:26:00Z</dcterms:created>
  <dcterms:modified xsi:type="dcterms:W3CDTF">2016-06-01T20:29:00Z</dcterms:modified>
</cp:coreProperties>
</file>